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80" w:rsidRPr="00E25180" w:rsidRDefault="00E25180" w:rsidP="00E25180">
      <w:pPr>
        <w:spacing w:after="0" w:line="240" w:lineRule="auto"/>
        <w:rPr>
          <w:rFonts w:cstheme="minorHAnsi"/>
          <w:sz w:val="24"/>
          <w:szCs w:val="24"/>
        </w:rPr>
      </w:pPr>
      <w:r w:rsidRPr="00E25180">
        <w:rPr>
          <w:rFonts w:cstheme="minorHAnsi"/>
          <w:sz w:val="24"/>
          <w:szCs w:val="24"/>
        </w:rPr>
        <w:t>Mark 4:26-34</w:t>
      </w:r>
    </w:p>
    <w:p w:rsidR="00E25180" w:rsidRPr="00E25180" w:rsidRDefault="00E25180" w:rsidP="00E25180">
      <w:pPr>
        <w:shd w:val="clear" w:color="auto" w:fill="FFFFFF"/>
        <w:spacing w:after="0" w:line="240" w:lineRule="auto"/>
        <w:rPr>
          <w:rFonts w:eastAsia="Times New Roman" w:cstheme="minorHAnsi"/>
          <w:color w:val="010000"/>
          <w:sz w:val="24"/>
          <w:szCs w:val="24"/>
        </w:rPr>
      </w:pPr>
      <w:r w:rsidRPr="00E25180">
        <w:rPr>
          <w:rFonts w:eastAsia="Times New Roman" w:cstheme="minorHAnsi"/>
          <w:color w:val="777777"/>
          <w:sz w:val="24"/>
          <w:szCs w:val="24"/>
        </w:rPr>
        <w:t>26</w:t>
      </w:r>
      <w:r w:rsidRPr="00E25180">
        <w:rPr>
          <w:rFonts w:eastAsia="Times New Roman" w:cstheme="minorHAnsi"/>
          <w:color w:val="010000"/>
          <w:sz w:val="24"/>
          <w:szCs w:val="24"/>
        </w:rPr>
        <w:t xml:space="preserve"> He also said, ‘The kingdom of God is as if someone would scatter seed on the ground</w:t>
      </w:r>
      <w:proofErr w:type="gramStart"/>
      <w:r w:rsidRPr="00E25180">
        <w:rPr>
          <w:rFonts w:eastAsia="Times New Roman" w:cstheme="minorHAnsi"/>
          <w:color w:val="010000"/>
          <w:sz w:val="24"/>
          <w:szCs w:val="24"/>
        </w:rPr>
        <w:t>,</w:t>
      </w:r>
      <w:r w:rsidRPr="00E25180">
        <w:rPr>
          <w:rFonts w:eastAsia="Times New Roman" w:cstheme="minorHAnsi"/>
          <w:color w:val="777777"/>
          <w:sz w:val="24"/>
          <w:szCs w:val="24"/>
          <w:vertAlign w:val="superscript"/>
        </w:rPr>
        <w:t>27</w:t>
      </w:r>
      <w:r w:rsidRPr="00E25180">
        <w:rPr>
          <w:rFonts w:eastAsia="Times New Roman" w:cstheme="minorHAnsi"/>
          <w:color w:val="010000"/>
          <w:sz w:val="24"/>
          <w:szCs w:val="24"/>
        </w:rPr>
        <w:t>and</w:t>
      </w:r>
      <w:proofErr w:type="gramEnd"/>
      <w:r w:rsidRPr="00E25180">
        <w:rPr>
          <w:rFonts w:eastAsia="Times New Roman" w:cstheme="minorHAnsi"/>
          <w:color w:val="010000"/>
          <w:sz w:val="24"/>
          <w:szCs w:val="24"/>
        </w:rPr>
        <w:t xml:space="preserve"> would sleep and rise night and day, and the seed would sprout and grow, he does not know how.</w:t>
      </w:r>
      <w:r w:rsidRPr="00E25180">
        <w:rPr>
          <w:rFonts w:eastAsia="Times New Roman" w:cstheme="minorHAnsi"/>
          <w:color w:val="777777"/>
          <w:sz w:val="24"/>
          <w:szCs w:val="24"/>
          <w:vertAlign w:val="superscript"/>
        </w:rPr>
        <w:t>28</w:t>
      </w:r>
      <w:r w:rsidRPr="00E25180">
        <w:rPr>
          <w:rFonts w:eastAsia="Times New Roman" w:cstheme="minorHAnsi"/>
          <w:color w:val="010000"/>
          <w:sz w:val="24"/>
          <w:szCs w:val="24"/>
        </w:rPr>
        <w:t>The earth produces of itself, first the stalk, then the head, then the full grain in the head.</w:t>
      </w:r>
      <w:r w:rsidRPr="00E25180">
        <w:rPr>
          <w:rFonts w:eastAsia="Times New Roman" w:cstheme="minorHAnsi"/>
          <w:color w:val="777777"/>
          <w:sz w:val="24"/>
          <w:szCs w:val="24"/>
          <w:vertAlign w:val="superscript"/>
        </w:rPr>
        <w:t>29</w:t>
      </w:r>
      <w:r w:rsidRPr="00E25180">
        <w:rPr>
          <w:rFonts w:eastAsia="Times New Roman" w:cstheme="minorHAnsi"/>
          <w:color w:val="010000"/>
          <w:sz w:val="24"/>
          <w:szCs w:val="24"/>
        </w:rPr>
        <w:t>But when the grain is ripe, at once he goes in with his sickle, because the harvest has come.’</w:t>
      </w:r>
    </w:p>
    <w:p w:rsidR="00E25180" w:rsidRPr="00E25180" w:rsidRDefault="00E25180" w:rsidP="00E25180">
      <w:pPr>
        <w:shd w:val="clear" w:color="auto" w:fill="FFFFFF"/>
        <w:spacing w:after="0" w:line="240" w:lineRule="auto"/>
        <w:rPr>
          <w:rFonts w:eastAsia="Times New Roman" w:cstheme="minorHAnsi"/>
          <w:color w:val="010000"/>
          <w:sz w:val="24"/>
          <w:szCs w:val="24"/>
        </w:rPr>
      </w:pPr>
      <w:r w:rsidRPr="00E25180">
        <w:rPr>
          <w:rFonts w:eastAsia="Times New Roman" w:cstheme="minorHAnsi"/>
          <w:color w:val="777777"/>
          <w:sz w:val="24"/>
          <w:szCs w:val="24"/>
        </w:rPr>
        <w:t>30</w:t>
      </w:r>
      <w:r w:rsidRPr="00E25180">
        <w:rPr>
          <w:rFonts w:eastAsia="Times New Roman" w:cstheme="minorHAnsi"/>
          <w:color w:val="010000"/>
          <w:sz w:val="24"/>
          <w:szCs w:val="24"/>
        </w:rPr>
        <w:t xml:space="preserve"> He also said, ‘With what can we compare the kingdom of God, or what parable will we use for it</w:t>
      </w:r>
      <w:proofErr w:type="gramStart"/>
      <w:r w:rsidRPr="00E25180">
        <w:rPr>
          <w:rFonts w:eastAsia="Times New Roman" w:cstheme="minorHAnsi"/>
          <w:color w:val="010000"/>
          <w:sz w:val="24"/>
          <w:szCs w:val="24"/>
        </w:rPr>
        <w:t>?</w:t>
      </w:r>
      <w:r w:rsidRPr="00E25180">
        <w:rPr>
          <w:rFonts w:eastAsia="Times New Roman" w:cstheme="minorHAnsi"/>
          <w:color w:val="777777"/>
          <w:sz w:val="24"/>
          <w:szCs w:val="24"/>
          <w:vertAlign w:val="superscript"/>
        </w:rPr>
        <w:t>31</w:t>
      </w:r>
      <w:r w:rsidRPr="00E25180">
        <w:rPr>
          <w:rFonts w:eastAsia="Times New Roman" w:cstheme="minorHAnsi"/>
          <w:color w:val="010000"/>
          <w:sz w:val="24"/>
          <w:szCs w:val="24"/>
        </w:rPr>
        <w:t>It</w:t>
      </w:r>
      <w:proofErr w:type="gramEnd"/>
      <w:r w:rsidRPr="00E25180">
        <w:rPr>
          <w:rFonts w:eastAsia="Times New Roman" w:cstheme="minorHAnsi"/>
          <w:color w:val="010000"/>
          <w:sz w:val="24"/>
          <w:szCs w:val="24"/>
        </w:rPr>
        <w:t xml:space="preserve"> is like a mustard seed, which, when sown upon the ground, is the smallest of all the seeds on earth;</w:t>
      </w:r>
      <w:r w:rsidRPr="00E25180">
        <w:rPr>
          <w:rFonts w:eastAsia="Times New Roman" w:cstheme="minorHAnsi"/>
          <w:color w:val="777777"/>
          <w:sz w:val="24"/>
          <w:szCs w:val="24"/>
          <w:vertAlign w:val="superscript"/>
        </w:rPr>
        <w:t>32</w:t>
      </w:r>
      <w:r w:rsidRPr="00E25180">
        <w:rPr>
          <w:rFonts w:eastAsia="Times New Roman" w:cstheme="minorHAnsi"/>
          <w:color w:val="010000"/>
          <w:sz w:val="24"/>
          <w:szCs w:val="24"/>
        </w:rPr>
        <w:t>yet when it is sown it grows up and becomes the greatest of all shrubs, and puts forth large branches, so that the birds of the air can make nests in its shade.’</w:t>
      </w:r>
    </w:p>
    <w:p w:rsidR="00E25180" w:rsidRDefault="00E25180" w:rsidP="00E25180">
      <w:pPr>
        <w:shd w:val="clear" w:color="auto" w:fill="FFFFFF"/>
        <w:spacing w:after="0" w:line="240" w:lineRule="auto"/>
        <w:rPr>
          <w:rFonts w:eastAsia="Times New Roman" w:cstheme="minorHAnsi"/>
          <w:color w:val="010000"/>
          <w:sz w:val="24"/>
          <w:szCs w:val="24"/>
        </w:rPr>
      </w:pPr>
      <w:r w:rsidRPr="00E25180">
        <w:rPr>
          <w:rFonts w:eastAsia="Times New Roman" w:cstheme="minorHAnsi"/>
          <w:color w:val="777777"/>
          <w:sz w:val="24"/>
          <w:szCs w:val="24"/>
        </w:rPr>
        <w:t>33</w:t>
      </w:r>
      <w:r w:rsidRPr="00E25180">
        <w:rPr>
          <w:rFonts w:eastAsia="Times New Roman" w:cstheme="minorHAnsi"/>
          <w:color w:val="010000"/>
          <w:sz w:val="24"/>
          <w:szCs w:val="24"/>
        </w:rPr>
        <w:t xml:space="preserve"> With many such parables he spoke the word to them, as they were able to hear it</w:t>
      </w:r>
      <w:proofErr w:type="gramStart"/>
      <w:r w:rsidRPr="00E25180">
        <w:rPr>
          <w:rFonts w:eastAsia="Times New Roman" w:cstheme="minorHAnsi"/>
          <w:color w:val="010000"/>
          <w:sz w:val="24"/>
          <w:szCs w:val="24"/>
        </w:rPr>
        <w:t>;</w:t>
      </w:r>
      <w:r w:rsidRPr="00E25180">
        <w:rPr>
          <w:rFonts w:eastAsia="Times New Roman" w:cstheme="minorHAnsi"/>
          <w:color w:val="777777"/>
          <w:sz w:val="24"/>
          <w:szCs w:val="24"/>
          <w:vertAlign w:val="superscript"/>
        </w:rPr>
        <w:t>34</w:t>
      </w:r>
      <w:r w:rsidRPr="00E25180">
        <w:rPr>
          <w:rFonts w:eastAsia="Times New Roman" w:cstheme="minorHAnsi"/>
          <w:color w:val="010000"/>
          <w:sz w:val="24"/>
          <w:szCs w:val="24"/>
        </w:rPr>
        <w:t>he</w:t>
      </w:r>
      <w:proofErr w:type="gramEnd"/>
      <w:r w:rsidRPr="00E25180">
        <w:rPr>
          <w:rFonts w:eastAsia="Times New Roman" w:cstheme="minorHAnsi"/>
          <w:color w:val="010000"/>
          <w:sz w:val="24"/>
          <w:szCs w:val="24"/>
        </w:rPr>
        <w:t xml:space="preserve"> did not speak to them except in parables, but he explained everything in private to his disciples. </w:t>
      </w:r>
    </w:p>
    <w:p w:rsidR="00543E4D" w:rsidRDefault="00543E4D" w:rsidP="00E25180">
      <w:pPr>
        <w:shd w:val="clear" w:color="auto" w:fill="FFFFFF"/>
        <w:spacing w:after="0" w:line="240" w:lineRule="auto"/>
        <w:rPr>
          <w:rFonts w:eastAsia="Times New Roman" w:cstheme="minorHAnsi"/>
          <w:color w:val="010000"/>
          <w:sz w:val="24"/>
          <w:szCs w:val="24"/>
        </w:rPr>
      </w:pPr>
    </w:p>
    <w:p w:rsidR="00543E4D" w:rsidRDefault="006D4529" w:rsidP="00E25180">
      <w:pPr>
        <w:shd w:val="clear" w:color="auto" w:fill="FFFFFF"/>
        <w:spacing w:after="0" w:line="240" w:lineRule="auto"/>
        <w:rPr>
          <w:rFonts w:eastAsia="Times New Roman" w:cstheme="minorHAnsi"/>
          <w:b/>
          <w:color w:val="010000"/>
          <w:sz w:val="24"/>
          <w:szCs w:val="24"/>
          <w:u w:val="single"/>
        </w:rPr>
      </w:pPr>
      <w:proofErr w:type="gramStart"/>
      <w:r>
        <w:rPr>
          <w:rFonts w:eastAsia="Times New Roman" w:cstheme="minorHAnsi"/>
          <w:b/>
          <w:color w:val="010000"/>
          <w:sz w:val="24"/>
          <w:szCs w:val="24"/>
          <w:u w:val="single"/>
        </w:rPr>
        <w:t>The  Creeping</w:t>
      </w:r>
      <w:proofErr w:type="gramEnd"/>
      <w:r>
        <w:rPr>
          <w:rFonts w:eastAsia="Times New Roman" w:cstheme="minorHAnsi"/>
          <w:b/>
          <w:color w:val="010000"/>
          <w:sz w:val="24"/>
          <w:szCs w:val="24"/>
          <w:u w:val="single"/>
        </w:rPr>
        <w:t xml:space="preserve"> Kingdom of God</w:t>
      </w:r>
    </w:p>
    <w:p w:rsidR="004B1FC2" w:rsidRDefault="004B1FC2" w:rsidP="00E25180">
      <w:pPr>
        <w:shd w:val="clear" w:color="auto" w:fill="FFFFFF"/>
        <w:spacing w:after="0" w:line="240" w:lineRule="auto"/>
        <w:rPr>
          <w:rFonts w:eastAsia="Times New Roman" w:cstheme="minorHAnsi"/>
          <w:b/>
          <w:color w:val="010000"/>
          <w:sz w:val="24"/>
          <w:szCs w:val="24"/>
          <w:u w:val="single"/>
        </w:rPr>
      </w:pPr>
    </w:p>
    <w:p w:rsidR="004B1FC2" w:rsidRPr="004B1FC2" w:rsidRDefault="00933C46" w:rsidP="004B1FC2">
      <w:pPr>
        <w:shd w:val="clear" w:color="auto" w:fill="FFFFFF"/>
        <w:spacing w:after="0" w:line="240" w:lineRule="auto"/>
        <w:jc w:val="center"/>
        <w:rPr>
          <w:rFonts w:eastAsia="Times New Roman" w:cstheme="minorHAnsi"/>
          <w:color w:val="010000"/>
          <w:sz w:val="24"/>
          <w:szCs w:val="24"/>
        </w:rPr>
      </w:pPr>
      <w:r w:rsidRPr="00933C46">
        <w:rPr>
          <w:rFonts w:eastAsia="Times New Roman" w:cstheme="minorHAnsi"/>
          <w:b/>
          <w:color w:val="010000"/>
          <w:sz w:val="24"/>
          <w:szCs w:val="24"/>
        </w:rPr>
        <w:drawing>
          <wp:inline distT="0" distB="0" distL="0" distR="0">
            <wp:extent cx="3447738" cy="2286000"/>
            <wp:effectExtent l="19050" t="0" r="312" b="0"/>
            <wp:docPr id="3" name="Picture 0" descr="Kud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dzu.jpg"/>
                    <pic:cNvPicPr/>
                  </pic:nvPicPr>
                  <pic:blipFill>
                    <a:blip r:embed="rId5" cstate="print"/>
                    <a:stretch>
                      <a:fillRect/>
                    </a:stretch>
                  </pic:blipFill>
                  <pic:spPr>
                    <a:xfrm>
                      <a:off x="0" y="0"/>
                      <a:ext cx="3453652" cy="2289921"/>
                    </a:xfrm>
                    <a:prstGeom prst="rect">
                      <a:avLst/>
                    </a:prstGeom>
                  </pic:spPr>
                </pic:pic>
              </a:graphicData>
            </a:graphic>
          </wp:inline>
        </w:drawing>
      </w:r>
    </w:p>
    <w:p w:rsidR="006D4529" w:rsidRDefault="006D4529" w:rsidP="00E25180">
      <w:pPr>
        <w:shd w:val="clear" w:color="auto" w:fill="FFFFFF"/>
        <w:spacing w:after="0" w:line="240" w:lineRule="auto"/>
        <w:rPr>
          <w:rFonts w:eastAsia="Times New Roman" w:cstheme="minorHAnsi"/>
          <w:color w:val="010000"/>
          <w:sz w:val="24"/>
          <w:szCs w:val="24"/>
        </w:rPr>
      </w:pPr>
    </w:p>
    <w:p w:rsidR="00E25180" w:rsidRDefault="00543E4D" w:rsidP="00543E4D">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How many of you remember the old Batman TV series? Do you remember the </w:t>
      </w:r>
      <w:proofErr w:type="spellStart"/>
      <w:r>
        <w:rPr>
          <w:rFonts w:eastAsia="Times New Roman" w:cstheme="minorHAnsi"/>
          <w:color w:val="010000"/>
          <w:sz w:val="24"/>
          <w:szCs w:val="24"/>
        </w:rPr>
        <w:t>Riddler</w:t>
      </w:r>
      <w:proofErr w:type="spellEnd"/>
      <w:r>
        <w:rPr>
          <w:rFonts w:eastAsia="Times New Roman" w:cstheme="minorHAnsi"/>
          <w:color w:val="010000"/>
          <w:sz w:val="24"/>
          <w:szCs w:val="24"/>
        </w:rPr>
        <w:t xml:space="preserve">? </w:t>
      </w:r>
      <w:proofErr w:type="gramStart"/>
      <w:r>
        <w:rPr>
          <w:rFonts w:eastAsia="Times New Roman" w:cstheme="minorHAnsi"/>
          <w:color w:val="010000"/>
          <w:sz w:val="24"/>
          <w:szCs w:val="24"/>
        </w:rPr>
        <w:t>The  actor</w:t>
      </w:r>
      <w:proofErr w:type="gramEnd"/>
      <w:r>
        <w:rPr>
          <w:rFonts w:eastAsia="Times New Roman" w:cstheme="minorHAnsi"/>
          <w:color w:val="010000"/>
          <w:sz w:val="24"/>
          <w:szCs w:val="24"/>
        </w:rPr>
        <w:t xml:space="preserve">, Frank </w:t>
      </w:r>
      <w:proofErr w:type="spellStart"/>
      <w:r>
        <w:rPr>
          <w:rFonts w:eastAsia="Times New Roman" w:cstheme="minorHAnsi"/>
          <w:color w:val="010000"/>
          <w:sz w:val="24"/>
          <w:szCs w:val="24"/>
        </w:rPr>
        <w:t>Gorshin</w:t>
      </w:r>
      <w:proofErr w:type="spellEnd"/>
      <w:r>
        <w:rPr>
          <w:rFonts w:eastAsia="Times New Roman" w:cstheme="minorHAnsi"/>
          <w:color w:val="010000"/>
          <w:sz w:val="24"/>
          <w:szCs w:val="24"/>
        </w:rPr>
        <w:t xml:space="preserve"> received an Emmy nomination for the part. His whole technique was to speak in riddles to give Batman and Robin clues about his dastardly crimes in the form of riddles. By the end of the episode the caped crusader and his trusty sidekick had usually figured out the riddle and would spoil the plans of the </w:t>
      </w:r>
      <w:proofErr w:type="spellStart"/>
      <w:r>
        <w:rPr>
          <w:rFonts w:eastAsia="Times New Roman" w:cstheme="minorHAnsi"/>
          <w:color w:val="010000"/>
          <w:sz w:val="24"/>
          <w:szCs w:val="24"/>
        </w:rPr>
        <w:t>Riddler</w:t>
      </w:r>
      <w:proofErr w:type="spellEnd"/>
      <w:r>
        <w:rPr>
          <w:rFonts w:eastAsia="Times New Roman" w:cstheme="minorHAnsi"/>
          <w:color w:val="010000"/>
          <w:sz w:val="24"/>
          <w:szCs w:val="24"/>
        </w:rPr>
        <w:t>.</w:t>
      </w:r>
    </w:p>
    <w:p w:rsidR="00543E4D" w:rsidRDefault="00543E4D" w:rsidP="00543E4D">
      <w:pPr>
        <w:shd w:val="clear" w:color="auto" w:fill="FFFFFF"/>
        <w:spacing w:after="0" w:line="240" w:lineRule="auto"/>
        <w:rPr>
          <w:rFonts w:eastAsia="Times New Roman" w:cstheme="minorHAnsi"/>
          <w:color w:val="010000"/>
          <w:sz w:val="24"/>
          <w:szCs w:val="24"/>
        </w:rPr>
      </w:pPr>
    </w:p>
    <w:p w:rsidR="00543E4D" w:rsidRDefault="00543E4D" w:rsidP="00543E4D">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But we’re not always as clever as Batman or Robin, and Jesus can be quite the </w:t>
      </w:r>
      <w:proofErr w:type="spellStart"/>
      <w:r>
        <w:rPr>
          <w:rFonts w:eastAsia="Times New Roman" w:cstheme="minorHAnsi"/>
          <w:color w:val="010000"/>
          <w:sz w:val="24"/>
          <w:szCs w:val="24"/>
        </w:rPr>
        <w:t>Riddler</w:t>
      </w:r>
      <w:proofErr w:type="spellEnd"/>
      <w:r>
        <w:rPr>
          <w:rFonts w:eastAsia="Times New Roman" w:cstheme="minorHAnsi"/>
          <w:color w:val="010000"/>
          <w:sz w:val="24"/>
          <w:szCs w:val="24"/>
        </w:rPr>
        <w:t xml:space="preserve">. Jesus </w:t>
      </w:r>
      <w:r w:rsidR="00FD3C60">
        <w:rPr>
          <w:rFonts w:eastAsia="Times New Roman" w:cstheme="minorHAnsi"/>
          <w:color w:val="010000"/>
          <w:sz w:val="24"/>
          <w:szCs w:val="24"/>
        </w:rPr>
        <w:t>spoke</w:t>
      </w:r>
      <w:r>
        <w:rPr>
          <w:rFonts w:eastAsia="Times New Roman" w:cstheme="minorHAnsi"/>
          <w:color w:val="010000"/>
          <w:sz w:val="24"/>
          <w:szCs w:val="24"/>
        </w:rPr>
        <w:t xml:space="preserve"> to the crowds </w:t>
      </w:r>
      <w:r w:rsidR="00FD3C60">
        <w:rPr>
          <w:rFonts w:eastAsia="Times New Roman" w:cstheme="minorHAnsi"/>
          <w:color w:val="010000"/>
          <w:sz w:val="24"/>
          <w:szCs w:val="24"/>
        </w:rPr>
        <w:t>in parables,</w:t>
      </w:r>
      <w:r>
        <w:rPr>
          <w:rFonts w:eastAsia="Times New Roman" w:cstheme="minorHAnsi"/>
          <w:color w:val="010000"/>
          <w:sz w:val="24"/>
          <w:szCs w:val="24"/>
        </w:rPr>
        <w:t xml:space="preserve"> </w:t>
      </w:r>
      <w:r w:rsidR="00FD3C60">
        <w:rPr>
          <w:rFonts w:eastAsia="Times New Roman" w:cstheme="minorHAnsi"/>
          <w:color w:val="010000"/>
          <w:sz w:val="24"/>
          <w:szCs w:val="24"/>
        </w:rPr>
        <w:t>and</w:t>
      </w:r>
      <w:r>
        <w:rPr>
          <w:rFonts w:eastAsia="Times New Roman" w:cstheme="minorHAnsi"/>
          <w:color w:val="010000"/>
          <w:sz w:val="24"/>
          <w:szCs w:val="24"/>
        </w:rPr>
        <w:t xml:space="preserve"> parable</w:t>
      </w:r>
      <w:r w:rsidR="00FD3C60">
        <w:rPr>
          <w:rFonts w:eastAsia="Times New Roman" w:cstheme="minorHAnsi"/>
          <w:color w:val="010000"/>
          <w:sz w:val="24"/>
          <w:szCs w:val="24"/>
        </w:rPr>
        <w:t>s</w:t>
      </w:r>
      <w:r>
        <w:rPr>
          <w:rFonts w:eastAsia="Times New Roman" w:cstheme="minorHAnsi"/>
          <w:color w:val="010000"/>
          <w:sz w:val="24"/>
          <w:szCs w:val="24"/>
        </w:rPr>
        <w:t xml:space="preserve"> </w:t>
      </w:r>
      <w:r w:rsidR="00FD3C60">
        <w:rPr>
          <w:rFonts w:eastAsia="Times New Roman" w:cstheme="minorHAnsi"/>
          <w:color w:val="010000"/>
          <w:sz w:val="24"/>
          <w:szCs w:val="24"/>
        </w:rPr>
        <w:t>are</w:t>
      </w:r>
      <w:r>
        <w:rPr>
          <w:rFonts w:eastAsia="Times New Roman" w:cstheme="minorHAnsi"/>
          <w:color w:val="010000"/>
          <w:sz w:val="24"/>
          <w:szCs w:val="24"/>
        </w:rPr>
        <w:t xml:space="preserve"> </w:t>
      </w:r>
      <w:r w:rsidR="00FD3C60">
        <w:rPr>
          <w:rFonts w:eastAsia="Times New Roman" w:cstheme="minorHAnsi"/>
          <w:color w:val="010000"/>
          <w:sz w:val="24"/>
          <w:szCs w:val="24"/>
        </w:rPr>
        <w:t xml:space="preserve">like </w:t>
      </w:r>
      <w:r>
        <w:rPr>
          <w:rFonts w:eastAsia="Times New Roman" w:cstheme="minorHAnsi"/>
          <w:color w:val="010000"/>
          <w:sz w:val="24"/>
          <w:szCs w:val="24"/>
        </w:rPr>
        <w:t>riddle</w:t>
      </w:r>
      <w:r w:rsidR="00FD3C60">
        <w:rPr>
          <w:rFonts w:eastAsia="Times New Roman" w:cstheme="minorHAnsi"/>
          <w:color w:val="010000"/>
          <w:sz w:val="24"/>
          <w:szCs w:val="24"/>
        </w:rPr>
        <w:t xml:space="preserve">s – sometimes we really have to think hard to figure out </w:t>
      </w:r>
      <w:r w:rsidR="006D4529">
        <w:rPr>
          <w:rFonts w:eastAsia="Times New Roman" w:cstheme="minorHAnsi"/>
          <w:color w:val="010000"/>
          <w:sz w:val="24"/>
          <w:szCs w:val="24"/>
        </w:rPr>
        <w:t>the meaning</w:t>
      </w:r>
      <w:r>
        <w:rPr>
          <w:rFonts w:eastAsia="Times New Roman" w:cstheme="minorHAnsi"/>
          <w:color w:val="010000"/>
          <w:sz w:val="24"/>
          <w:szCs w:val="24"/>
        </w:rPr>
        <w:t>.</w:t>
      </w:r>
      <w:r w:rsidR="00FD3C60">
        <w:rPr>
          <w:rFonts w:eastAsia="Times New Roman" w:cstheme="minorHAnsi"/>
          <w:color w:val="010000"/>
          <w:sz w:val="24"/>
          <w:szCs w:val="24"/>
        </w:rPr>
        <w:t xml:space="preserve"> And one thing that can make parables hard to figure out is that </w:t>
      </w:r>
      <w:r w:rsidR="00FD3C60">
        <w:rPr>
          <w:rFonts w:eastAsia="Times New Roman" w:cstheme="minorHAnsi"/>
          <w:i/>
          <w:color w:val="010000"/>
          <w:sz w:val="24"/>
          <w:szCs w:val="24"/>
        </w:rPr>
        <w:t>we don’t always like the meaning.</w:t>
      </w:r>
      <w:r>
        <w:rPr>
          <w:rFonts w:eastAsia="Times New Roman" w:cstheme="minorHAnsi"/>
          <w:color w:val="010000"/>
          <w:sz w:val="24"/>
          <w:szCs w:val="24"/>
        </w:rPr>
        <w:t xml:space="preserve"> When asked what a good neighbor is, Jesus told a parable about a Samaritan, someone from a neighboring region with </w:t>
      </w:r>
      <w:proofErr w:type="gramStart"/>
      <w:r>
        <w:rPr>
          <w:rFonts w:eastAsia="Times New Roman" w:cstheme="minorHAnsi"/>
          <w:color w:val="010000"/>
          <w:sz w:val="24"/>
          <w:szCs w:val="24"/>
        </w:rPr>
        <w:t>whom</w:t>
      </w:r>
      <w:proofErr w:type="gramEnd"/>
      <w:r>
        <w:rPr>
          <w:rFonts w:eastAsia="Times New Roman" w:cstheme="minorHAnsi"/>
          <w:color w:val="010000"/>
          <w:sz w:val="24"/>
          <w:szCs w:val="24"/>
        </w:rPr>
        <w:t xml:space="preserve"> the people of Judah were at war, depicting the Samaritan as the only one who treated the good Jew with compassion. </w:t>
      </w:r>
      <w:r w:rsidR="00FD3C60">
        <w:rPr>
          <w:rFonts w:eastAsia="Times New Roman" w:cstheme="minorHAnsi"/>
          <w:color w:val="010000"/>
          <w:sz w:val="24"/>
          <w:szCs w:val="24"/>
        </w:rPr>
        <w:t xml:space="preserve">There were probably some folks in the crowd who had lost a son or father or husband in a Samaritan raid, and they would likely take offense at Jesus’ parable swearing that </w:t>
      </w:r>
      <w:r w:rsidR="00FD3C60">
        <w:rPr>
          <w:rFonts w:eastAsia="Times New Roman" w:cstheme="minorHAnsi"/>
          <w:color w:val="010000"/>
          <w:sz w:val="24"/>
          <w:szCs w:val="24"/>
        </w:rPr>
        <w:lastRenderedPageBreak/>
        <w:t xml:space="preserve">there are no good Samaritans. His message would have been as warmly received as a sermon by a pastor after 9-11 entitled </w:t>
      </w:r>
      <w:r>
        <w:rPr>
          <w:rFonts w:eastAsia="Times New Roman" w:cstheme="minorHAnsi"/>
          <w:color w:val="010000"/>
          <w:sz w:val="24"/>
          <w:szCs w:val="24"/>
        </w:rPr>
        <w:t xml:space="preserve">“The Good Terrorist.” </w:t>
      </w:r>
    </w:p>
    <w:p w:rsidR="00543E4D" w:rsidRDefault="00543E4D" w:rsidP="00543E4D">
      <w:pPr>
        <w:shd w:val="clear" w:color="auto" w:fill="FFFFFF"/>
        <w:spacing w:after="0" w:line="240" w:lineRule="auto"/>
        <w:rPr>
          <w:rFonts w:eastAsia="Times New Roman" w:cstheme="minorHAnsi"/>
          <w:color w:val="010000"/>
          <w:sz w:val="24"/>
          <w:szCs w:val="24"/>
        </w:rPr>
      </w:pPr>
    </w:p>
    <w:p w:rsidR="00543E4D" w:rsidRDefault="00FD3C60" w:rsidP="00543E4D">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The truth is that many of Jesus’ parables were not understood by the crowds who heard them, so he would explain them to his disciples later. But these guys</w:t>
      </w:r>
      <w:r w:rsidR="00543E4D">
        <w:rPr>
          <w:rFonts w:eastAsia="Times New Roman" w:cstheme="minorHAnsi"/>
          <w:color w:val="010000"/>
          <w:sz w:val="24"/>
          <w:szCs w:val="24"/>
        </w:rPr>
        <w:t xml:space="preserve"> weren’t the sharpest tools in the shed. Most of the time they couldn’t figure out what Jesus was doing or who exactly he was. They had their notion of what a Messiah should</w:t>
      </w:r>
      <w:r>
        <w:rPr>
          <w:rFonts w:eastAsia="Times New Roman" w:cstheme="minorHAnsi"/>
          <w:color w:val="010000"/>
          <w:sz w:val="24"/>
          <w:szCs w:val="24"/>
        </w:rPr>
        <w:t xml:space="preserve"> be</w:t>
      </w:r>
      <w:r w:rsidR="003F170D">
        <w:rPr>
          <w:rFonts w:eastAsia="Times New Roman" w:cstheme="minorHAnsi"/>
          <w:color w:val="010000"/>
          <w:sz w:val="24"/>
          <w:szCs w:val="24"/>
        </w:rPr>
        <w:t xml:space="preserve"> and what a Messiah should </w:t>
      </w:r>
      <w:proofErr w:type="gramStart"/>
      <w:r w:rsidR="003F170D">
        <w:rPr>
          <w:rFonts w:eastAsia="Times New Roman" w:cstheme="minorHAnsi"/>
          <w:color w:val="010000"/>
          <w:sz w:val="24"/>
          <w:szCs w:val="24"/>
        </w:rPr>
        <w:t>do</w:t>
      </w:r>
      <w:r w:rsidR="00543E4D">
        <w:rPr>
          <w:rFonts w:eastAsia="Times New Roman" w:cstheme="minorHAnsi"/>
          <w:color w:val="010000"/>
          <w:sz w:val="24"/>
          <w:szCs w:val="24"/>
        </w:rPr>
        <w:t>,</w:t>
      </w:r>
      <w:proofErr w:type="gramEnd"/>
      <w:r w:rsidR="00543E4D">
        <w:rPr>
          <w:rFonts w:eastAsia="Times New Roman" w:cstheme="minorHAnsi"/>
          <w:color w:val="010000"/>
          <w:sz w:val="24"/>
          <w:szCs w:val="24"/>
        </w:rPr>
        <w:t xml:space="preserve"> </w:t>
      </w:r>
      <w:r>
        <w:rPr>
          <w:rFonts w:eastAsia="Times New Roman" w:cstheme="minorHAnsi"/>
          <w:color w:val="010000"/>
          <w:sz w:val="24"/>
          <w:szCs w:val="24"/>
        </w:rPr>
        <w:t>and</w:t>
      </w:r>
      <w:r w:rsidR="00543E4D">
        <w:rPr>
          <w:rFonts w:eastAsia="Times New Roman" w:cstheme="minorHAnsi"/>
          <w:color w:val="010000"/>
          <w:sz w:val="24"/>
          <w:szCs w:val="24"/>
        </w:rPr>
        <w:t xml:space="preserve"> Jesus shot down those expectations, leaving them frightened and perplexed much of the time. If the disciples had such difficulty understanding Jesus, what chance do you and I have?</w:t>
      </w:r>
    </w:p>
    <w:p w:rsidR="00543E4D" w:rsidRDefault="00543E4D" w:rsidP="00543E4D">
      <w:pPr>
        <w:shd w:val="clear" w:color="auto" w:fill="FFFFFF"/>
        <w:spacing w:after="0" w:line="240" w:lineRule="auto"/>
        <w:rPr>
          <w:rFonts w:eastAsia="Times New Roman" w:cstheme="minorHAnsi"/>
          <w:color w:val="010000"/>
          <w:sz w:val="24"/>
          <w:szCs w:val="24"/>
        </w:rPr>
      </w:pPr>
    </w:p>
    <w:p w:rsidR="00BC4EA7" w:rsidRDefault="00543E4D" w:rsidP="00543E4D">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That may be one of the points of the first parable: </w:t>
      </w:r>
      <w:r w:rsidR="00FD3C60">
        <w:rPr>
          <w:rFonts w:eastAsia="Times New Roman" w:cstheme="minorHAnsi"/>
          <w:color w:val="010000"/>
          <w:sz w:val="24"/>
          <w:szCs w:val="24"/>
        </w:rPr>
        <w:t xml:space="preserve">We don’t understand what God is doing most of the time. </w:t>
      </w:r>
      <w:r>
        <w:rPr>
          <w:rFonts w:eastAsia="Times New Roman" w:cstheme="minorHAnsi"/>
          <w:color w:val="010000"/>
          <w:sz w:val="24"/>
          <w:szCs w:val="24"/>
        </w:rPr>
        <w:t>“</w:t>
      </w:r>
      <w:r w:rsidRPr="00E25180">
        <w:rPr>
          <w:rFonts w:eastAsia="Times New Roman" w:cstheme="minorHAnsi"/>
          <w:color w:val="010000"/>
          <w:sz w:val="24"/>
          <w:szCs w:val="24"/>
        </w:rPr>
        <w:t>The kingdom of God is as if someone would scatter seed on the ground,</w:t>
      </w:r>
      <w:r>
        <w:rPr>
          <w:rFonts w:eastAsia="Times New Roman" w:cstheme="minorHAnsi"/>
          <w:color w:val="777777"/>
          <w:sz w:val="24"/>
          <w:szCs w:val="24"/>
          <w:vertAlign w:val="superscript"/>
        </w:rPr>
        <w:t xml:space="preserve"> </w:t>
      </w:r>
      <w:r w:rsidRPr="00E25180">
        <w:rPr>
          <w:rFonts w:eastAsia="Times New Roman" w:cstheme="minorHAnsi"/>
          <w:color w:val="010000"/>
          <w:sz w:val="24"/>
          <w:szCs w:val="24"/>
        </w:rPr>
        <w:t>and would sleep and rise night and day, and the seed would sprout and grow, he does not know how.</w:t>
      </w:r>
      <w:r>
        <w:rPr>
          <w:rFonts w:eastAsia="Times New Roman" w:cstheme="minorHAnsi"/>
          <w:color w:val="010000"/>
          <w:sz w:val="24"/>
          <w:szCs w:val="24"/>
        </w:rPr>
        <w:t xml:space="preserve">” Even though we don’t necessarily understand how it happens, and even though we have very little to do with it, </w:t>
      </w:r>
      <w:r w:rsidR="00FD3C60">
        <w:rPr>
          <w:rFonts w:eastAsia="Times New Roman" w:cstheme="minorHAnsi"/>
          <w:color w:val="010000"/>
          <w:sz w:val="24"/>
          <w:szCs w:val="24"/>
        </w:rPr>
        <w:t xml:space="preserve">the kingdom of God grows around us. It’s like the </w:t>
      </w:r>
      <w:r>
        <w:rPr>
          <w:rFonts w:eastAsia="Times New Roman" w:cstheme="minorHAnsi"/>
          <w:color w:val="010000"/>
          <w:sz w:val="24"/>
          <w:szCs w:val="24"/>
        </w:rPr>
        <w:t xml:space="preserve">cucumber plant </w:t>
      </w:r>
      <w:r w:rsidR="00FD3C60">
        <w:rPr>
          <w:rFonts w:eastAsia="Times New Roman" w:cstheme="minorHAnsi"/>
          <w:color w:val="010000"/>
          <w:sz w:val="24"/>
          <w:szCs w:val="24"/>
        </w:rPr>
        <w:t xml:space="preserve">that </w:t>
      </w:r>
      <w:proofErr w:type="spellStart"/>
      <w:r w:rsidR="00FD3C60">
        <w:rPr>
          <w:rFonts w:eastAsia="Times New Roman" w:cstheme="minorHAnsi"/>
          <w:color w:val="010000"/>
          <w:sz w:val="24"/>
          <w:szCs w:val="24"/>
        </w:rPr>
        <w:t>Hyesun</w:t>
      </w:r>
      <w:proofErr w:type="spellEnd"/>
      <w:r w:rsidR="00FD3C60">
        <w:rPr>
          <w:rFonts w:eastAsia="Times New Roman" w:cstheme="minorHAnsi"/>
          <w:color w:val="010000"/>
          <w:sz w:val="24"/>
          <w:szCs w:val="24"/>
        </w:rPr>
        <w:t xml:space="preserve"> planted in our back yard – a couple days ago I noticed that it had grown over the edge of the planter, and I thought, “When did that happen?” It doesn’t surprise me too much because I know </w:t>
      </w:r>
      <w:proofErr w:type="spellStart"/>
      <w:r w:rsidR="00FD3C60">
        <w:rPr>
          <w:rFonts w:eastAsia="Times New Roman" w:cstheme="minorHAnsi"/>
          <w:color w:val="010000"/>
          <w:sz w:val="24"/>
          <w:szCs w:val="24"/>
        </w:rPr>
        <w:t>Hyesun</w:t>
      </w:r>
      <w:proofErr w:type="spellEnd"/>
      <w:r w:rsidR="00FD3C60">
        <w:rPr>
          <w:rFonts w:eastAsia="Times New Roman" w:cstheme="minorHAnsi"/>
          <w:color w:val="010000"/>
          <w:sz w:val="24"/>
          <w:szCs w:val="24"/>
        </w:rPr>
        <w:t xml:space="preserve"> waters and fertilizes the garden, </w:t>
      </w:r>
      <w:r w:rsidR="00DC1125">
        <w:rPr>
          <w:rFonts w:eastAsia="Times New Roman" w:cstheme="minorHAnsi"/>
          <w:color w:val="010000"/>
          <w:sz w:val="24"/>
          <w:szCs w:val="24"/>
        </w:rPr>
        <w:t xml:space="preserve">but there’s no mention of that in the first parable we read today. The </w:t>
      </w:r>
      <w:proofErr w:type="spellStart"/>
      <w:r w:rsidR="00DC1125">
        <w:rPr>
          <w:rFonts w:eastAsia="Times New Roman" w:cstheme="minorHAnsi"/>
          <w:color w:val="010000"/>
          <w:sz w:val="24"/>
          <w:szCs w:val="24"/>
        </w:rPr>
        <w:t>sower</w:t>
      </w:r>
      <w:proofErr w:type="spellEnd"/>
      <w:r w:rsidR="00DC1125">
        <w:rPr>
          <w:rFonts w:eastAsia="Times New Roman" w:cstheme="minorHAnsi"/>
          <w:color w:val="010000"/>
          <w:sz w:val="24"/>
          <w:szCs w:val="24"/>
        </w:rPr>
        <w:t xml:space="preserve"> seems to be sleeping a lot, and the plant grows despite </w:t>
      </w:r>
      <w:r w:rsidR="00DC1125">
        <w:rPr>
          <w:rFonts w:eastAsia="Times New Roman" w:cstheme="minorHAnsi"/>
          <w:i/>
          <w:color w:val="010000"/>
          <w:sz w:val="24"/>
          <w:szCs w:val="24"/>
        </w:rPr>
        <w:t xml:space="preserve">his </w:t>
      </w:r>
      <w:r w:rsidR="00DC1125">
        <w:rPr>
          <w:rFonts w:eastAsia="Times New Roman" w:cstheme="minorHAnsi"/>
          <w:color w:val="010000"/>
          <w:sz w:val="24"/>
          <w:szCs w:val="24"/>
        </w:rPr>
        <w:t>lack of attention to it. God’s kingdom grows up around us, w</w:t>
      </w:r>
      <w:r>
        <w:rPr>
          <w:rFonts w:eastAsia="Times New Roman" w:cstheme="minorHAnsi"/>
          <w:color w:val="010000"/>
          <w:sz w:val="24"/>
          <w:szCs w:val="24"/>
        </w:rPr>
        <w:t xml:space="preserve">hether or not whether or not </w:t>
      </w:r>
      <w:r w:rsidR="00DC1125">
        <w:rPr>
          <w:rFonts w:eastAsia="Times New Roman" w:cstheme="minorHAnsi"/>
          <w:color w:val="010000"/>
          <w:sz w:val="24"/>
          <w:szCs w:val="24"/>
        </w:rPr>
        <w:t>we</w:t>
      </w:r>
      <w:r>
        <w:rPr>
          <w:rFonts w:eastAsia="Times New Roman" w:cstheme="minorHAnsi"/>
          <w:color w:val="010000"/>
          <w:sz w:val="24"/>
          <w:szCs w:val="24"/>
        </w:rPr>
        <w:t xml:space="preserve"> </w:t>
      </w:r>
      <w:r w:rsidR="00DE372E">
        <w:rPr>
          <w:rFonts w:eastAsia="Times New Roman" w:cstheme="minorHAnsi"/>
          <w:color w:val="010000"/>
          <w:sz w:val="24"/>
          <w:szCs w:val="24"/>
        </w:rPr>
        <w:t>are part of the process, and</w:t>
      </w:r>
      <w:r w:rsidR="00DC1125">
        <w:rPr>
          <w:rFonts w:eastAsia="Times New Roman" w:cstheme="minorHAnsi"/>
          <w:color w:val="010000"/>
          <w:sz w:val="24"/>
          <w:szCs w:val="24"/>
        </w:rPr>
        <w:t xml:space="preserve"> we should be careful about taking any credit for what God does regardless of our involvement</w:t>
      </w:r>
      <w:r>
        <w:rPr>
          <w:rFonts w:eastAsia="Times New Roman" w:cstheme="minorHAnsi"/>
          <w:color w:val="010000"/>
          <w:sz w:val="24"/>
          <w:szCs w:val="24"/>
        </w:rPr>
        <w:t xml:space="preserve">. When I step back and look at the Church today, with all its denominations, all of its controversy, and </w:t>
      </w:r>
      <w:r w:rsidR="00DE372E">
        <w:rPr>
          <w:rFonts w:eastAsia="Times New Roman" w:cstheme="minorHAnsi"/>
          <w:color w:val="010000"/>
          <w:sz w:val="24"/>
          <w:szCs w:val="24"/>
        </w:rPr>
        <w:t xml:space="preserve">all </w:t>
      </w:r>
      <w:r>
        <w:rPr>
          <w:rFonts w:eastAsia="Times New Roman" w:cstheme="minorHAnsi"/>
          <w:color w:val="010000"/>
          <w:sz w:val="24"/>
          <w:szCs w:val="24"/>
        </w:rPr>
        <w:t xml:space="preserve">the horrible mistakes that </w:t>
      </w:r>
      <w:r w:rsidR="00DE372E">
        <w:rPr>
          <w:rFonts w:eastAsia="Times New Roman" w:cstheme="minorHAnsi"/>
          <w:color w:val="010000"/>
          <w:sz w:val="24"/>
          <w:szCs w:val="24"/>
        </w:rPr>
        <w:t>the C</w:t>
      </w:r>
      <w:r>
        <w:rPr>
          <w:rFonts w:eastAsia="Times New Roman" w:cstheme="minorHAnsi"/>
          <w:color w:val="010000"/>
          <w:sz w:val="24"/>
          <w:szCs w:val="24"/>
        </w:rPr>
        <w:t>hurch make</w:t>
      </w:r>
      <w:r w:rsidR="00DE372E">
        <w:rPr>
          <w:rFonts w:eastAsia="Times New Roman" w:cstheme="minorHAnsi"/>
          <w:color w:val="010000"/>
          <w:sz w:val="24"/>
          <w:szCs w:val="24"/>
        </w:rPr>
        <w:t>s</w:t>
      </w:r>
      <w:r>
        <w:rPr>
          <w:rFonts w:eastAsia="Times New Roman" w:cstheme="minorHAnsi"/>
          <w:color w:val="010000"/>
          <w:sz w:val="24"/>
          <w:szCs w:val="24"/>
        </w:rPr>
        <w:t xml:space="preserve"> (I heard on the news that the same pastor who burned Qur</w:t>
      </w:r>
      <w:r w:rsidR="00DE372E">
        <w:rPr>
          <w:rFonts w:eastAsia="Times New Roman" w:cstheme="minorHAnsi"/>
          <w:color w:val="010000"/>
          <w:sz w:val="24"/>
          <w:szCs w:val="24"/>
        </w:rPr>
        <w:t xml:space="preserve">an last year has now hanged and </w:t>
      </w:r>
      <w:r>
        <w:rPr>
          <w:rFonts w:eastAsia="Times New Roman" w:cstheme="minorHAnsi"/>
          <w:color w:val="010000"/>
          <w:sz w:val="24"/>
          <w:szCs w:val="24"/>
        </w:rPr>
        <w:t xml:space="preserve">effigy of the President), I’m amazed that somehow, generation after generation, the church survives. </w:t>
      </w:r>
      <w:r w:rsidR="00DC1125">
        <w:rPr>
          <w:rFonts w:eastAsia="Times New Roman" w:cstheme="minorHAnsi"/>
          <w:color w:val="010000"/>
          <w:sz w:val="24"/>
          <w:szCs w:val="24"/>
        </w:rPr>
        <w:t>Every pastor has had this experience of giving what we would consider a lousy sermon and still someone comes up and tells us in all sincerity, “Thank you. Your message really moved me.” Then when they tell us what they heard, we’re equally amazed because we don’t recall saying anything of the sort! And this kind of experience serves to remind us that when we give what we think</w:t>
      </w:r>
      <w:r w:rsidR="00BC4EA7">
        <w:rPr>
          <w:rFonts w:eastAsia="Times New Roman" w:cstheme="minorHAnsi"/>
          <w:color w:val="010000"/>
          <w:sz w:val="24"/>
          <w:szCs w:val="24"/>
        </w:rPr>
        <w:t xml:space="preserve"> is an excellent sermon, we should be humbled and recognize that it may have had no positive effect on any of the listeners. We need to be reminded again and again of Jesus’ words, “Apart from me you can do nothing.” There are plenty of reasons why people do not come to church; what</w:t>
      </w:r>
      <w:r w:rsidR="00DE372E">
        <w:rPr>
          <w:rFonts w:eastAsia="Times New Roman" w:cstheme="minorHAnsi"/>
          <w:color w:val="010000"/>
          <w:sz w:val="24"/>
          <w:szCs w:val="24"/>
        </w:rPr>
        <w:t xml:space="preserve"> is amazing is that new </w:t>
      </w:r>
      <w:r w:rsidR="00BC4EA7">
        <w:rPr>
          <w:rFonts w:eastAsia="Times New Roman" w:cstheme="minorHAnsi"/>
          <w:color w:val="010000"/>
          <w:sz w:val="24"/>
          <w:szCs w:val="24"/>
        </w:rPr>
        <w:t xml:space="preserve">people </w:t>
      </w:r>
      <w:r w:rsidR="00BC4EA7">
        <w:rPr>
          <w:rFonts w:eastAsia="Times New Roman" w:cstheme="minorHAnsi"/>
          <w:i/>
          <w:color w:val="010000"/>
          <w:sz w:val="24"/>
          <w:szCs w:val="24"/>
          <w:u w:val="single"/>
        </w:rPr>
        <w:t>do</w:t>
      </w:r>
      <w:r w:rsidR="00BC4EA7">
        <w:rPr>
          <w:rFonts w:eastAsia="Times New Roman" w:cstheme="minorHAnsi"/>
          <w:color w:val="010000"/>
          <w:sz w:val="24"/>
          <w:szCs w:val="24"/>
        </w:rPr>
        <w:t xml:space="preserve"> come to church, and they do so despite all the feuding and fussing and politics and jealousy and corruption</w:t>
      </w:r>
      <w:r w:rsidR="00DE372E">
        <w:rPr>
          <w:rFonts w:eastAsia="Times New Roman" w:cstheme="minorHAnsi"/>
          <w:color w:val="010000"/>
          <w:sz w:val="24"/>
          <w:szCs w:val="24"/>
        </w:rPr>
        <w:t xml:space="preserve"> and ineptitude found in the C</w:t>
      </w:r>
      <w:r w:rsidR="00BC4EA7">
        <w:rPr>
          <w:rFonts w:eastAsia="Times New Roman" w:cstheme="minorHAnsi"/>
          <w:color w:val="010000"/>
          <w:sz w:val="24"/>
          <w:szCs w:val="24"/>
        </w:rPr>
        <w:t xml:space="preserve">hurch. </w:t>
      </w:r>
    </w:p>
    <w:p w:rsidR="00EC4FF3" w:rsidRDefault="00EC4FF3" w:rsidP="00543E4D">
      <w:pPr>
        <w:shd w:val="clear" w:color="auto" w:fill="FFFFFF"/>
        <w:spacing w:after="0" w:line="240" w:lineRule="auto"/>
        <w:rPr>
          <w:rFonts w:eastAsia="Times New Roman" w:cstheme="minorHAnsi"/>
          <w:color w:val="010000"/>
          <w:sz w:val="24"/>
          <w:szCs w:val="24"/>
        </w:rPr>
      </w:pPr>
    </w:p>
    <w:p w:rsidR="00543E4D" w:rsidRDefault="00EC4FF3" w:rsidP="00543E4D">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While the first parable tells us that the kingdom of God grows around us whether we tend to it or not, the second parable, the Parable of the Mustard Seed, tells us that we may not even recognize what the kingdom of God looks like…or worse, we may see the kingdom as a nuisance. Are any of you familiar with kudzu? </w:t>
      </w:r>
      <w:r w:rsidR="001D0C49">
        <w:rPr>
          <w:rFonts w:eastAsia="Times New Roman" w:cstheme="minorHAnsi"/>
          <w:color w:val="010000"/>
          <w:sz w:val="24"/>
          <w:szCs w:val="24"/>
        </w:rPr>
        <w:t xml:space="preserve">Kudzu was originally from </w:t>
      </w:r>
      <w:r w:rsidR="00DE372E">
        <w:rPr>
          <w:rFonts w:eastAsia="Times New Roman" w:cstheme="minorHAnsi"/>
          <w:color w:val="010000"/>
          <w:sz w:val="24"/>
          <w:szCs w:val="24"/>
        </w:rPr>
        <w:t xml:space="preserve">Japan and was introduced to </w:t>
      </w:r>
      <w:r w:rsidR="001D0C49">
        <w:rPr>
          <w:rFonts w:eastAsia="Times New Roman" w:cstheme="minorHAnsi"/>
          <w:color w:val="010000"/>
          <w:sz w:val="24"/>
          <w:szCs w:val="24"/>
        </w:rPr>
        <w:t xml:space="preserve">the United States in 1876 at the Japanese pavilion </w:t>
      </w:r>
      <w:r w:rsidR="00DE372E">
        <w:rPr>
          <w:rFonts w:eastAsia="Times New Roman" w:cstheme="minorHAnsi"/>
          <w:color w:val="010000"/>
          <w:sz w:val="24"/>
          <w:szCs w:val="24"/>
        </w:rPr>
        <w:t>during</w:t>
      </w:r>
      <w:r w:rsidR="001D0C49">
        <w:rPr>
          <w:rFonts w:eastAsia="Times New Roman" w:cstheme="minorHAnsi"/>
          <w:color w:val="010000"/>
          <w:sz w:val="24"/>
          <w:szCs w:val="24"/>
        </w:rPr>
        <w:t xml:space="preserve"> the </w:t>
      </w:r>
      <w:r w:rsidR="001D0C49" w:rsidRPr="001D0C49">
        <w:rPr>
          <w:sz w:val="24"/>
          <w:szCs w:val="24"/>
          <w:lang/>
        </w:rPr>
        <w:t>Centennial Exposition in Philadelphia.</w:t>
      </w:r>
      <w:r w:rsidR="001D0C49">
        <w:rPr>
          <w:sz w:val="24"/>
          <w:szCs w:val="24"/>
          <w:lang/>
        </w:rPr>
        <w:t xml:space="preserve"> It’s now commonly seen along roadsides, and is spreading at a rate of 150,000 acres per year, choking out all the rest of the plant life under it. Jesus tells us in his </w:t>
      </w:r>
      <w:r w:rsidR="00543E4D">
        <w:rPr>
          <w:rFonts w:eastAsia="Times New Roman" w:cstheme="minorHAnsi"/>
          <w:color w:val="010000"/>
          <w:sz w:val="24"/>
          <w:szCs w:val="24"/>
        </w:rPr>
        <w:t>second parable that</w:t>
      </w:r>
      <w:r w:rsidR="001D0C49">
        <w:rPr>
          <w:rFonts w:eastAsia="Times New Roman" w:cstheme="minorHAnsi"/>
          <w:color w:val="010000"/>
          <w:sz w:val="24"/>
          <w:szCs w:val="24"/>
        </w:rPr>
        <w:t xml:space="preserve"> </w:t>
      </w:r>
      <w:r w:rsidR="00543E4D">
        <w:rPr>
          <w:rFonts w:eastAsia="Times New Roman" w:cstheme="minorHAnsi"/>
          <w:color w:val="010000"/>
          <w:sz w:val="24"/>
          <w:szCs w:val="24"/>
        </w:rPr>
        <w:t xml:space="preserve">God’s kingdom is like a mustard seed that grows into a great shrub that </w:t>
      </w:r>
      <w:r w:rsidR="00543E4D">
        <w:rPr>
          <w:rFonts w:eastAsia="Times New Roman" w:cstheme="minorHAnsi"/>
          <w:color w:val="010000"/>
          <w:sz w:val="24"/>
          <w:szCs w:val="24"/>
        </w:rPr>
        <w:lastRenderedPageBreak/>
        <w:t>provides shade and nesting for many birds. A farmer would not find such a metaphor very appealing; mustard plants were weeds, a nuisance plant with roots that choked crops and robbed the soil of nutrients.</w:t>
      </w:r>
      <w:r w:rsidR="001D0C49">
        <w:rPr>
          <w:rFonts w:eastAsia="Times New Roman" w:cstheme="minorHAnsi"/>
          <w:color w:val="010000"/>
          <w:sz w:val="24"/>
          <w:szCs w:val="24"/>
        </w:rPr>
        <w:t xml:space="preserve"> It was like kudzu, creeping into places that is was not welcome.</w:t>
      </w:r>
      <w:r w:rsidR="00543E4D">
        <w:rPr>
          <w:rFonts w:eastAsia="Times New Roman" w:cstheme="minorHAnsi"/>
          <w:color w:val="010000"/>
          <w:sz w:val="24"/>
          <w:szCs w:val="24"/>
        </w:rPr>
        <w:t xml:space="preserve"> It was a plant that needed to be eradicated. Allowing it to grow meant that the “good” plants would be threatened, and nesting birds would have been a further nuisance</w:t>
      </w:r>
      <w:r w:rsidR="001D0C49">
        <w:rPr>
          <w:rFonts w:eastAsia="Times New Roman" w:cstheme="minorHAnsi"/>
          <w:color w:val="010000"/>
          <w:sz w:val="24"/>
          <w:szCs w:val="24"/>
        </w:rPr>
        <w:t xml:space="preserve"> to the farmers who were no doubt a part of the crowd listening to Jesus</w:t>
      </w:r>
      <w:r w:rsidR="00543E4D">
        <w:rPr>
          <w:rFonts w:eastAsia="Times New Roman" w:cstheme="minorHAnsi"/>
          <w:color w:val="010000"/>
          <w:sz w:val="24"/>
          <w:szCs w:val="24"/>
        </w:rPr>
        <w:t xml:space="preserve">.  People would have been much more comfortable with this story if Jesus had used a magnificent cedar of Lebanon to illustrate how grand the kingdom of God was. </w:t>
      </w:r>
      <w:proofErr w:type="gramStart"/>
      <w:r w:rsidR="00543E4D">
        <w:rPr>
          <w:rFonts w:eastAsia="Times New Roman" w:cstheme="minorHAnsi"/>
          <w:color w:val="010000"/>
          <w:sz w:val="24"/>
          <w:szCs w:val="24"/>
        </w:rPr>
        <w:t>But a mustard plant?</w:t>
      </w:r>
      <w:proofErr w:type="gramEnd"/>
      <w:r w:rsidR="001D0C49">
        <w:rPr>
          <w:rFonts w:eastAsia="Times New Roman" w:cstheme="minorHAnsi"/>
          <w:color w:val="010000"/>
          <w:sz w:val="24"/>
          <w:szCs w:val="24"/>
        </w:rPr>
        <w:t xml:space="preserve"> We don’t want that kind of a plant anywhere near </w:t>
      </w:r>
      <w:r w:rsidR="001D0C49">
        <w:rPr>
          <w:rFonts w:eastAsia="Times New Roman" w:cstheme="minorHAnsi"/>
          <w:i/>
          <w:color w:val="010000"/>
          <w:sz w:val="24"/>
          <w:szCs w:val="24"/>
          <w:u w:val="single"/>
        </w:rPr>
        <w:t>our</w:t>
      </w:r>
      <w:r w:rsidR="001D0C49">
        <w:rPr>
          <w:rFonts w:eastAsia="Times New Roman" w:cstheme="minorHAnsi"/>
          <w:color w:val="010000"/>
          <w:sz w:val="24"/>
          <w:szCs w:val="24"/>
        </w:rPr>
        <w:t xml:space="preserve"> garden. And that’s the point Jesus is making; </w:t>
      </w:r>
      <w:r w:rsidR="00543E4D">
        <w:rPr>
          <w:rFonts w:eastAsia="Times New Roman" w:cstheme="minorHAnsi"/>
          <w:color w:val="010000"/>
          <w:sz w:val="24"/>
          <w:szCs w:val="24"/>
        </w:rPr>
        <w:t>the kin</w:t>
      </w:r>
      <w:r w:rsidR="001D0C49">
        <w:rPr>
          <w:rFonts w:eastAsia="Times New Roman" w:cstheme="minorHAnsi"/>
          <w:color w:val="010000"/>
          <w:sz w:val="24"/>
          <w:szCs w:val="24"/>
        </w:rPr>
        <w:t xml:space="preserve">gdom of God is not something many of us would welcome, yet it </w:t>
      </w:r>
      <w:r w:rsidR="00BB61AD">
        <w:rPr>
          <w:rFonts w:eastAsia="Times New Roman" w:cstheme="minorHAnsi"/>
          <w:color w:val="010000"/>
          <w:sz w:val="24"/>
          <w:szCs w:val="24"/>
        </w:rPr>
        <w:t xml:space="preserve">begins as a tiny seed and </w:t>
      </w:r>
      <w:r w:rsidR="001D0C49">
        <w:rPr>
          <w:rFonts w:eastAsia="Times New Roman" w:cstheme="minorHAnsi"/>
          <w:color w:val="010000"/>
          <w:sz w:val="24"/>
          <w:szCs w:val="24"/>
        </w:rPr>
        <w:t>creeps into our yards and gardens against our wishes.</w:t>
      </w:r>
      <w:r w:rsidR="005D27FC">
        <w:rPr>
          <w:rFonts w:eastAsia="Times New Roman" w:cstheme="minorHAnsi"/>
          <w:color w:val="010000"/>
          <w:sz w:val="24"/>
          <w:szCs w:val="24"/>
        </w:rPr>
        <w:t xml:space="preserve"> If you think that you have insulated yourself from the problems of the world, from the injustice and the hunger and the corruption and fighting, or (worse) if you benefit from the injustice or the corruption or the conflict, the kingdom of God </w:t>
      </w:r>
      <w:r w:rsidR="00BB61AD">
        <w:rPr>
          <w:rFonts w:eastAsia="Times New Roman" w:cstheme="minorHAnsi"/>
          <w:color w:val="010000"/>
          <w:sz w:val="24"/>
          <w:szCs w:val="24"/>
        </w:rPr>
        <w:t xml:space="preserve">will </w:t>
      </w:r>
      <w:r w:rsidR="005D27FC">
        <w:rPr>
          <w:rFonts w:eastAsia="Times New Roman" w:cstheme="minorHAnsi"/>
          <w:color w:val="010000"/>
          <w:sz w:val="24"/>
          <w:szCs w:val="24"/>
        </w:rPr>
        <w:t xml:space="preserve">not appeal to you </w:t>
      </w:r>
      <w:r w:rsidR="00BB61AD">
        <w:rPr>
          <w:rFonts w:eastAsia="Times New Roman" w:cstheme="minorHAnsi"/>
          <w:color w:val="010000"/>
          <w:sz w:val="24"/>
          <w:szCs w:val="24"/>
        </w:rPr>
        <w:t>in the least</w:t>
      </w:r>
      <w:r w:rsidR="005D27FC">
        <w:rPr>
          <w:rFonts w:eastAsia="Times New Roman" w:cstheme="minorHAnsi"/>
          <w:color w:val="010000"/>
          <w:sz w:val="24"/>
          <w:szCs w:val="24"/>
        </w:rPr>
        <w:t>. If, on the other hand, you</w:t>
      </w:r>
      <w:r w:rsidR="00543E4D">
        <w:rPr>
          <w:rFonts w:eastAsia="Times New Roman" w:cstheme="minorHAnsi"/>
          <w:color w:val="010000"/>
          <w:sz w:val="24"/>
          <w:szCs w:val="24"/>
        </w:rPr>
        <w:t xml:space="preserve"> hope</w:t>
      </w:r>
      <w:r w:rsidR="005D27FC">
        <w:rPr>
          <w:rFonts w:eastAsia="Times New Roman" w:cstheme="minorHAnsi"/>
          <w:color w:val="010000"/>
          <w:sz w:val="24"/>
          <w:szCs w:val="24"/>
        </w:rPr>
        <w:t xml:space="preserve"> for</w:t>
      </w:r>
      <w:r w:rsidR="00543E4D">
        <w:rPr>
          <w:rFonts w:eastAsia="Times New Roman" w:cstheme="minorHAnsi"/>
          <w:color w:val="010000"/>
          <w:sz w:val="24"/>
          <w:szCs w:val="24"/>
        </w:rPr>
        <w:t xml:space="preserve"> a better world, where justice is not approximate but complete, where people can be fully trusted, where you don’t need locks, or fences, or weapons, </w:t>
      </w:r>
      <w:r w:rsidR="00BB61AD">
        <w:rPr>
          <w:rFonts w:eastAsia="Times New Roman" w:cstheme="minorHAnsi"/>
          <w:color w:val="010000"/>
          <w:sz w:val="24"/>
          <w:szCs w:val="24"/>
        </w:rPr>
        <w:t xml:space="preserve">where there is trust, and charity, and compassion, </w:t>
      </w:r>
      <w:r w:rsidR="00543E4D">
        <w:rPr>
          <w:rFonts w:eastAsia="Times New Roman" w:cstheme="minorHAnsi"/>
          <w:color w:val="010000"/>
          <w:sz w:val="24"/>
          <w:szCs w:val="24"/>
        </w:rPr>
        <w:t xml:space="preserve">then be encouraged by </w:t>
      </w:r>
      <w:r w:rsidR="005D27FC">
        <w:rPr>
          <w:rFonts w:eastAsia="Times New Roman" w:cstheme="minorHAnsi"/>
          <w:color w:val="010000"/>
          <w:sz w:val="24"/>
          <w:szCs w:val="24"/>
        </w:rPr>
        <w:t>this creeping kingdom of God</w:t>
      </w:r>
      <w:r w:rsidR="00543E4D">
        <w:rPr>
          <w:rFonts w:eastAsia="Times New Roman" w:cstheme="minorHAnsi"/>
          <w:color w:val="010000"/>
          <w:sz w:val="24"/>
          <w:szCs w:val="24"/>
        </w:rPr>
        <w:t xml:space="preserve">. </w:t>
      </w:r>
    </w:p>
    <w:p w:rsidR="00543E4D" w:rsidRDefault="00543E4D" w:rsidP="00543E4D">
      <w:pPr>
        <w:shd w:val="clear" w:color="auto" w:fill="FFFFFF"/>
        <w:spacing w:after="0" w:line="240" w:lineRule="auto"/>
        <w:rPr>
          <w:rFonts w:eastAsia="Times New Roman" w:cstheme="minorHAnsi"/>
          <w:color w:val="010000"/>
          <w:sz w:val="24"/>
          <w:szCs w:val="24"/>
        </w:rPr>
      </w:pPr>
    </w:p>
    <w:p w:rsidR="00543E4D" w:rsidRPr="00543E4D" w:rsidRDefault="00BB61AD" w:rsidP="00A56B1F">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D</w:t>
      </w:r>
      <w:r w:rsidR="00543E4D">
        <w:rPr>
          <w:rFonts w:eastAsia="Times New Roman" w:cstheme="minorHAnsi"/>
          <w:color w:val="010000"/>
          <w:sz w:val="24"/>
          <w:szCs w:val="24"/>
        </w:rPr>
        <w:t xml:space="preserve">o you see the kingdom of God invading this world? </w:t>
      </w:r>
      <w:r>
        <w:rPr>
          <w:rFonts w:eastAsia="Times New Roman" w:cstheme="minorHAnsi"/>
          <w:color w:val="010000"/>
          <w:sz w:val="24"/>
          <w:szCs w:val="24"/>
        </w:rPr>
        <w:t>Do</w:t>
      </w:r>
      <w:r w:rsidR="00543E4D">
        <w:rPr>
          <w:rFonts w:eastAsia="Times New Roman" w:cstheme="minorHAnsi"/>
          <w:color w:val="010000"/>
          <w:sz w:val="24"/>
          <w:szCs w:val="24"/>
        </w:rPr>
        <w:t xml:space="preserve"> you see people building hospitals for neglected populations? </w:t>
      </w:r>
      <w:r>
        <w:rPr>
          <w:rFonts w:eastAsia="Times New Roman" w:cstheme="minorHAnsi"/>
          <w:color w:val="010000"/>
          <w:sz w:val="24"/>
          <w:szCs w:val="24"/>
        </w:rPr>
        <w:t>D</w:t>
      </w:r>
      <w:r w:rsidR="00543E4D">
        <w:rPr>
          <w:rFonts w:eastAsia="Times New Roman" w:cstheme="minorHAnsi"/>
          <w:color w:val="010000"/>
          <w:sz w:val="24"/>
          <w:szCs w:val="24"/>
        </w:rPr>
        <w:t xml:space="preserve">o you see clean water being supplied to communities that used to be racked by death and disease?  </w:t>
      </w:r>
      <w:r>
        <w:rPr>
          <w:rFonts w:eastAsia="Times New Roman" w:cstheme="minorHAnsi"/>
          <w:color w:val="010000"/>
          <w:sz w:val="24"/>
          <w:szCs w:val="24"/>
        </w:rPr>
        <w:t>D</w:t>
      </w:r>
      <w:r w:rsidR="00543E4D">
        <w:rPr>
          <w:rFonts w:eastAsia="Times New Roman" w:cstheme="minorHAnsi"/>
          <w:color w:val="010000"/>
          <w:sz w:val="24"/>
          <w:szCs w:val="24"/>
        </w:rPr>
        <w:t xml:space="preserve">o you see children being taught to read and write rather than to shoot a rifle? </w:t>
      </w:r>
      <w:r>
        <w:rPr>
          <w:rFonts w:eastAsia="Times New Roman" w:cstheme="minorHAnsi"/>
          <w:color w:val="010000"/>
          <w:sz w:val="24"/>
          <w:szCs w:val="24"/>
        </w:rPr>
        <w:t>D</w:t>
      </w:r>
      <w:r w:rsidR="00543E4D">
        <w:rPr>
          <w:rFonts w:eastAsia="Times New Roman" w:cstheme="minorHAnsi"/>
          <w:color w:val="010000"/>
          <w:sz w:val="24"/>
          <w:szCs w:val="24"/>
        </w:rPr>
        <w:t xml:space="preserve">o you see women being educated and respected rather than being </w:t>
      </w:r>
      <w:r>
        <w:rPr>
          <w:rFonts w:eastAsia="Times New Roman" w:cstheme="minorHAnsi"/>
          <w:color w:val="010000"/>
          <w:sz w:val="24"/>
          <w:szCs w:val="24"/>
        </w:rPr>
        <w:t>o</w:t>
      </w:r>
      <w:r w:rsidR="00543E4D">
        <w:rPr>
          <w:rFonts w:eastAsia="Times New Roman" w:cstheme="minorHAnsi"/>
          <w:color w:val="010000"/>
          <w:sz w:val="24"/>
          <w:szCs w:val="24"/>
        </w:rPr>
        <w:t xml:space="preserve">ppressed and abused? </w:t>
      </w:r>
      <w:r>
        <w:rPr>
          <w:rFonts w:eastAsia="Times New Roman" w:cstheme="minorHAnsi"/>
          <w:color w:val="010000"/>
          <w:sz w:val="24"/>
          <w:szCs w:val="24"/>
        </w:rPr>
        <w:t>D</w:t>
      </w:r>
      <w:r w:rsidR="00543E4D">
        <w:rPr>
          <w:rFonts w:eastAsia="Times New Roman" w:cstheme="minorHAnsi"/>
          <w:color w:val="010000"/>
          <w:sz w:val="24"/>
          <w:szCs w:val="24"/>
        </w:rPr>
        <w:t xml:space="preserve">o you see hope invading a situation that appeared to be hopeless? </w:t>
      </w:r>
      <w:r w:rsidR="00754506">
        <w:rPr>
          <w:rFonts w:eastAsia="Times New Roman" w:cstheme="minorHAnsi"/>
          <w:color w:val="010000"/>
          <w:sz w:val="24"/>
          <w:szCs w:val="24"/>
        </w:rPr>
        <w:t>And do you sense the kingdom of God creeping into your heart? Is it prompting you to repent or forgive or change your attitude</w:t>
      </w:r>
      <w:r w:rsidR="00A56B1F">
        <w:rPr>
          <w:rFonts w:eastAsia="Times New Roman" w:cstheme="minorHAnsi"/>
          <w:color w:val="010000"/>
          <w:sz w:val="24"/>
          <w:szCs w:val="24"/>
        </w:rPr>
        <w:t>, to carry your compassion to new levels</w:t>
      </w:r>
      <w:r w:rsidR="00754506">
        <w:rPr>
          <w:rFonts w:eastAsia="Times New Roman" w:cstheme="minorHAnsi"/>
          <w:color w:val="010000"/>
          <w:sz w:val="24"/>
          <w:szCs w:val="24"/>
        </w:rPr>
        <w:t xml:space="preserve">? </w:t>
      </w:r>
      <w:r w:rsidR="004573F4">
        <w:rPr>
          <w:rFonts w:eastAsia="Times New Roman" w:cstheme="minorHAnsi"/>
          <w:color w:val="010000"/>
          <w:sz w:val="24"/>
          <w:szCs w:val="24"/>
        </w:rPr>
        <w:t xml:space="preserve">Trust that God is working in you as he works within the world, bringing about that inevitable kingdom. </w:t>
      </w:r>
    </w:p>
    <w:sectPr w:rsidR="00543E4D" w:rsidRPr="00543E4D"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2F7F"/>
    <w:multiLevelType w:val="hybridMultilevel"/>
    <w:tmpl w:val="2F4CD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5180"/>
    <w:rsid w:val="001B7BE2"/>
    <w:rsid w:val="001D0C49"/>
    <w:rsid w:val="00307D47"/>
    <w:rsid w:val="003F170D"/>
    <w:rsid w:val="004573F4"/>
    <w:rsid w:val="004B1FC2"/>
    <w:rsid w:val="00543E4D"/>
    <w:rsid w:val="005941D2"/>
    <w:rsid w:val="005D27FC"/>
    <w:rsid w:val="005F13FB"/>
    <w:rsid w:val="006D4529"/>
    <w:rsid w:val="007171B1"/>
    <w:rsid w:val="00754506"/>
    <w:rsid w:val="008F0F3F"/>
    <w:rsid w:val="00933C46"/>
    <w:rsid w:val="00A56B1F"/>
    <w:rsid w:val="00BB61AD"/>
    <w:rsid w:val="00BC4EA7"/>
    <w:rsid w:val="00BD648D"/>
    <w:rsid w:val="00C94248"/>
    <w:rsid w:val="00D26D69"/>
    <w:rsid w:val="00DC1125"/>
    <w:rsid w:val="00DE372E"/>
    <w:rsid w:val="00E25180"/>
    <w:rsid w:val="00EC4FF3"/>
    <w:rsid w:val="00F2105B"/>
    <w:rsid w:val="00FD3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E25180"/>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80"/>
    <w:rPr>
      <w:rFonts w:ascii="Verdana" w:eastAsia="Times New Roman" w:hAnsi="Verdana" w:cs="Times New Roman"/>
      <w:b/>
      <w:bCs/>
      <w:color w:val="880000"/>
      <w:sz w:val="29"/>
      <w:szCs w:val="29"/>
    </w:rPr>
  </w:style>
  <w:style w:type="character" w:customStyle="1" w:styleId="vv1">
    <w:name w:val="vv1"/>
    <w:basedOn w:val="DefaultParagraphFont"/>
    <w:rsid w:val="00E25180"/>
    <w:rPr>
      <w:rFonts w:ascii="Verdana" w:hAnsi="Verdana" w:hint="default"/>
      <w:color w:val="777777"/>
    </w:rPr>
  </w:style>
  <w:style w:type="paragraph" w:styleId="ListParagraph">
    <w:name w:val="List Paragraph"/>
    <w:basedOn w:val="Normal"/>
    <w:uiPriority w:val="34"/>
    <w:qFormat/>
    <w:rsid w:val="00E25180"/>
    <w:pPr>
      <w:ind w:left="720"/>
      <w:contextualSpacing/>
    </w:pPr>
  </w:style>
  <w:style w:type="paragraph" w:styleId="BalloonText">
    <w:name w:val="Balloon Text"/>
    <w:basedOn w:val="Normal"/>
    <w:link w:val="BalloonTextChar"/>
    <w:uiPriority w:val="99"/>
    <w:semiHidden/>
    <w:unhideWhenUsed/>
    <w:rsid w:val="00EC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120630">
      <w:bodyDiv w:val="1"/>
      <w:marLeft w:val="0"/>
      <w:marRight w:val="0"/>
      <w:marTop w:val="0"/>
      <w:marBottom w:val="0"/>
      <w:divBdr>
        <w:top w:val="none" w:sz="0" w:space="0" w:color="auto"/>
        <w:left w:val="none" w:sz="0" w:space="0" w:color="auto"/>
        <w:bottom w:val="none" w:sz="0" w:space="0" w:color="auto"/>
        <w:right w:val="none" w:sz="0" w:space="0" w:color="auto"/>
      </w:divBdr>
      <w:divsChild>
        <w:div w:id="1747192984">
          <w:marLeft w:val="0"/>
          <w:marRight w:val="0"/>
          <w:marTop w:val="0"/>
          <w:marBottom w:val="0"/>
          <w:divBdr>
            <w:top w:val="none" w:sz="0" w:space="0" w:color="auto"/>
            <w:left w:val="none" w:sz="0" w:space="0" w:color="auto"/>
            <w:bottom w:val="none" w:sz="0" w:space="0" w:color="auto"/>
            <w:right w:val="none" w:sz="0" w:space="0" w:color="auto"/>
          </w:divBdr>
          <w:divsChild>
            <w:div w:id="3222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4</cp:revision>
  <cp:lastPrinted>2012-06-17T12:35:00Z</cp:lastPrinted>
  <dcterms:created xsi:type="dcterms:W3CDTF">2012-06-14T18:22:00Z</dcterms:created>
  <dcterms:modified xsi:type="dcterms:W3CDTF">2012-06-17T12:35:00Z</dcterms:modified>
</cp:coreProperties>
</file>