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5B" w:rsidRPr="00DD280C" w:rsidRDefault="0097575B" w:rsidP="00F71800">
      <w:pPr>
        <w:spacing w:after="0" w:line="240" w:lineRule="auto"/>
        <w:rPr>
          <w:rFonts w:ascii="Arial" w:hAnsi="Arial" w:cs="Arial"/>
          <w:sz w:val="24"/>
          <w:szCs w:val="24"/>
        </w:rPr>
      </w:pPr>
      <w:r w:rsidRPr="00DD280C">
        <w:rPr>
          <w:rFonts w:ascii="Arial" w:hAnsi="Arial" w:cs="Arial"/>
          <w:sz w:val="24"/>
          <w:szCs w:val="24"/>
        </w:rPr>
        <w:t>Mark 3:20-35</w:t>
      </w:r>
    </w:p>
    <w:p w:rsidR="00DD280C" w:rsidRPr="00492F8C" w:rsidRDefault="00DD280C" w:rsidP="00F71800">
      <w:pPr>
        <w:shd w:val="clear" w:color="auto" w:fill="FFFFFF"/>
        <w:spacing w:after="0" w:line="240" w:lineRule="auto"/>
        <w:rPr>
          <w:rFonts w:ascii="Arial" w:eastAsia="Times New Roman" w:hAnsi="Arial" w:cs="Arial"/>
          <w:color w:val="010000"/>
          <w:sz w:val="24"/>
          <w:szCs w:val="24"/>
        </w:rPr>
      </w:pPr>
      <w:r w:rsidRPr="00492F8C">
        <w:rPr>
          <w:rFonts w:ascii="Arial" w:eastAsia="Times New Roman" w:hAnsi="Arial" w:cs="Arial"/>
          <w:color w:val="777777"/>
          <w:sz w:val="24"/>
          <w:szCs w:val="24"/>
          <w:vertAlign w:val="superscript"/>
        </w:rPr>
        <w:t>20</w:t>
      </w:r>
      <w:r w:rsidRPr="00492F8C">
        <w:rPr>
          <w:rFonts w:ascii="Arial" w:eastAsia="Times New Roman" w:hAnsi="Arial" w:cs="Arial"/>
          <w:color w:val="010000"/>
          <w:sz w:val="24"/>
          <w:szCs w:val="24"/>
        </w:rPr>
        <w:t>and the crowd came together again, so that they could not even eat.</w:t>
      </w:r>
      <w:r w:rsidRPr="00492F8C">
        <w:rPr>
          <w:rFonts w:ascii="Arial" w:eastAsia="Times New Roman" w:hAnsi="Arial" w:cs="Arial"/>
          <w:color w:val="777777"/>
          <w:sz w:val="24"/>
          <w:szCs w:val="24"/>
          <w:vertAlign w:val="superscript"/>
        </w:rPr>
        <w:t>21</w:t>
      </w:r>
      <w:r w:rsidR="00AF1AAF" w:rsidRPr="00492F8C">
        <w:rPr>
          <w:rFonts w:ascii="Arial" w:eastAsia="Times New Roman" w:hAnsi="Arial" w:cs="Arial"/>
          <w:color w:val="010000"/>
          <w:sz w:val="24"/>
          <w:szCs w:val="24"/>
        </w:rPr>
        <w:t>When his family heard it, they</w:t>
      </w:r>
      <w:r w:rsidRPr="00492F8C">
        <w:rPr>
          <w:rFonts w:ascii="Arial" w:eastAsia="Times New Roman" w:hAnsi="Arial" w:cs="Arial"/>
          <w:color w:val="010000"/>
          <w:sz w:val="24"/>
          <w:szCs w:val="24"/>
        </w:rPr>
        <w:t xml:space="preserve"> went out to restrain him, for people were saying, ‘He has gone out of his mind.’</w:t>
      </w:r>
      <w:r w:rsidR="004D0A1D" w:rsidRPr="00492F8C">
        <w:rPr>
          <w:rFonts w:ascii="Arial" w:eastAsia="Times New Roman" w:hAnsi="Arial" w:cs="Arial"/>
          <w:color w:val="010000"/>
          <w:sz w:val="24"/>
          <w:szCs w:val="24"/>
        </w:rPr>
        <w:t xml:space="preserve"> </w:t>
      </w:r>
      <w:r w:rsidRPr="00492F8C">
        <w:rPr>
          <w:rFonts w:ascii="Arial" w:eastAsia="Times New Roman" w:hAnsi="Arial" w:cs="Arial"/>
          <w:color w:val="777777"/>
          <w:sz w:val="24"/>
          <w:szCs w:val="24"/>
          <w:vertAlign w:val="superscript"/>
        </w:rPr>
        <w:t>22</w:t>
      </w:r>
      <w:r w:rsidRPr="00492F8C">
        <w:rPr>
          <w:rFonts w:ascii="Arial" w:eastAsia="Times New Roman" w:hAnsi="Arial" w:cs="Arial"/>
          <w:color w:val="010000"/>
          <w:sz w:val="24"/>
          <w:szCs w:val="24"/>
        </w:rPr>
        <w:t xml:space="preserve">And the scribes who came down from Jerusalem said, ‘He has </w:t>
      </w:r>
      <w:proofErr w:type="spellStart"/>
      <w:r w:rsidRPr="00492F8C">
        <w:rPr>
          <w:rFonts w:ascii="Arial" w:eastAsia="Times New Roman" w:hAnsi="Arial" w:cs="Arial"/>
          <w:color w:val="010000"/>
          <w:sz w:val="24"/>
          <w:szCs w:val="24"/>
        </w:rPr>
        <w:t>Beelzebul</w:t>
      </w:r>
      <w:proofErr w:type="spellEnd"/>
      <w:r w:rsidRPr="00492F8C">
        <w:rPr>
          <w:rFonts w:ascii="Arial" w:eastAsia="Times New Roman" w:hAnsi="Arial" w:cs="Arial"/>
          <w:color w:val="010000"/>
          <w:sz w:val="24"/>
          <w:szCs w:val="24"/>
        </w:rPr>
        <w:t>, and by the ruler of the demons he casts out demons.’</w:t>
      </w:r>
      <w:r w:rsidRPr="00492F8C">
        <w:rPr>
          <w:rFonts w:ascii="Arial" w:eastAsia="Times New Roman" w:hAnsi="Arial" w:cs="Arial"/>
          <w:color w:val="777777"/>
          <w:sz w:val="24"/>
          <w:szCs w:val="24"/>
          <w:vertAlign w:val="superscript"/>
        </w:rPr>
        <w:t>23</w:t>
      </w:r>
      <w:r w:rsidRPr="00492F8C">
        <w:rPr>
          <w:rFonts w:ascii="Arial" w:eastAsia="Times New Roman" w:hAnsi="Arial" w:cs="Arial"/>
          <w:color w:val="010000"/>
          <w:sz w:val="24"/>
          <w:szCs w:val="24"/>
        </w:rPr>
        <w:t>And he called them to him, and spoke to them in parables, ‘How can Satan cast out Satan?</w:t>
      </w:r>
      <w:r w:rsidRPr="00492F8C">
        <w:rPr>
          <w:rFonts w:ascii="Arial" w:eastAsia="Times New Roman" w:hAnsi="Arial" w:cs="Arial"/>
          <w:color w:val="777777"/>
          <w:sz w:val="24"/>
          <w:szCs w:val="24"/>
          <w:vertAlign w:val="superscript"/>
        </w:rPr>
        <w:t>24</w:t>
      </w:r>
      <w:r w:rsidRPr="00492F8C">
        <w:rPr>
          <w:rFonts w:ascii="Arial" w:eastAsia="Times New Roman" w:hAnsi="Arial" w:cs="Arial"/>
          <w:color w:val="010000"/>
          <w:sz w:val="24"/>
          <w:szCs w:val="24"/>
        </w:rPr>
        <w:t>If a kingdom is divided against itself, that kingdom cannot stand.</w:t>
      </w:r>
      <w:r w:rsidRPr="00492F8C">
        <w:rPr>
          <w:rFonts w:ascii="Arial" w:eastAsia="Times New Roman" w:hAnsi="Arial" w:cs="Arial"/>
          <w:color w:val="777777"/>
          <w:sz w:val="24"/>
          <w:szCs w:val="24"/>
          <w:vertAlign w:val="superscript"/>
        </w:rPr>
        <w:t>25</w:t>
      </w:r>
      <w:r w:rsidRPr="00492F8C">
        <w:rPr>
          <w:rFonts w:ascii="Arial" w:eastAsia="Times New Roman" w:hAnsi="Arial" w:cs="Arial"/>
          <w:color w:val="010000"/>
          <w:sz w:val="24"/>
          <w:szCs w:val="24"/>
        </w:rPr>
        <w:t>And if a house is divided against itself, that house will not be able to stand.</w:t>
      </w:r>
      <w:r w:rsidRPr="00492F8C">
        <w:rPr>
          <w:rFonts w:ascii="Arial" w:eastAsia="Times New Roman" w:hAnsi="Arial" w:cs="Arial"/>
          <w:color w:val="777777"/>
          <w:sz w:val="24"/>
          <w:szCs w:val="24"/>
          <w:vertAlign w:val="superscript"/>
        </w:rPr>
        <w:t>26</w:t>
      </w:r>
      <w:r w:rsidRPr="00492F8C">
        <w:rPr>
          <w:rFonts w:ascii="Arial" w:eastAsia="Times New Roman" w:hAnsi="Arial" w:cs="Arial"/>
          <w:color w:val="010000"/>
          <w:sz w:val="24"/>
          <w:szCs w:val="24"/>
        </w:rPr>
        <w:t>And if Satan has risen up against himself and is divided, he cannot stand, but his end has come.</w:t>
      </w:r>
      <w:r w:rsidRPr="00492F8C">
        <w:rPr>
          <w:rFonts w:ascii="Arial" w:eastAsia="Times New Roman" w:hAnsi="Arial" w:cs="Arial"/>
          <w:color w:val="777777"/>
          <w:sz w:val="24"/>
          <w:szCs w:val="24"/>
          <w:vertAlign w:val="superscript"/>
        </w:rPr>
        <w:t>27</w:t>
      </w:r>
      <w:r w:rsidRPr="00492F8C">
        <w:rPr>
          <w:rFonts w:ascii="Arial" w:eastAsia="Times New Roman" w:hAnsi="Arial" w:cs="Arial"/>
          <w:color w:val="010000"/>
          <w:sz w:val="24"/>
          <w:szCs w:val="24"/>
        </w:rPr>
        <w:t>But no one can enter a strong man’s house and plunder his property without first tying up the strong man; then indeed the house can be plundered.</w:t>
      </w:r>
    </w:p>
    <w:p w:rsidR="00DD280C" w:rsidRPr="00492F8C" w:rsidRDefault="00DD280C" w:rsidP="00F71800">
      <w:pPr>
        <w:shd w:val="clear" w:color="auto" w:fill="FFFFFF"/>
        <w:spacing w:after="0" w:line="240" w:lineRule="auto"/>
        <w:rPr>
          <w:rFonts w:ascii="Arial" w:eastAsia="Times New Roman" w:hAnsi="Arial" w:cs="Arial"/>
          <w:color w:val="010000"/>
          <w:sz w:val="24"/>
          <w:szCs w:val="24"/>
        </w:rPr>
      </w:pPr>
      <w:r w:rsidRPr="00492F8C">
        <w:rPr>
          <w:rFonts w:ascii="Arial" w:eastAsia="Times New Roman" w:hAnsi="Arial" w:cs="Arial"/>
          <w:color w:val="777777"/>
          <w:sz w:val="24"/>
          <w:szCs w:val="24"/>
          <w:vertAlign w:val="superscript"/>
        </w:rPr>
        <w:t>28</w:t>
      </w:r>
      <w:r w:rsidRPr="00492F8C">
        <w:rPr>
          <w:rFonts w:ascii="Arial" w:eastAsia="Times New Roman" w:hAnsi="Arial" w:cs="Arial"/>
          <w:color w:val="010000"/>
          <w:sz w:val="24"/>
          <w:szCs w:val="24"/>
        </w:rPr>
        <w:t xml:space="preserve"> ‘</w:t>
      </w:r>
      <w:proofErr w:type="gramStart"/>
      <w:r w:rsidRPr="00492F8C">
        <w:rPr>
          <w:rFonts w:ascii="Arial" w:eastAsia="Times New Roman" w:hAnsi="Arial" w:cs="Arial"/>
          <w:color w:val="010000"/>
          <w:sz w:val="24"/>
          <w:szCs w:val="24"/>
        </w:rPr>
        <w:t>Truly</w:t>
      </w:r>
      <w:proofErr w:type="gramEnd"/>
      <w:r w:rsidRPr="00492F8C">
        <w:rPr>
          <w:rFonts w:ascii="Arial" w:eastAsia="Times New Roman" w:hAnsi="Arial" w:cs="Arial"/>
          <w:color w:val="010000"/>
          <w:sz w:val="24"/>
          <w:szCs w:val="24"/>
        </w:rPr>
        <w:t xml:space="preserve"> I tell you, people will be forgiven for their sins and whatever blasphemies they utter;</w:t>
      </w:r>
      <w:r w:rsidR="00492F8C">
        <w:rPr>
          <w:rFonts w:ascii="Arial" w:eastAsia="Times New Roman" w:hAnsi="Arial" w:cs="Arial"/>
          <w:color w:val="010000"/>
          <w:sz w:val="24"/>
          <w:szCs w:val="24"/>
        </w:rPr>
        <w:t xml:space="preserve"> </w:t>
      </w:r>
      <w:r w:rsidRPr="00492F8C">
        <w:rPr>
          <w:rFonts w:ascii="Arial" w:eastAsia="Times New Roman" w:hAnsi="Arial" w:cs="Arial"/>
          <w:color w:val="777777"/>
          <w:sz w:val="24"/>
          <w:szCs w:val="24"/>
          <w:vertAlign w:val="superscript"/>
        </w:rPr>
        <w:t>29</w:t>
      </w:r>
      <w:r w:rsidRPr="00492F8C">
        <w:rPr>
          <w:rFonts w:ascii="Arial" w:eastAsia="Times New Roman" w:hAnsi="Arial" w:cs="Arial"/>
          <w:color w:val="010000"/>
          <w:sz w:val="24"/>
          <w:szCs w:val="24"/>
        </w:rPr>
        <w:t>but whoever blasphemes against the Holy Spirit can never have forgiveness, but is guilty of an eternal sin’—</w:t>
      </w:r>
      <w:r w:rsidRPr="00492F8C">
        <w:rPr>
          <w:rFonts w:ascii="Arial" w:eastAsia="Times New Roman" w:hAnsi="Arial" w:cs="Arial"/>
          <w:color w:val="777777"/>
          <w:sz w:val="24"/>
          <w:szCs w:val="24"/>
          <w:vertAlign w:val="superscript"/>
        </w:rPr>
        <w:t>30</w:t>
      </w:r>
      <w:r w:rsidRPr="00492F8C">
        <w:rPr>
          <w:rFonts w:ascii="Arial" w:eastAsia="Times New Roman" w:hAnsi="Arial" w:cs="Arial"/>
          <w:color w:val="010000"/>
          <w:sz w:val="24"/>
          <w:szCs w:val="24"/>
        </w:rPr>
        <w:t>for they had said, ‘He has an unclean spirit.’</w:t>
      </w:r>
    </w:p>
    <w:p w:rsidR="00AF1AAF" w:rsidRPr="00492F8C" w:rsidRDefault="00DD280C" w:rsidP="00F71800">
      <w:pPr>
        <w:shd w:val="clear" w:color="auto" w:fill="FFFFFF"/>
        <w:spacing w:after="0" w:line="240" w:lineRule="auto"/>
        <w:rPr>
          <w:rFonts w:ascii="Arial" w:eastAsia="Times New Roman" w:hAnsi="Arial" w:cs="Arial"/>
          <w:color w:val="010000"/>
          <w:sz w:val="24"/>
          <w:szCs w:val="24"/>
        </w:rPr>
      </w:pPr>
      <w:r w:rsidRPr="00492F8C">
        <w:rPr>
          <w:rFonts w:ascii="Arial" w:eastAsia="Times New Roman" w:hAnsi="Arial" w:cs="Arial"/>
          <w:color w:val="777777"/>
          <w:sz w:val="24"/>
          <w:szCs w:val="24"/>
          <w:vertAlign w:val="superscript"/>
        </w:rPr>
        <w:t>31</w:t>
      </w:r>
      <w:r w:rsidRPr="00492F8C">
        <w:rPr>
          <w:rFonts w:ascii="Arial" w:eastAsia="Times New Roman" w:hAnsi="Arial" w:cs="Arial"/>
          <w:color w:val="010000"/>
          <w:sz w:val="24"/>
          <w:szCs w:val="24"/>
        </w:rPr>
        <w:t xml:space="preserve"> Then his mother and his brothers came; and standing outside, they sent to him and called him.</w:t>
      </w:r>
      <w:r w:rsidRPr="00492F8C">
        <w:rPr>
          <w:rFonts w:ascii="Arial" w:eastAsia="Times New Roman" w:hAnsi="Arial" w:cs="Arial"/>
          <w:color w:val="777777"/>
          <w:sz w:val="24"/>
          <w:szCs w:val="24"/>
          <w:vertAlign w:val="superscript"/>
        </w:rPr>
        <w:t>32</w:t>
      </w:r>
      <w:r w:rsidRPr="00492F8C">
        <w:rPr>
          <w:rFonts w:ascii="Arial" w:eastAsia="Times New Roman" w:hAnsi="Arial" w:cs="Arial"/>
          <w:color w:val="010000"/>
          <w:sz w:val="24"/>
          <w:szCs w:val="24"/>
        </w:rPr>
        <w:t>A crowd was sitting around him; and they said to him, ‘Your mother and your brothers and sisters</w:t>
      </w:r>
      <w:hyperlink r:id="rId6" w:history="1">
        <w:r w:rsidRPr="00492F8C">
          <w:rPr>
            <w:rFonts w:ascii="Arial" w:eastAsia="Times New Roman" w:hAnsi="Arial" w:cs="Arial"/>
            <w:vanish/>
            <w:color w:val="0000BB"/>
            <w:sz w:val="24"/>
            <w:szCs w:val="24"/>
            <w:vertAlign w:val="superscript"/>
          </w:rPr>
          <w:t>*</w:t>
        </w:r>
      </w:hyperlink>
      <w:r w:rsidRPr="00492F8C">
        <w:rPr>
          <w:rFonts w:ascii="Arial" w:eastAsia="Times New Roman" w:hAnsi="Arial" w:cs="Arial"/>
          <w:color w:val="010000"/>
          <w:sz w:val="24"/>
          <w:szCs w:val="24"/>
        </w:rPr>
        <w:t xml:space="preserve"> are outside, asking for you.’</w:t>
      </w:r>
      <w:r w:rsidRPr="00492F8C">
        <w:rPr>
          <w:rFonts w:ascii="Arial" w:eastAsia="Times New Roman" w:hAnsi="Arial" w:cs="Arial"/>
          <w:color w:val="777777"/>
          <w:sz w:val="24"/>
          <w:szCs w:val="24"/>
          <w:vertAlign w:val="superscript"/>
        </w:rPr>
        <w:t>33</w:t>
      </w:r>
      <w:r w:rsidRPr="00492F8C">
        <w:rPr>
          <w:rFonts w:ascii="Arial" w:eastAsia="Times New Roman" w:hAnsi="Arial" w:cs="Arial"/>
          <w:color w:val="010000"/>
          <w:sz w:val="24"/>
          <w:szCs w:val="24"/>
        </w:rPr>
        <w:t>And he replied, ‘</w:t>
      </w:r>
      <w:proofErr w:type="gramStart"/>
      <w:r w:rsidRPr="00492F8C">
        <w:rPr>
          <w:rFonts w:ascii="Arial" w:eastAsia="Times New Roman" w:hAnsi="Arial" w:cs="Arial"/>
          <w:color w:val="010000"/>
          <w:sz w:val="24"/>
          <w:szCs w:val="24"/>
        </w:rPr>
        <w:t>Who</w:t>
      </w:r>
      <w:proofErr w:type="gramEnd"/>
      <w:r w:rsidRPr="00492F8C">
        <w:rPr>
          <w:rFonts w:ascii="Arial" w:eastAsia="Times New Roman" w:hAnsi="Arial" w:cs="Arial"/>
          <w:color w:val="010000"/>
          <w:sz w:val="24"/>
          <w:szCs w:val="24"/>
        </w:rPr>
        <w:t xml:space="preserve"> are my mother and my brothers?’</w:t>
      </w:r>
      <w:r w:rsidRPr="00492F8C">
        <w:rPr>
          <w:rFonts w:ascii="Arial" w:eastAsia="Times New Roman" w:hAnsi="Arial" w:cs="Arial"/>
          <w:color w:val="777777"/>
          <w:sz w:val="24"/>
          <w:szCs w:val="24"/>
          <w:vertAlign w:val="superscript"/>
        </w:rPr>
        <w:t>34</w:t>
      </w:r>
      <w:r w:rsidRPr="00492F8C">
        <w:rPr>
          <w:rFonts w:ascii="Arial" w:eastAsia="Times New Roman" w:hAnsi="Arial" w:cs="Arial"/>
          <w:color w:val="010000"/>
          <w:sz w:val="24"/>
          <w:szCs w:val="24"/>
        </w:rPr>
        <w:t>And looking at those who sat around him, he said, ‘Here are my mother and my brothers</w:t>
      </w:r>
      <w:proofErr w:type="gramStart"/>
      <w:r w:rsidRPr="00492F8C">
        <w:rPr>
          <w:rFonts w:ascii="Arial" w:eastAsia="Times New Roman" w:hAnsi="Arial" w:cs="Arial"/>
          <w:color w:val="010000"/>
          <w:sz w:val="24"/>
          <w:szCs w:val="24"/>
        </w:rPr>
        <w:t>!</w:t>
      </w:r>
      <w:r w:rsidRPr="00492F8C">
        <w:rPr>
          <w:rFonts w:ascii="Arial" w:eastAsia="Times New Roman" w:hAnsi="Arial" w:cs="Arial"/>
          <w:color w:val="777777"/>
          <w:sz w:val="24"/>
          <w:szCs w:val="24"/>
          <w:vertAlign w:val="superscript"/>
        </w:rPr>
        <w:t>35</w:t>
      </w:r>
      <w:r w:rsidRPr="00492F8C">
        <w:rPr>
          <w:rFonts w:ascii="Arial" w:eastAsia="Times New Roman" w:hAnsi="Arial" w:cs="Arial"/>
          <w:color w:val="010000"/>
          <w:sz w:val="24"/>
          <w:szCs w:val="24"/>
        </w:rPr>
        <w:t>Whoever</w:t>
      </w:r>
      <w:proofErr w:type="gramEnd"/>
      <w:r w:rsidRPr="00492F8C">
        <w:rPr>
          <w:rFonts w:ascii="Arial" w:eastAsia="Times New Roman" w:hAnsi="Arial" w:cs="Arial"/>
          <w:color w:val="010000"/>
          <w:sz w:val="24"/>
          <w:szCs w:val="24"/>
        </w:rPr>
        <w:t xml:space="preserve"> does the will of God is my brother and sister and mother.’ </w:t>
      </w:r>
    </w:p>
    <w:p w:rsidR="00AF1AAF" w:rsidRPr="00492F8C" w:rsidRDefault="00AF1AAF" w:rsidP="00F71800">
      <w:pPr>
        <w:spacing w:after="0" w:line="240" w:lineRule="auto"/>
        <w:rPr>
          <w:rFonts w:ascii="Arial" w:hAnsi="Arial" w:cs="Arial"/>
          <w:sz w:val="24"/>
          <w:szCs w:val="24"/>
        </w:rPr>
      </w:pPr>
    </w:p>
    <w:p w:rsidR="00492F8C" w:rsidRDefault="00632631" w:rsidP="00F71800">
      <w:pPr>
        <w:spacing w:after="0" w:line="240" w:lineRule="auto"/>
        <w:rPr>
          <w:rFonts w:ascii="Arial" w:hAnsi="Arial" w:cs="Arial"/>
          <w:b/>
          <w:sz w:val="24"/>
          <w:szCs w:val="24"/>
        </w:rPr>
      </w:pPr>
      <w:r>
        <w:rPr>
          <w:rFonts w:ascii="Arial" w:hAnsi="Arial" w:cs="Arial"/>
          <w:b/>
          <w:sz w:val="24"/>
          <w:szCs w:val="24"/>
          <w:u w:val="single"/>
        </w:rPr>
        <w:t>Who Is My Family</w:t>
      </w:r>
      <w:r>
        <w:rPr>
          <w:rFonts w:ascii="Arial" w:hAnsi="Arial" w:cs="Arial"/>
          <w:b/>
          <w:sz w:val="24"/>
          <w:szCs w:val="24"/>
        </w:rPr>
        <w:t>?</w:t>
      </w:r>
    </w:p>
    <w:p w:rsidR="00632631" w:rsidRDefault="00632631" w:rsidP="00F71800">
      <w:pPr>
        <w:spacing w:after="0" w:line="240" w:lineRule="auto"/>
        <w:rPr>
          <w:rFonts w:ascii="Arial" w:hAnsi="Arial" w:cs="Arial"/>
          <w:b/>
          <w:sz w:val="24"/>
          <w:szCs w:val="24"/>
        </w:rPr>
      </w:pPr>
    </w:p>
    <w:p w:rsidR="00632631" w:rsidRPr="00632631" w:rsidRDefault="00632631" w:rsidP="00F71800">
      <w:pPr>
        <w:spacing w:after="0" w:line="240" w:lineRule="auto"/>
        <w:rPr>
          <w:rFonts w:ascii="Arial" w:hAnsi="Arial" w:cs="Arial"/>
          <w:b/>
          <w:sz w:val="24"/>
          <w:szCs w:val="24"/>
        </w:rPr>
      </w:pPr>
    </w:p>
    <w:p w:rsidR="00492F8C" w:rsidRPr="00492F8C" w:rsidRDefault="00492F8C" w:rsidP="00492F8C">
      <w:pPr>
        <w:pStyle w:val="ListParagraph"/>
        <w:numPr>
          <w:ilvl w:val="0"/>
          <w:numId w:val="2"/>
        </w:numPr>
        <w:spacing w:after="0" w:line="240" w:lineRule="auto"/>
        <w:rPr>
          <w:rFonts w:ascii="Arial" w:hAnsi="Arial" w:cs="Arial"/>
          <w:sz w:val="24"/>
          <w:szCs w:val="24"/>
        </w:rPr>
      </w:pPr>
      <w:r>
        <w:rPr>
          <w:rFonts w:ascii="Arial" w:hAnsi="Arial" w:cs="Arial"/>
          <w:sz w:val="24"/>
          <w:szCs w:val="24"/>
        </w:rPr>
        <w:t>A Picture</w:t>
      </w:r>
    </w:p>
    <w:p w:rsidR="00492F8C" w:rsidRDefault="00492F8C" w:rsidP="00F71800">
      <w:pPr>
        <w:spacing w:after="0" w:line="240" w:lineRule="auto"/>
        <w:rPr>
          <w:rFonts w:ascii="Arial" w:hAnsi="Arial" w:cs="Arial"/>
          <w:sz w:val="24"/>
          <w:szCs w:val="24"/>
        </w:rPr>
      </w:pPr>
    </w:p>
    <w:p w:rsidR="00C70CFE" w:rsidRDefault="00C70CFE" w:rsidP="00F71800">
      <w:pPr>
        <w:spacing w:after="0" w:line="240" w:lineRule="auto"/>
        <w:rPr>
          <w:rFonts w:ascii="Arial" w:hAnsi="Arial" w:cs="Arial"/>
          <w:sz w:val="24"/>
          <w:szCs w:val="24"/>
        </w:rPr>
      </w:pPr>
      <w:r>
        <w:rPr>
          <w:rFonts w:ascii="Arial" w:hAnsi="Arial" w:cs="Arial"/>
          <w:sz w:val="24"/>
          <w:szCs w:val="24"/>
        </w:rPr>
        <w:t>I</w:t>
      </w:r>
      <w:r w:rsidR="004F1FAF">
        <w:rPr>
          <w:rFonts w:ascii="Arial" w:hAnsi="Arial" w:cs="Arial"/>
          <w:sz w:val="24"/>
          <w:szCs w:val="24"/>
        </w:rPr>
        <w:t>’d like to present you with</w:t>
      </w:r>
      <w:r>
        <w:rPr>
          <w:rFonts w:ascii="Arial" w:hAnsi="Arial" w:cs="Arial"/>
          <w:sz w:val="24"/>
          <w:szCs w:val="24"/>
        </w:rPr>
        <w:t xml:space="preserve"> a visual idea of what is going on in today’s gospel lesson:</w:t>
      </w:r>
      <w:r w:rsidR="005141C8">
        <w:rPr>
          <w:rFonts w:ascii="Arial" w:hAnsi="Arial" w:cs="Arial"/>
          <w:sz w:val="24"/>
          <w:szCs w:val="24"/>
        </w:rPr>
        <w:t xml:space="preserve"> </w:t>
      </w:r>
    </w:p>
    <w:p w:rsidR="00C70CFE" w:rsidRDefault="00C70CFE" w:rsidP="00F71800">
      <w:pPr>
        <w:spacing w:after="0" w:line="240" w:lineRule="auto"/>
        <w:rPr>
          <w:rFonts w:ascii="Arial" w:hAnsi="Arial" w:cs="Arial"/>
          <w:sz w:val="24"/>
          <w:szCs w:val="24"/>
        </w:rPr>
      </w:pPr>
    </w:p>
    <w:p w:rsidR="000F75FC" w:rsidRDefault="00C70CFE" w:rsidP="00C70CFE">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3686400" cy="1692000"/>
            <wp:effectExtent l="0" t="0" r="0" b="3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70CFE" w:rsidRDefault="00C70CFE" w:rsidP="00C70CFE">
      <w:pPr>
        <w:spacing w:after="0" w:line="240" w:lineRule="auto"/>
        <w:jc w:val="center"/>
        <w:rPr>
          <w:rFonts w:ascii="Arial" w:hAnsi="Arial" w:cs="Arial"/>
          <w:sz w:val="24"/>
          <w:szCs w:val="24"/>
        </w:rPr>
      </w:pPr>
    </w:p>
    <w:p w:rsidR="00261B03" w:rsidRDefault="004F1FAF" w:rsidP="00C57A1A">
      <w:pPr>
        <w:spacing w:after="0" w:line="240" w:lineRule="auto"/>
        <w:rPr>
          <w:rFonts w:ascii="Arial" w:hAnsi="Arial" w:cs="Arial"/>
          <w:sz w:val="24"/>
          <w:szCs w:val="24"/>
        </w:rPr>
      </w:pPr>
      <w:r>
        <w:rPr>
          <w:rFonts w:ascii="Arial" w:hAnsi="Arial" w:cs="Arial"/>
          <w:sz w:val="24"/>
          <w:szCs w:val="24"/>
        </w:rPr>
        <w:t xml:space="preserve">Imagine the scene: </w:t>
      </w:r>
      <w:proofErr w:type="gramStart"/>
      <w:r w:rsidR="00203413">
        <w:rPr>
          <w:rFonts w:ascii="Arial" w:hAnsi="Arial" w:cs="Arial"/>
          <w:sz w:val="24"/>
          <w:szCs w:val="24"/>
        </w:rPr>
        <w:t>Jesus  in</w:t>
      </w:r>
      <w:proofErr w:type="gramEnd"/>
      <w:r w:rsidR="00203413">
        <w:rPr>
          <w:rFonts w:ascii="Arial" w:hAnsi="Arial" w:cs="Arial"/>
          <w:sz w:val="24"/>
          <w:szCs w:val="24"/>
        </w:rPr>
        <w:t xml:space="preserve"> a house, and a </w:t>
      </w:r>
      <w:r w:rsidR="002B1D7C">
        <w:rPr>
          <w:rFonts w:ascii="Arial" w:hAnsi="Arial" w:cs="Arial"/>
          <w:sz w:val="24"/>
          <w:szCs w:val="24"/>
        </w:rPr>
        <w:t xml:space="preserve">crowd </w:t>
      </w:r>
      <w:r w:rsidR="00203413">
        <w:rPr>
          <w:rFonts w:ascii="Arial" w:hAnsi="Arial" w:cs="Arial"/>
          <w:sz w:val="24"/>
          <w:szCs w:val="24"/>
        </w:rPr>
        <w:t>made up of people from all regions and ethnicities gathered together, packed into the house like sardines. T</w:t>
      </w:r>
      <w:r w:rsidR="005141C8">
        <w:rPr>
          <w:rFonts w:ascii="Arial" w:hAnsi="Arial" w:cs="Arial"/>
          <w:sz w:val="24"/>
          <w:szCs w:val="24"/>
        </w:rPr>
        <w:t xml:space="preserve">here </w:t>
      </w:r>
      <w:r w:rsidR="00203413">
        <w:rPr>
          <w:rFonts w:ascii="Arial" w:hAnsi="Arial" w:cs="Arial"/>
          <w:sz w:val="24"/>
          <w:szCs w:val="24"/>
        </w:rPr>
        <w:t>is</w:t>
      </w:r>
      <w:r w:rsidR="005141C8">
        <w:rPr>
          <w:rFonts w:ascii="Arial" w:hAnsi="Arial" w:cs="Arial"/>
          <w:sz w:val="24"/>
          <w:szCs w:val="24"/>
        </w:rPr>
        <w:t>n’t enough room</w:t>
      </w:r>
      <w:r w:rsidR="00757281">
        <w:rPr>
          <w:rFonts w:ascii="Arial" w:hAnsi="Arial" w:cs="Arial"/>
          <w:sz w:val="24"/>
          <w:szCs w:val="24"/>
        </w:rPr>
        <w:t xml:space="preserve"> for anyone to </w:t>
      </w:r>
      <w:r w:rsidR="005141C8">
        <w:rPr>
          <w:rFonts w:ascii="Arial" w:hAnsi="Arial" w:cs="Arial"/>
          <w:sz w:val="24"/>
          <w:szCs w:val="24"/>
        </w:rPr>
        <w:t xml:space="preserve">eat. </w:t>
      </w:r>
      <w:r w:rsidR="00757281">
        <w:rPr>
          <w:rFonts w:ascii="Arial" w:hAnsi="Arial" w:cs="Arial"/>
          <w:sz w:val="24"/>
          <w:szCs w:val="24"/>
        </w:rPr>
        <w:t>T</w:t>
      </w:r>
      <w:r w:rsidR="005141C8">
        <w:rPr>
          <w:rFonts w:ascii="Arial" w:hAnsi="Arial" w:cs="Arial"/>
          <w:sz w:val="24"/>
          <w:szCs w:val="24"/>
        </w:rPr>
        <w:t xml:space="preserve">he crowd is so pressed in around Jesus that his family can’t even </w:t>
      </w:r>
      <w:r w:rsidR="002B1D7C">
        <w:rPr>
          <w:rFonts w:ascii="Arial" w:hAnsi="Arial" w:cs="Arial"/>
          <w:sz w:val="24"/>
          <w:szCs w:val="24"/>
        </w:rPr>
        <w:t>come near him</w:t>
      </w:r>
      <w:r w:rsidR="005141C8">
        <w:rPr>
          <w:rFonts w:ascii="Arial" w:hAnsi="Arial" w:cs="Arial"/>
          <w:sz w:val="24"/>
          <w:szCs w:val="24"/>
        </w:rPr>
        <w:t xml:space="preserve">. They’ve come because they’re a bit worried; </w:t>
      </w:r>
      <w:r w:rsidR="00C57A1A">
        <w:rPr>
          <w:rFonts w:ascii="Arial" w:hAnsi="Arial" w:cs="Arial"/>
          <w:sz w:val="24"/>
          <w:szCs w:val="24"/>
        </w:rPr>
        <w:t>some people are saying that he’s crazy. Who are these people</w:t>
      </w:r>
      <w:r w:rsidR="00757281">
        <w:rPr>
          <w:rFonts w:ascii="Arial" w:hAnsi="Arial" w:cs="Arial"/>
          <w:sz w:val="24"/>
          <w:szCs w:val="24"/>
        </w:rPr>
        <w:t xml:space="preserve"> who are saying that Jesus is nuts</w:t>
      </w:r>
      <w:r w:rsidR="00C57A1A">
        <w:rPr>
          <w:rFonts w:ascii="Arial" w:hAnsi="Arial" w:cs="Arial"/>
          <w:sz w:val="24"/>
          <w:szCs w:val="24"/>
        </w:rPr>
        <w:t xml:space="preserve">? </w:t>
      </w:r>
      <w:r w:rsidR="00757281">
        <w:rPr>
          <w:rFonts w:ascii="Arial" w:hAnsi="Arial" w:cs="Arial"/>
          <w:sz w:val="24"/>
          <w:szCs w:val="24"/>
        </w:rPr>
        <w:t xml:space="preserve">They’re the scribes. Though we’re not told where </w:t>
      </w:r>
      <w:r w:rsidR="00757281">
        <w:rPr>
          <w:rFonts w:ascii="Arial" w:hAnsi="Arial" w:cs="Arial"/>
          <w:i/>
          <w:sz w:val="24"/>
          <w:szCs w:val="24"/>
        </w:rPr>
        <w:t xml:space="preserve">physically </w:t>
      </w:r>
      <w:r w:rsidR="00757281">
        <w:rPr>
          <w:rFonts w:ascii="Arial" w:hAnsi="Arial" w:cs="Arial"/>
          <w:sz w:val="24"/>
          <w:szCs w:val="24"/>
        </w:rPr>
        <w:t xml:space="preserve">the scribes are in this episode, they are talking </w:t>
      </w:r>
      <w:r w:rsidR="00757281">
        <w:rPr>
          <w:rFonts w:ascii="Arial" w:hAnsi="Arial" w:cs="Arial"/>
          <w:sz w:val="24"/>
          <w:szCs w:val="24"/>
          <w:u w:val="single"/>
        </w:rPr>
        <w:t>about</w:t>
      </w:r>
      <w:r w:rsidR="00757281">
        <w:rPr>
          <w:rFonts w:ascii="Arial" w:hAnsi="Arial" w:cs="Arial"/>
          <w:sz w:val="24"/>
          <w:szCs w:val="24"/>
        </w:rPr>
        <w:t xml:space="preserve"> Jesus rather than </w:t>
      </w:r>
      <w:r w:rsidR="00757281">
        <w:rPr>
          <w:rFonts w:ascii="Arial" w:hAnsi="Arial" w:cs="Arial"/>
          <w:sz w:val="24"/>
          <w:szCs w:val="24"/>
          <w:u w:val="single"/>
        </w:rPr>
        <w:t>to</w:t>
      </w:r>
      <w:r w:rsidR="00757281">
        <w:rPr>
          <w:rFonts w:ascii="Arial" w:hAnsi="Arial" w:cs="Arial"/>
          <w:sz w:val="24"/>
          <w:szCs w:val="24"/>
        </w:rPr>
        <w:t xml:space="preserve"> him; “</w:t>
      </w:r>
      <w:r w:rsidR="00757281">
        <w:rPr>
          <w:rFonts w:ascii="Arial" w:hAnsi="Arial" w:cs="Arial"/>
          <w:i/>
          <w:sz w:val="24"/>
          <w:szCs w:val="24"/>
        </w:rPr>
        <w:t xml:space="preserve">He </w:t>
      </w:r>
      <w:r w:rsidR="00757281">
        <w:rPr>
          <w:rFonts w:ascii="Arial" w:hAnsi="Arial" w:cs="Arial"/>
          <w:sz w:val="24"/>
          <w:szCs w:val="24"/>
        </w:rPr>
        <w:t>is possessed by a demon…”  So as the word filters through to Jesus, it is the family that hear</w:t>
      </w:r>
      <w:r w:rsidR="002B1D7C">
        <w:rPr>
          <w:rFonts w:ascii="Arial" w:hAnsi="Arial" w:cs="Arial"/>
          <w:sz w:val="24"/>
          <w:szCs w:val="24"/>
        </w:rPr>
        <w:t>s</w:t>
      </w:r>
      <w:r w:rsidR="00757281">
        <w:rPr>
          <w:rFonts w:ascii="Arial" w:hAnsi="Arial" w:cs="Arial"/>
          <w:sz w:val="24"/>
          <w:szCs w:val="24"/>
        </w:rPr>
        <w:t xml:space="preserve"> first from </w:t>
      </w:r>
      <w:r w:rsidR="00757281">
        <w:rPr>
          <w:rFonts w:ascii="Arial" w:hAnsi="Arial" w:cs="Arial"/>
          <w:sz w:val="24"/>
          <w:szCs w:val="24"/>
        </w:rPr>
        <w:lastRenderedPageBreak/>
        <w:t>the scribes. Perhaps Jesus’ family has heard from the scribes before they even arrived on the scene. Perhaps their words have alarmed the family. T</w:t>
      </w:r>
      <w:r w:rsidR="005D4130">
        <w:rPr>
          <w:rFonts w:ascii="Arial" w:hAnsi="Arial" w:cs="Arial"/>
          <w:sz w:val="24"/>
          <w:szCs w:val="24"/>
        </w:rPr>
        <w:t>he scribes are saying that Jesus is pos</w:t>
      </w:r>
      <w:r w:rsidR="00757281">
        <w:rPr>
          <w:rFonts w:ascii="Arial" w:hAnsi="Arial" w:cs="Arial"/>
          <w:sz w:val="24"/>
          <w:szCs w:val="24"/>
        </w:rPr>
        <w:t>sessed</w:t>
      </w:r>
      <w:r w:rsidR="005D4130">
        <w:rPr>
          <w:rFonts w:ascii="Arial" w:hAnsi="Arial" w:cs="Arial"/>
          <w:sz w:val="24"/>
          <w:szCs w:val="24"/>
        </w:rPr>
        <w:t xml:space="preserve"> by </w:t>
      </w:r>
      <w:r w:rsidR="00757281">
        <w:rPr>
          <w:rFonts w:ascii="Arial" w:hAnsi="Arial" w:cs="Arial"/>
          <w:sz w:val="24"/>
          <w:szCs w:val="24"/>
        </w:rPr>
        <w:t xml:space="preserve">none other than </w:t>
      </w:r>
      <w:r w:rsidR="005D4130">
        <w:rPr>
          <w:rFonts w:ascii="Arial" w:hAnsi="Arial" w:cs="Arial"/>
          <w:sz w:val="24"/>
          <w:szCs w:val="24"/>
        </w:rPr>
        <w:t xml:space="preserve">Beelzebub, a foreign god, the “Lord of the flies,” </w:t>
      </w:r>
      <w:r w:rsidR="00757281">
        <w:rPr>
          <w:rFonts w:ascii="Arial" w:hAnsi="Arial" w:cs="Arial"/>
          <w:sz w:val="24"/>
          <w:szCs w:val="24"/>
        </w:rPr>
        <w:t xml:space="preserve">so to speak. </w:t>
      </w:r>
      <w:r w:rsidR="002B1D7C">
        <w:rPr>
          <w:rFonts w:ascii="Arial" w:hAnsi="Arial" w:cs="Arial"/>
          <w:sz w:val="24"/>
          <w:szCs w:val="24"/>
        </w:rPr>
        <w:t xml:space="preserve">And what Mark is showing us here is that </w:t>
      </w:r>
      <w:r w:rsidR="00261B03">
        <w:rPr>
          <w:rFonts w:ascii="Arial" w:hAnsi="Arial" w:cs="Arial"/>
          <w:sz w:val="24"/>
          <w:szCs w:val="24"/>
        </w:rPr>
        <w:t xml:space="preserve">everyone’s proximity to Jesus </w:t>
      </w:r>
      <w:r w:rsidR="005D4130">
        <w:rPr>
          <w:rFonts w:ascii="Arial" w:hAnsi="Arial" w:cs="Arial"/>
          <w:sz w:val="24"/>
          <w:szCs w:val="24"/>
        </w:rPr>
        <w:t>corresponds to the</w:t>
      </w:r>
      <w:r w:rsidR="00261B03">
        <w:rPr>
          <w:rFonts w:ascii="Arial" w:hAnsi="Arial" w:cs="Arial"/>
          <w:sz w:val="24"/>
          <w:szCs w:val="24"/>
        </w:rPr>
        <w:t>ir</w:t>
      </w:r>
      <w:r w:rsidR="005D4130">
        <w:rPr>
          <w:rFonts w:ascii="Arial" w:hAnsi="Arial" w:cs="Arial"/>
          <w:sz w:val="24"/>
          <w:szCs w:val="24"/>
        </w:rPr>
        <w:t xml:space="preserve"> </w:t>
      </w:r>
      <w:r w:rsidR="005D4130" w:rsidRPr="00261B03">
        <w:rPr>
          <w:rFonts w:ascii="Arial" w:hAnsi="Arial" w:cs="Arial"/>
          <w:i/>
          <w:sz w:val="24"/>
          <w:szCs w:val="24"/>
        </w:rPr>
        <w:t>spiritual</w:t>
      </w:r>
      <w:r w:rsidR="005D4130">
        <w:rPr>
          <w:rFonts w:ascii="Arial" w:hAnsi="Arial" w:cs="Arial"/>
          <w:sz w:val="24"/>
          <w:szCs w:val="24"/>
        </w:rPr>
        <w:t xml:space="preserve"> distance </w:t>
      </w:r>
      <w:r w:rsidR="00261B03">
        <w:rPr>
          <w:rFonts w:ascii="Arial" w:hAnsi="Arial" w:cs="Arial"/>
          <w:sz w:val="24"/>
          <w:szCs w:val="24"/>
        </w:rPr>
        <w:t>from</w:t>
      </w:r>
      <w:r w:rsidR="005D4130">
        <w:rPr>
          <w:rFonts w:ascii="Arial" w:hAnsi="Arial" w:cs="Arial"/>
          <w:sz w:val="24"/>
          <w:szCs w:val="24"/>
        </w:rPr>
        <w:t xml:space="preserve"> Jesus; the crowd are really Jesus’ “inner circle,” while even his blood relatives</w:t>
      </w:r>
      <w:r w:rsidR="00261B03">
        <w:rPr>
          <w:rFonts w:ascii="Arial" w:hAnsi="Arial" w:cs="Arial"/>
          <w:sz w:val="24"/>
          <w:szCs w:val="24"/>
        </w:rPr>
        <w:t xml:space="preserve"> think he’s </w:t>
      </w:r>
      <w:r w:rsidR="002B1D7C">
        <w:rPr>
          <w:rFonts w:ascii="Arial" w:hAnsi="Arial" w:cs="Arial"/>
          <w:sz w:val="24"/>
          <w:szCs w:val="24"/>
        </w:rPr>
        <w:t>a little soft in the head</w:t>
      </w:r>
      <w:r w:rsidR="00261B03">
        <w:rPr>
          <w:rFonts w:ascii="Arial" w:hAnsi="Arial" w:cs="Arial"/>
          <w:sz w:val="24"/>
          <w:szCs w:val="24"/>
        </w:rPr>
        <w:t>, and the scribes think he’s possessed</w:t>
      </w:r>
      <w:r w:rsidR="002B1D7C">
        <w:rPr>
          <w:rFonts w:ascii="Arial" w:hAnsi="Arial" w:cs="Arial"/>
          <w:sz w:val="24"/>
          <w:szCs w:val="24"/>
        </w:rPr>
        <w:t xml:space="preserve"> by the devil</w:t>
      </w:r>
      <w:r w:rsidR="00261B03">
        <w:rPr>
          <w:rFonts w:ascii="Arial" w:hAnsi="Arial" w:cs="Arial"/>
          <w:sz w:val="24"/>
          <w:szCs w:val="24"/>
        </w:rPr>
        <w:t>.</w:t>
      </w:r>
    </w:p>
    <w:p w:rsidR="00261B03" w:rsidRDefault="00261B03" w:rsidP="00C57A1A">
      <w:pPr>
        <w:spacing w:after="0" w:line="240" w:lineRule="auto"/>
        <w:rPr>
          <w:rFonts w:ascii="Arial" w:hAnsi="Arial" w:cs="Arial"/>
          <w:sz w:val="24"/>
          <w:szCs w:val="24"/>
        </w:rPr>
      </w:pPr>
    </w:p>
    <w:p w:rsidR="00261B03" w:rsidRDefault="002B1D7C" w:rsidP="00C57A1A">
      <w:pPr>
        <w:spacing w:after="0" w:line="240" w:lineRule="auto"/>
        <w:rPr>
          <w:rFonts w:ascii="Arial" w:hAnsi="Arial" w:cs="Arial"/>
          <w:sz w:val="24"/>
          <w:szCs w:val="24"/>
        </w:rPr>
      </w:pPr>
      <w:r>
        <w:rPr>
          <w:rFonts w:ascii="Arial" w:hAnsi="Arial" w:cs="Arial"/>
          <w:sz w:val="24"/>
          <w:szCs w:val="24"/>
        </w:rPr>
        <w:t>And just as the picture Mark paints shows layers of closeness to Jesus, the narrative too, which comes to us</w:t>
      </w:r>
      <w:r w:rsidR="00203413">
        <w:rPr>
          <w:rFonts w:ascii="Arial" w:hAnsi="Arial" w:cs="Arial"/>
          <w:sz w:val="24"/>
          <w:szCs w:val="24"/>
        </w:rPr>
        <w:t xml:space="preserve"> in a sort of “sandwich”</w:t>
      </w:r>
      <w:r>
        <w:rPr>
          <w:rFonts w:ascii="Arial" w:hAnsi="Arial" w:cs="Arial"/>
          <w:sz w:val="24"/>
          <w:szCs w:val="24"/>
        </w:rPr>
        <w:t xml:space="preserve"> structure, describes levels of distance</w:t>
      </w:r>
      <w:r w:rsidR="00261B03">
        <w:rPr>
          <w:rFonts w:ascii="Arial" w:hAnsi="Arial" w:cs="Arial"/>
          <w:sz w:val="24"/>
          <w:szCs w:val="24"/>
        </w:rPr>
        <w:t>:</w:t>
      </w:r>
    </w:p>
    <w:p w:rsidR="00C70CFE" w:rsidRDefault="005D4130" w:rsidP="00C57A1A">
      <w:pPr>
        <w:spacing w:after="0" w:line="240" w:lineRule="auto"/>
        <w:rPr>
          <w:rFonts w:ascii="Arial" w:hAnsi="Arial" w:cs="Arial"/>
          <w:sz w:val="24"/>
          <w:szCs w:val="24"/>
        </w:rPr>
      </w:pPr>
      <w:r>
        <w:rPr>
          <w:rFonts w:ascii="Arial" w:hAnsi="Arial" w:cs="Arial"/>
          <w:sz w:val="24"/>
          <w:szCs w:val="24"/>
        </w:rPr>
        <w:t xml:space="preserve"> </w:t>
      </w:r>
    </w:p>
    <w:p w:rsidR="0049376D" w:rsidRDefault="0049376D" w:rsidP="0049376D">
      <w:pPr>
        <w:spacing w:after="0" w:line="240" w:lineRule="auto"/>
        <w:jc w:val="center"/>
        <w:rPr>
          <w:rFonts w:ascii="Arial" w:hAnsi="Arial" w:cs="Arial"/>
          <w:sz w:val="24"/>
          <w:szCs w:val="24"/>
        </w:rPr>
      </w:pPr>
      <w:r w:rsidRPr="0049376D">
        <w:rPr>
          <w:rFonts w:ascii="Arial" w:hAnsi="Arial" w:cs="Arial"/>
          <w:sz w:val="24"/>
          <w:szCs w:val="24"/>
        </w:rPr>
        <w:drawing>
          <wp:inline distT="0" distB="0" distL="0" distR="0">
            <wp:extent cx="4497900" cy="3247200"/>
            <wp:effectExtent l="19050" t="0" r="1695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9376D" w:rsidRDefault="0049376D" w:rsidP="00C57A1A">
      <w:pPr>
        <w:spacing w:after="0" w:line="240" w:lineRule="auto"/>
        <w:rPr>
          <w:rFonts w:ascii="Arial" w:hAnsi="Arial" w:cs="Arial"/>
          <w:sz w:val="24"/>
          <w:szCs w:val="24"/>
        </w:rPr>
      </w:pPr>
    </w:p>
    <w:p w:rsidR="0049376D" w:rsidRDefault="0049376D" w:rsidP="00C57A1A">
      <w:pPr>
        <w:spacing w:after="0" w:line="240" w:lineRule="auto"/>
        <w:rPr>
          <w:rFonts w:ascii="Arial" w:hAnsi="Arial" w:cs="Arial"/>
          <w:sz w:val="24"/>
          <w:szCs w:val="24"/>
        </w:rPr>
      </w:pPr>
      <w:r>
        <w:rPr>
          <w:rFonts w:ascii="Arial" w:hAnsi="Arial" w:cs="Arial"/>
          <w:sz w:val="24"/>
          <w:szCs w:val="24"/>
        </w:rPr>
        <w:t>From the crowds gathered tightly around Jesus, we move to the family that’s concerned that Jesus is crazy, to the scribes who say Jesus is possessed. Jesus</w:t>
      </w:r>
      <w:r w:rsidR="00261B03">
        <w:rPr>
          <w:rFonts w:ascii="Arial" w:hAnsi="Arial" w:cs="Arial"/>
          <w:sz w:val="24"/>
          <w:szCs w:val="24"/>
        </w:rPr>
        <w:t>, speaking to the crowd that is gathered so tightly around him,</w:t>
      </w:r>
      <w:r>
        <w:rPr>
          <w:rFonts w:ascii="Arial" w:hAnsi="Arial" w:cs="Arial"/>
          <w:sz w:val="24"/>
          <w:szCs w:val="24"/>
        </w:rPr>
        <w:t xml:space="preserve"> addresses the</w:t>
      </w:r>
      <w:r w:rsidR="00261B03">
        <w:rPr>
          <w:rFonts w:ascii="Arial" w:hAnsi="Arial" w:cs="Arial"/>
          <w:sz w:val="24"/>
          <w:szCs w:val="24"/>
        </w:rPr>
        <w:t xml:space="preserve"> scribes’</w:t>
      </w:r>
      <w:r>
        <w:rPr>
          <w:rFonts w:ascii="Arial" w:hAnsi="Arial" w:cs="Arial"/>
          <w:sz w:val="24"/>
          <w:szCs w:val="24"/>
        </w:rPr>
        <w:t xml:space="preserve"> accusation and counters it by accusing the scribes of blaspheming the Holy Spirit. </w:t>
      </w:r>
      <w:r w:rsidR="00261B03">
        <w:rPr>
          <w:rFonts w:ascii="Arial" w:hAnsi="Arial" w:cs="Arial"/>
          <w:sz w:val="24"/>
          <w:szCs w:val="24"/>
        </w:rPr>
        <w:t xml:space="preserve">Someone in the crowd then gives </w:t>
      </w:r>
      <w:r>
        <w:rPr>
          <w:rFonts w:ascii="Arial" w:hAnsi="Arial" w:cs="Arial"/>
          <w:sz w:val="24"/>
          <w:szCs w:val="24"/>
        </w:rPr>
        <w:t xml:space="preserve">Jesus </w:t>
      </w:r>
      <w:r w:rsidR="00261B03">
        <w:rPr>
          <w:rFonts w:ascii="Arial" w:hAnsi="Arial" w:cs="Arial"/>
          <w:sz w:val="24"/>
          <w:szCs w:val="24"/>
        </w:rPr>
        <w:t xml:space="preserve">the </w:t>
      </w:r>
      <w:r>
        <w:rPr>
          <w:rFonts w:ascii="Arial" w:hAnsi="Arial" w:cs="Arial"/>
          <w:sz w:val="24"/>
          <w:szCs w:val="24"/>
        </w:rPr>
        <w:t xml:space="preserve">news of his family </w:t>
      </w:r>
      <w:r w:rsidR="00261B03">
        <w:rPr>
          <w:rFonts w:ascii="Arial" w:hAnsi="Arial" w:cs="Arial"/>
          <w:sz w:val="24"/>
          <w:szCs w:val="24"/>
        </w:rPr>
        <w:t xml:space="preserve">is </w:t>
      </w:r>
      <w:r>
        <w:rPr>
          <w:rFonts w:ascii="Arial" w:hAnsi="Arial" w:cs="Arial"/>
          <w:sz w:val="24"/>
          <w:szCs w:val="24"/>
        </w:rPr>
        <w:t>waiting outs</w:t>
      </w:r>
      <w:r w:rsidR="00261B03">
        <w:rPr>
          <w:rFonts w:ascii="Arial" w:hAnsi="Arial" w:cs="Arial"/>
          <w:sz w:val="24"/>
          <w:szCs w:val="24"/>
        </w:rPr>
        <w:t xml:space="preserve">ide to steal him away to safety. </w:t>
      </w:r>
      <w:r>
        <w:rPr>
          <w:rFonts w:ascii="Arial" w:hAnsi="Arial" w:cs="Arial"/>
          <w:sz w:val="24"/>
          <w:szCs w:val="24"/>
        </w:rPr>
        <w:t>Jesus</w:t>
      </w:r>
      <w:r w:rsidR="00261B03">
        <w:rPr>
          <w:rFonts w:ascii="Arial" w:hAnsi="Arial" w:cs="Arial"/>
          <w:sz w:val="24"/>
          <w:szCs w:val="24"/>
        </w:rPr>
        <w:t>, again speaking to this crowd,</w:t>
      </w:r>
      <w:r>
        <w:rPr>
          <w:rFonts w:ascii="Arial" w:hAnsi="Arial" w:cs="Arial"/>
          <w:sz w:val="24"/>
          <w:szCs w:val="24"/>
        </w:rPr>
        <w:t xml:space="preserve"> asks who his true family is, namely those who do the will of God, </w:t>
      </w:r>
      <w:r w:rsidR="009B0F8C">
        <w:rPr>
          <w:rFonts w:ascii="Arial" w:hAnsi="Arial" w:cs="Arial"/>
          <w:sz w:val="24"/>
          <w:szCs w:val="24"/>
        </w:rPr>
        <w:t xml:space="preserve">namely the crowd who are both physically and spiritually closest to Jesus. </w:t>
      </w:r>
      <w:proofErr w:type="gramStart"/>
      <w:r w:rsidR="00492F8C">
        <w:rPr>
          <w:rFonts w:ascii="Arial" w:hAnsi="Arial" w:cs="Arial"/>
          <w:sz w:val="24"/>
          <w:szCs w:val="24"/>
        </w:rPr>
        <w:t>The  crowd</w:t>
      </w:r>
      <w:proofErr w:type="gramEnd"/>
      <w:r w:rsidR="00492F8C">
        <w:rPr>
          <w:rFonts w:ascii="Arial" w:hAnsi="Arial" w:cs="Arial"/>
          <w:sz w:val="24"/>
          <w:szCs w:val="24"/>
        </w:rPr>
        <w:t xml:space="preserve"> is his family, for the crowd are the ones who literally follow him the closest. </w:t>
      </w:r>
    </w:p>
    <w:p w:rsidR="00492F8C" w:rsidRDefault="00492F8C" w:rsidP="00C57A1A">
      <w:pPr>
        <w:spacing w:after="0" w:line="240" w:lineRule="auto"/>
        <w:rPr>
          <w:rFonts w:ascii="Arial" w:hAnsi="Arial" w:cs="Arial"/>
          <w:sz w:val="24"/>
          <w:szCs w:val="24"/>
        </w:rPr>
      </w:pPr>
    </w:p>
    <w:p w:rsidR="00492F8C" w:rsidRPr="00492F8C" w:rsidRDefault="00492F8C" w:rsidP="00492F8C">
      <w:pPr>
        <w:pStyle w:val="ListParagraph"/>
        <w:numPr>
          <w:ilvl w:val="0"/>
          <w:numId w:val="2"/>
        </w:numPr>
        <w:spacing w:after="0" w:line="240" w:lineRule="auto"/>
        <w:rPr>
          <w:rFonts w:ascii="Arial" w:hAnsi="Arial" w:cs="Arial"/>
          <w:sz w:val="24"/>
          <w:szCs w:val="24"/>
        </w:rPr>
      </w:pPr>
      <w:r>
        <w:rPr>
          <w:rFonts w:ascii="Arial" w:hAnsi="Arial" w:cs="Arial"/>
          <w:sz w:val="24"/>
          <w:szCs w:val="24"/>
        </w:rPr>
        <w:t>The significance of family</w:t>
      </w:r>
    </w:p>
    <w:p w:rsidR="009B0F8C" w:rsidRDefault="009B0F8C" w:rsidP="00C57A1A">
      <w:pPr>
        <w:spacing w:after="0" w:line="240" w:lineRule="auto"/>
        <w:rPr>
          <w:rFonts w:ascii="Arial" w:hAnsi="Arial" w:cs="Arial"/>
          <w:sz w:val="24"/>
          <w:szCs w:val="24"/>
        </w:rPr>
      </w:pPr>
    </w:p>
    <w:p w:rsidR="00585ED4" w:rsidRPr="00585ED4" w:rsidRDefault="002B1D7C" w:rsidP="00C57A1A">
      <w:pPr>
        <w:spacing w:after="0" w:line="240" w:lineRule="auto"/>
        <w:rPr>
          <w:rFonts w:ascii="Arial" w:hAnsi="Arial" w:cs="Arial"/>
          <w:sz w:val="24"/>
          <w:szCs w:val="24"/>
        </w:rPr>
      </w:pPr>
      <w:r>
        <w:rPr>
          <w:rFonts w:ascii="Arial" w:hAnsi="Arial" w:cs="Arial"/>
          <w:sz w:val="24"/>
          <w:szCs w:val="24"/>
        </w:rPr>
        <w:t>It is impossible to read today’s passage without having some emotional reaction, particularly around the issue of family</w:t>
      </w:r>
      <w:r w:rsidR="0088633F">
        <w:rPr>
          <w:rFonts w:ascii="Arial" w:hAnsi="Arial" w:cs="Arial"/>
          <w:sz w:val="24"/>
          <w:szCs w:val="24"/>
        </w:rPr>
        <w:t>.</w:t>
      </w:r>
      <w:r w:rsidR="00585ED4">
        <w:rPr>
          <w:rFonts w:ascii="Arial" w:hAnsi="Arial" w:cs="Arial"/>
          <w:sz w:val="24"/>
          <w:szCs w:val="24"/>
        </w:rPr>
        <w:t xml:space="preserve"> Family is important. Some of you may recall how nervous you were when you brought </w:t>
      </w:r>
      <w:proofErr w:type="gramStart"/>
      <w:r w:rsidR="00585ED4">
        <w:rPr>
          <w:rFonts w:ascii="Arial" w:hAnsi="Arial" w:cs="Arial"/>
          <w:sz w:val="24"/>
          <w:szCs w:val="24"/>
        </w:rPr>
        <w:t>your  spouse</w:t>
      </w:r>
      <w:proofErr w:type="gramEnd"/>
      <w:r w:rsidR="00585ED4">
        <w:rPr>
          <w:rFonts w:ascii="Arial" w:hAnsi="Arial" w:cs="Arial"/>
          <w:sz w:val="24"/>
          <w:szCs w:val="24"/>
        </w:rPr>
        <w:t xml:space="preserve">-to-be home for the first time to meet </w:t>
      </w:r>
      <w:r w:rsidR="00585ED4">
        <w:rPr>
          <w:rFonts w:ascii="Arial" w:hAnsi="Arial" w:cs="Arial"/>
          <w:sz w:val="24"/>
          <w:szCs w:val="24"/>
        </w:rPr>
        <w:lastRenderedPageBreak/>
        <w:t xml:space="preserve">your parents, and if you were the spouse-to-be, you remember how nervous </w:t>
      </w:r>
      <w:r w:rsidR="00585ED4">
        <w:rPr>
          <w:rFonts w:ascii="Arial" w:hAnsi="Arial" w:cs="Arial"/>
          <w:sz w:val="24"/>
          <w:szCs w:val="24"/>
          <w:u w:val="single"/>
        </w:rPr>
        <w:t>you</w:t>
      </w:r>
      <w:r w:rsidR="00585ED4">
        <w:rPr>
          <w:rFonts w:ascii="Arial" w:hAnsi="Arial" w:cs="Arial"/>
          <w:sz w:val="24"/>
          <w:szCs w:val="24"/>
        </w:rPr>
        <w:t xml:space="preserve"> were. Did any of you experience any unannounced visits</w:t>
      </w:r>
      <w:r w:rsidR="00632631">
        <w:rPr>
          <w:rFonts w:ascii="Arial" w:hAnsi="Arial" w:cs="Arial"/>
          <w:sz w:val="24"/>
          <w:szCs w:val="24"/>
        </w:rPr>
        <w:t xml:space="preserve"> from mom and dad? </w:t>
      </w:r>
      <w:r w:rsidR="00585ED4">
        <w:rPr>
          <w:rFonts w:ascii="Arial" w:hAnsi="Arial" w:cs="Arial"/>
          <w:sz w:val="24"/>
          <w:szCs w:val="24"/>
        </w:rPr>
        <w:t xml:space="preserve"> </w:t>
      </w:r>
    </w:p>
    <w:p w:rsidR="00585ED4" w:rsidRDefault="00585ED4" w:rsidP="00C57A1A">
      <w:pPr>
        <w:spacing w:after="0" w:line="240" w:lineRule="auto"/>
        <w:rPr>
          <w:rFonts w:ascii="Arial" w:hAnsi="Arial" w:cs="Arial"/>
          <w:sz w:val="24"/>
          <w:szCs w:val="24"/>
        </w:rPr>
      </w:pPr>
    </w:p>
    <w:p w:rsidR="00585ED4" w:rsidRDefault="002B1D7C" w:rsidP="00C57A1A">
      <w:pPr>
        <w:spacing w:after="0" w:line="240" w:lineRule="auto"/>
        <w:rPr>
          <w:rFonts w:ascii="Arial" w:hAnsi="Arial" w:cs="Arial"/>
          <w:sz w:val="24"/>
          <w:szCs w:val="24"/>
        </w:rPr>
      </w:pPr>
      <w:r>
        <w:rPr>
          <w:rFonts w:ascii="Arial" w:hAnsi="Arial" w:cs="Arial"/>
          <w:sz w:val="24"/>
          <w:szCs w:val="24"/>
        </w:rPr>
        <w:t xml:space="preserve">Different families have different levels of brokenness, and if you come from a very dysfunctional family, you may feel like giving </w:t>
      </w:r>
      <w:r w:rsidR="00585ED4">
        <w:rPr>
          <w:rFonts w:ascii="Arial" w:hAnsi="Arial" w:cs="Arial"/>
          <w:sz w:val="24"/>
          <w:szCs w:val="24"/>
        </w:rPr>
        <w:t>Jesus an “amen” when he says that those who do the will of God are his true mother and brothers and sisters. But if you come from a relatively functional family, you may feel some pain over those same remarks.</w:t>
      </w:r>
      <w:r>
        <w:rPr>
          <w:rFonts w:ascii="Arial" w:hAnsi="Arial" w:cs="Arial"/>
          <w:sz w:val="24"/>
          <w:szCs w:val="24"/>
        </w:rPr>
        <w:t xml:space="preserve"> </w:t>
      </w:r>
      <w:r w:rsidR="00722232">
        <w:rPr>
          <w:rFonts w:ascii="Arial" w:hAnsi="Arial" w:cs="Arial"/>
          <w:sz w:val="24"/>
          <w:szCs w:val="24"/>
        </w:rPr>
        <w:t xml:space="preserve">Members of a family are naturally bound to one another. We prevent people from teasing our little brother precisely because he’s our little brother. As the youngest in my family, I reaped the benefits of having an older brother and older sister, and I’m sure there are ways they protected me that I’m not aware of. Parents may teach us to take responsibility for our behavior, but if a teacher ever steps out of line and humiliates a child, a parent will be there to defend their child. Why? </w:t>
      </w:r>
      <w:proofErr w:type="gramStart"/>
      <w:r w:rsidR="00722232">
        <w:rPr>
          <w:rFonts w:ascii="Arial" w:hAnsi="Arial" w:cs="Arial"/>
          <w:sz w:val="24"/>
          <w:szCs w:val="24"/>
        </w:rPr>
        <w:t xml:space="preserve">Because that is </w:t>
      </w:r>
      <w:r w:rsidR="00722232">
        <w:rPr>
          <w:rFonts w:ascii="Arial" w:hAnsi="Arial" w:cs="Arial"/>
          <w:i/>
          <w:sz w:val="24"/>
          <w:szCs w:val="24"/>
          <w:u w:val="single"/>
        </w:rPr>
        <w:t>our</w:t>
      </w:r>
      <w:r w:rsidR="0088633F">
        <w:rPr>
          <w:rFonts w:ascii="Arial" w:hAnsi="Arial" w:cs="Arial"/>
          <w:sz w:val="24"/>
          <w:szCs w:val="24"/>
        </w:rPr>
        <w:t xml:space="preserve"> </w:t>
      </w:r>
      <w:r w:rsidR="00722232">
        <w:rPr>
          <w:rFonts w:ascii="Arial" w:hAnsi="Arial" w:cs="Arial"/>
          <w:sz w:val="24"/>
          <w:szCs w:val="24"/>
        </w:rPr>
        <w:t>child.</w:t>
      </w:r>
      <w:proofErr w:type="gramEnd"/>
      <w:r w:rsidR="00722232">
        <w:rPr>
          <w:rFonts w:ascii="Arial" w:hAnsi="Arial" w:cs="Arial"/>
          <w:sz w:val="24"/>
          <w:szCs w:val="24"/>
        </w:rPr>
        <w:t xml:space="preserve"> The fact that the teacher may embarrass another child may disturb our parents, but action is taken when the </w:t>
      </w:r>
      <w:proofErr w:type="gramStart"/>
      <w:r w:rsidR="00722232">
        <w:rPr>
          <w:rFonts w:ascii="Arial" w:hAnsi="Arial" w:cs="Arial"/>
          <w:sz w:val="24"/>
          <w:szCs w:val="24"/>
        </w:rPr>
        <w:t>embarrassed</w:t>
      </w:r>
      <w:proofErr w:type="gramEnd"/>
      <w:r w:rsidR="00722232">
        <w:rPr>
          <w:rFonts w:ascii="Arial" w:hAnsi="Arial" w:cs="Arial"/>
          <w:sz w:val="24"/>
          <w:szCs w:val="24"/>
        </w:rPr>
        <w:t xml:space="preserve"> party is our own flesh and blood. </w:t>
      </w:r>
    </w:p>
    <w:p w:rsidR="00585ED4" w:rsidRDefault="00585ED4" w:rsidP="00C57A1A">
      <w:pPr>
        <w:spacing w:after="0" w:line="240" w:lineRule="auto"/>
        <w:rPr>
          <w:rFonts w:ascii="Arial" w:hAnsi="Arial" w:cs="Arial"/>
          <w:sz w:val="24"/>
          <w:szCs w:val="24"/>
        </w:rPr>
      </w:pPr>
    </w:p>
    <w:p w:rsidR="00EC365C" w:rsidRPr="00CE4A25" w:rsidRDefault="00EC365C" w:rsidP="00EC365C">
      <w:pPr>
        <w:spacing w:after="0" w:line="240" w:lineRule="auto"/>
        <w:rPr>
          <w:rFonts w:ascii="Arial" w:hAnsi="Arial" w:cs="Arial"/>
          <w:sz w:val="24"/>
          <w:szCs w:val="24"/>
        </w:rPr>
      </w:pPr>
      <w:r>
        <w:rPr>
          <w:rFonts w:ascii="Arial" w:hAnsi="Arial" w:cs="Arial"/>
          <w:sz w:val="24"/>
          <w:szCs w:val="24"/>
        </w:rPr>
        <w:t>And part of what Jesus’ mother and brothers are doing is protecting their kin. Doesn’t Jesus realize the danger?</w:t>
      </w:r>
      <w:r w:rsidRPr="00585ED4">
        <w:rPr>
          <w:rFonts w:ascii="Arial" w:hAnsi="Arial" w:cs="Arial"/>
          <w:sz w:val="24"/>
          <w:szCs w:val="24"/>
        </w:rPr>
        <w:t xml:space="preserve"> </w:t>
      </w:r>
      <w:r>
        <w:rPr>
          <w:rFonts w:ascii="Arial" w:hAnsi="Arial" w:cs="Arial"/>
          <w:sz w:val="24"/>
          <w:szCs w:val="24"/>
        </w:rPr>
        <w:t xml:space="preserve">The scribes have a lot of authority; they can declare someone clean or unclean, and if you are declared unclean (and being an agent of Beelzebub would certainly qualify you as “unclean), you were banished from the village. Back in Jesus’ day, if you were a demoniac, they chained you up and kept you away from the village so as not to contaminate others. Remember that it was not that long ago that people who were supposedly possessed or in collusion with evil forces were burned at the </w:t>
      </w:r>
      <w:proofErr w:type="gramStart"/>
      <w:r>
        <w:rPr>
          <w:rFonts w:ascii="Arial" w:hAnsi="Arial" w:cs="Arial"/>
          <w:sz w:val="24"/>
          <w:szCs w:val="24"/>
        </w:rPr>
        <w:t>stake,</w:t>
      </w:r>
      <w:proofErr w:type="gramEnd"/>
      <w:r>
        <w:rPr>
          <w:rFonts w:ascii="Arial" w:hAnsi="Arial" w:cs="Arial"/>
          <w:sz w:val="24"/>
          <w:szCs w:val="24"/>
        </w:rPr>
        <w:t xml:space="preserve"> or thrown in a lake with a stone around their neck. Jesus’ family is doing what families </w:t>
      </w:r>
      <w:r>
        <w:rPr>
          <w:rFonts w:ascii="Arial" w:hAnsi="Arial" w:cs="Arial"/>
          <w:i/>
          <w:sz w:val="24"/>
          <w:szCs w:val="24"/>
        </w:rPr>
        <w:t xml:space="preserve">should </w:t>
      </w:r>
      <w:r>
        <w:rPr>
          <w:rFonts w:ascii="Arial" w:hAnsi="Arial" w:cs="Arial"/>
          <w:sz w:val="24"/>
          <w:szCs w:val="24"/>
        </w:rPr>
        <w:t xml:space="preserve">do, namely keep their kin out of harm’s way. Doesn’t he care? Doesn’t he want their protection? If you’re in trouble with the law, and your mother comes to plea on your behalf, it doesn’t help to say, “She’s not really my mother.” </w:t>
      </w:r>
    </w:p>
    <w:p w:rsidR="00EC365C" w:rsidRDefault="00EC365C" w:rsidP="00585ED4">
      <w:pPr>
        <w:spacing w:after="0" w:line="240" w:lineRule="auto"/>
        <w:rPr>
          <w:rFonts w:ascii="Arial" w:hAnsi="Arial" w:cs="Arial"/>
          <w:sz w:val="24"/>
          <w:szCs w:val="24"/>
        </w:rPr>
      </w:pPr>
    </w:p>
    <w:p w:rsidR="00896808" w:rsidRPr="00896808" w:rsidRDefault="00EC365C" w:rsidP="00585ED4">
      <w:pPr>
        <w:spacing w:after="0" w:line="240" w:lineRule="auto"/>
        <w:rPr>
          <w:rFonts w:ascii="Arial" w:hAnsi="Arial" w:cs="Arial"/>
          <w:sz w:val="24"/>
          <w:szCs w:val="24"/>
        </w:rPr>
      </w:pPr>
      <w:r>
        <w:rPr>
          <w:rFonts w:ascii="Arial" w:hAnsi="Arial" w:cs="Arial"/>
          <w:sz w:val="24"/>
          <w:szCs w:val="24"/>
        </w:rPr>
        <w:t xml:space="preserve">But what is more troubling is the way Jesus dismisses his family, </w:t>
      </w:r>
      <w:r>
        <w:rPr>
          <w:rFonts w:ascii="Arial" w:hAnsi="Arial" w:cs="Arial"/>
          <w:i/>
          <w:sz w:val="24"/>
          <w:szCs w:val="24"/>
        </w:rPr>
        <w:t xml:space="preserve">particularly </w:t>
      </w:r>
      <w:r>
        <w:rPr>
          <w:rFonts w:ascii="Arial" w:hAnsi="Arial" w:cs="Arial"/>
          <w:sz w:val="24"/>
          <w:szCs w:val="24"/>
        </w:rPr>
        <w:t>his mother.</w:t>
      </w:r>
      <w:r w:rsidR="00896808">
        <w:rPr>
          <w:rFonts w:ascii="Arial" w:hAnsi="Arial" w:cs="Arial"/>
          <w:sz w:val="24"/>
          <w:szCs w:val="24"/>
        </w:rPr>
        <w:t xml:space="preserve"> How would you feel as a mother, as word trickles back to you from the crowd and someone says, “Jesus says that his </w:t>
      </w:r>
      <w:r w:rsidR="00896808">
        <w:rPr>
          <w:rFonts w:ascii="Arial" w:hAnsi="Arial" w:cs="Arial"/>
          <w:sz w:val="24"/>
          <w:szCs w:val="24"/>
          <w:u w:val="single"/>
        </w:rPr>
        <w:t>real</w:t>
      </w:r>
      <w:r w:rsidR="00896808">
        <w:rPr>
          <w:rFonts w:ascii="Arial" w:hAnsi="Arial" w:cs="Arial"/>
          <w:sz w:val="24"/>
          <w:szCs w:val="24"/>
        </w:rPr>
        <w:t xml:space="preserve"> mother is one who does the</w:t>
      </w:r>
      <w:r w:rsidR="00632631">
        <w:rPr>
          <w:rFonts w:ascii="Arial" w:hAnsi="Arial" w:cs="Arial"/>
          <w:sz w:val="24"/>
          <w:szCs w:val="24"/>
        </w:rPr>
        <w:t xml:space="preserve"> will of God.” Ouch! </w:t>
      </w:r>
    </w:p>
    <w:p w:rsidR="00896808" w:rsidRDefault="00896808" w:rsidP="00585ED4">
      <w:pPr>
        <w:spacing w:after="0" w:line="240" w:lineRule="auto"/>
        <w:rPr>
          <w:rFonts w:ascii="Arial" w:hAnsi="Arial" w:cs="Arial"/>
          <w:sz w:val="24"/>
          <w:szCs w:val="24"/>
        </w:rPr>
      </w:pPr>
    </w:p>
    <w:p w:rsidR="00CE4A25" w:rsidRDefault="00CE4A25" w:rsidP="00C57A1A">
      <w:pPr>
        <w:spacing w:after="0" w:line="240" w:lineRule="auto"/>
        <w:rPr>
          <w:rFonts w:ascii="Arial" w:hAnsi="Arial" w:cs="Arial"/>
          <w:sz w:val="24"/>
          <w:szCs w:val="24"/>
        </w:rPr>
      </w:pPr>
    </w:p>
    <w:p w:rsidR="00665B04" w:rsidRDefault="00896808" w:rsidP="00C57A1A">
      <w:pPr>
        <w:spacing w:after="0" w:line="240" w:lineRule="auto"/>
        <w:rPr>
          <w:rFonts w:ascii="Arial" w:hAnsi="Arial" w:cs="Arial"/>
          <w:sz w:val="24"/>
          <w:szCs w:val="24"/>
        </w:rPr>
      </w:pPr>
      <w:r>
        <w:rPr>
          <w:rFonts w:ascii="Arial" w:hAnsi="Arial" w:cs="Arial"/>
          <w:sz w:val="24"/>
          <w:szCs w:val="24"/>
        </w:rPr>
        <w:t>I</w:t>
      </w:r>
      <w:r w:rsidR="00665B04">
        <w:rPr>
          <w:rFonts w:ascii="Arial" w:hAnsi="Arial" w:cs="Arial"/>
          <w:sz w:val="24"/>
          <w:szCs w:val="24"/>
        </w:rPr>
        <w:t>f you come from a loving family</w:t>
      </w:r>
      <w:r w:rsidR="00AE12EF">
        <w:rPr>
          <w:rFonts w:ascii="Arial" w:hAnsi="Arial" w:cs="Arial"/>
          <w:sz w:val="24"/>
          <w:szCs w:val="24"/>
        </w:rPr>
        <w:t>, a mother and father who have raised you in love, a br</w:t>
      </w:r>
      <w:r w:rsidR="00EC365C">
        <w:rPr>
          <w:rFonts w:ascii="Arial" w:hAnsi="Arial" w:cs="Arial"/>
          <w:sz w:val="24"/>
          <w:szCs w:val="24"/>
        </w:rPr>
        <w:t xml:space="preserve">other </w:t>
      </w:r>
      <w:r w:rsidR="00AE12EF">
        <w:rPr>
          <w:rFonts w:ascii="Arial" w:hAnsi="Arial" w:cs="Arial"/>
          <w:sz w:val="24"/>
          <w:szCs w:val="24"/>
        </w:rPr>
        <w:t xml:space="preserve">or sister who have always treated you well, with whom you share so many fond memories, </w:t>
      </w:r>
      <w:proofErr w:type="gramStart"/>
      <w:r w:rsidR="00AE12EF">
        <w:rPr>
          <w:rFonts w:ascii="Arial" w:hAnsi="Arial" w:cs="Arial"/>
          <w:sz w:val="24"/>
          <w:szCs w:val="24"/>
        </w:rPr>
        <w:t>the  fact</w:t>
      </w:r>
      <w:proofErr w:type="gramEnd"/>
      <w:r w:rsidR="00AE12EF">
        <w:rPr>
          <w:rFonts w:ascii="Arial" w:hAnsi="Arial" w:cs="Arial"/>
          <w:sz w:val="24"/>
          <w:szCs w:val="24"/>
        </w:rPr>
        <w:t xml:space="preserve"> that you have a</w:t>
      </w:r>
      <w:r w:rsidR="00665B04">
        <w:rPr>
          <w:rFonts w:ascii="Arial" w:hAnsi="Arial" w:cs="Arial"/>
          <w:sz w:val="24"/>
          <w:szCs w:val="24"/>
        </w:rPr>
        <w:t xml:space="preserve"> faith in Christ</w:t>
      </w:r>
      <w:r w:rsidR="00AE12EF">
        <w:rPr>
          <w:rFonts w:ascii="Arial" w:hAnsi="Arial" w:cs="Arial"/>
          <w:sz w:val="24"/>
          <w:szCs w:val="24"/>
        </w:rPr>
        <w:t xml:space="preserve"> that they do not share can lead</w:t>
      </w:r>
      <w:r w:rsidR="00665B04">
        <w:rPr>
          <w:rFonts w:ascii="Arial" w:hAnsi="Arial" w:cs="Arial"/>
          <w:sz w:val="24"/>
          <w:szCs w:val="24"/>
        </w:rPr>
        <w:t xml:space="preserve"> you </w:t>
      </w:r>
      <w:r w:rsidR="00AE12EF">
        <w:rPr>
          <w:rFonts w:ascii="Arial" w:hAnsi="Arial" w:cs="Arial"/>
          <w:sz w:val="24"/>
          <w:szCs w:val="24"/>
        </w:rPr>
        <w:t>to</w:t>
      </w:r>
      <w:r w:rsidR="00665B04">
        <w:rPr>
          <w:rFonts w:ascii="Arial" w:hAnsi="Arial" w:cs="Arial"/>
          <w:sz w:val="24"/>
          <w:szCs w:val="24"/>
        </w:rPr>
        <w:t xml:space="preserve"> feel great tension. </w:t>
      </w:r>
      <w:r w:rsidR="00E03568">
        <w:rPr>
          <w:rFonts w:ascii="Arial" w:hAnsi="Arial" w:cs="Arial"/>
          <w:sz w:val="24"/>
          <w:szCs w:val="24"/>
        </w:rPr>
        <w:t xml:space="preserve">Though we live in a pluralistic society where we live and let live, where we respect people of all faiths and no faith, we must confess that when members of our own family profess other faiths or no faith, our hearts ache. </w:t>
      </w:r>
      <w:r w:rsidR="00665B04">
        <w:rPr>
          <w:rFonts w:ascii="Arial" w:hAnsi="Arial" w:cs="Arial"/>
          <w:sz w:val="24"/>
          <w:szCs w:val="24"/>
        </w:rPr>
        <w:t xml:space="preserve">Some of you have asked me and others to pray for some of your family that doesn’t know Jesus Christ. You are agonized because you feel that Jesus and your friends at church are your true family, but you want others in your immediate family to belong to the spiritual family that you love as well. </w:t>
      </w:r>
    </w:p>
    <w:p w:rsidR="00665B04" w:rsidRDefault="00665B04" w:rsidP="00C57A1A">
      <w:pPr>
        <w:spacing w:after="0" w:line="240" w:lineRule="auto"/>
        <w:rPr>
          <w:rFonts w:ascii="Arial" w:hAnsi="Arial" w:cs="Arial"/>
          <w:sz w:val="24"/>
          <w:szCs w:val="24"/>
        </w:rPr>
      </w:pPr>
    </w:p>
    <w:p w:rsidR="00492F8C" w:rsidRPr="00492F8C" w:rsidRDefault="00492F8C" w:rsidP="00492F8C">
      <w:pPr>
        <w:pStyle w:val="ListParagraph"/>
        <w:numPr>
          <w:ilvl w:val="0"/>
          <w:numId w:val="2"/>
        </w:numPr>
        <w:spacing w:after="0" w:line="240" w:lineRule="auto"/>
        <w:rPr>
          <w:rFonts w:ascii="Arial" w:hAnsi="Arial" w:cs="Arial"/>
          <w:sz w:val="24"/>
          <w:szCs w:val="24"/>
        </w:rPr>
      </w:pPr>
      <w:r>
        <w:rPr>
          <w:rFonts w:ascii="Arial" w:hAnsi="Arial" w:cs="Arial"/>
          <w:sz w:val="24"/>
          <w:szCs w:val="24"/>
        </w:rPr>
        <w:t>Spiritual connectedness</w:t>
      </w:r>
    </w:p>
    <w:p w:rsidR="00492F8C" w:rsidRDefault="00492F8C" w:rsidP="00C57A1A">
      <w:pPr>
        <w:spacing w:after="0" w:line="240" w:lineRule="auto"/>
        <w:rPr>
          <w:rFonts w:ascii="Arial" w:hAnsi="Arial" w:cs="Arial"/>
          <w:sz w:val="24"/>
          <w:szCs w:val="24"/>
        </w:rPr>
      </w:pPr>
    </w:p>
    <w:p w:rsidR="00896808" w:rsidRDefault="00D04E5D" w:rsidP="00896808">
      <w:pPr>
        <w:spacing w:after="0" w:line="240" w:lineRule="auto"/>
        <w:rPr>
          <w:rFonts w:ascii="Arial" w:hAnsi="Arial" w:cs="Arial"/>
          <w:sz w:val="24"/>
          <w:szCs w:val="24"/>
        </w:rPr>
      </w:pPr>
      <w:r>
        <w:rPr>
          <w:rFonts w:ascii="Arial" w:hAnsi="Arial" w:cs="Arial"/>
          <w:sz w:val="24"/>
          <w:szCs w:val="24"/>
        </w:rPr>
        <w:lastRenderedPageBreak/>
        <w:t xml:space="preserve">But </w:t>
      </w:r>
      <w:r w:rsidR="00EC365C">
        <w:rPr>
          <w:rFonts w:ascii="Arial" w:hAnsi="Arial" w:cs="Arial"/>
          <w:sz w:val="24"/>
          <w:szCs w:val="24"/>
        </w:rPr>
        <w:t xml:space="preserve">we are not who we used to be. </w:t>
      </w:r>
      <w:r w:rsidR="001C0550">
        <w:rPr>
          <w:rFonts w:ascii="Arial" w:hAnsi="Arial" w:cs="Arial"/>
          <w:sz w:val="24"/>
          <w:szCs w:val="24"/>
        </w:rPr>
        <w:t xml:space="preserve">We are children of God who are becoming more and more conscious of this every day. And as we become more conscious of our connection with God, as </w:t>
      </w:r>
      <w:r>
        <w:rPr>
          <w:rFonts w:ascii="Arial" w:hAnsi="Arial" w:cs="Arial"/>
          <w:sz w:val="24"/>
          <w:szCs w:val="24"/>
        </w:rPr>
        <w:t xml:space="preserve">our relationship with Christ deepens, </w:t>
      </w:r>
      <w:r w:rsidR="001C0550">
        <w:rPr>
          <w:rFonts w:ascii="Arial" w:hAnsi="Arial" w:cs="Arial"/>
          <w:sz w:val="24"/>
          <w:szCs w:val="24"/>
        </w:rPr>
        <w:t>that relationship starts to super</w:t>
      </w:r>
      <w:r w:rsidR="00632631">
        <w:rPr>
          <w:rFonts w:ascii="Arial" w:hAnsi="Arial" w:cs="Arial"/>
          <w:sz w:val="24"/>
          <w:szCs w:val="24"/>
        </w:rPr>
        <w:t>s</w:t>
      </w:r>
      <w:r w:rsidR="001C0550">
        <w:rPr>
          <w:rFonts w:ascii="Arial" w:hAnsi="Arial" w:cs="Arial"/>
          <w:sz w:val="24"/>
          <w:szCs w:val="24"/>
        </w:rPr>
        <w:t>ede all others. If members of our family aren’t walking the same path we are</w:t>
      </w:r>
      <w:proofErr w:type="gramStart"/>
      <w:r w:rsidR="001C0550">
        <w:rPr>
          <w:rFonts w:ascii="Arial" w:hAnsi="Arial" w:cs="Arial"/>
          <w:sz w:val="24"/>
          <w:szCs w:val="24"/>
        </w:rPr>
        <w:t>,</w:t>
      </w:r>
      <w:proofErr w:type="gramEnd"/>
      <w:r w:rsidR="001C0550">
        <w:rPr>
          <w:rFonts w:ascii="Arial" w:hAnsi="Arial" w:cs="Arial"/>
          <w:sz w:val="24"/>
          <w:szCs w:val="24"/>
        </w:rPr>
        <w:t xml:space="preserve"> there is </w:t>
      </w:r>
      <w:r>
        <w:rPr>
          <w:rFonts w:ascii="Arial" w:hAnsi="Arial" w:cs="Arial"/>
          <w:sz w:val="24"/>
          <w:szCs w:val="24"/>
        </w:rPr>
        <w:t>a tension between us</w:t>
      </w:r>
      <w:r w:rsidR="001C0550">
        <w:rPr>
          <w:rFonts w:ascii="Arial" w:hAnsi="Arial" w:cs="Arial"/>
          <w:sz w:val="24"/>
          <w:szCs w:val="24"/>
        </w:rPr>
        <w:t>.</w:t>
      </w:r>
      <w:r>
        <w:rPr>
          <w:rFonts w:ascii="Arial" w:hAnsi="Arial" w:cs="Arial"/>
          <w:sz w:val="24"/>
          <w:szCs w:val="24"/>
        </w:rPr>
        <w:t xml:space="preserve"> I know many of you have felt a bond with others in this </w:t>
      </w:r>
      <w:r w:rsidR="00632631">
        <w:rPr>
          <w:rFonts w:ascii="Arial" w:hAnsi="Arial" w:cs="Arial"/>
          <w:sz w:val="24"/>
          <w:szCs w:val="24"/>
        </w:rPr>
        <w:t>church</w:t>
      </w:r>
      <w:r>
        <w:rPr>
          <w:rFonts w:ascii="Arial" w:hAnsi="Arial" w:cs="Arial"/>
          <w:sz w:val="24"/>
          <w:szCs w:val="24"/>
        </w:rPr>
        <w:t xml:space="preserve"> as we’ve prayed and praised and worshiped, we’ve laughed and cried together</w:t>
      </w:r>
      <w:r w:rsidR="000A7460">
        <w:rPr>
          <w:rFonts w:ascii="Arial" w:hAnsi="Arial" w:cs="Arial"/>
          <w:sz w:val="24"/>
          <w:szCs w:val="24"/>
        </w:rPr>
        <w:t xml:space="preserve">. </w:t>
      </w:r>
      <w:r w:rsidR="00896808">
        <w:rPr>
          <w:rFonts w:ascii="Arial" w:hAnsi="Arial" w:cs="Arial"/>
          <w:sz w:val="24"/>
          <w:szCs w:val="24"/>
        </w:rPr>
        <w:t xml:space="preserve">You may find relationships here at church that are much deeper, more caring and more loving, than the relationships you have with your family outside church, and I thank God for this, because a church should be a place where a divine love is shared and experienced. You may embrace the church and find great comfort here. </w:t>
      </w:r>
    </w:p>
    <w:p w:rsidR="00896808" w:rsidRDefault="00896808" w:rsidP="00896808">
      <w:pPr>
        <w:spacing w:after="0" w:line="240" w:lineRule="auto"/>
        <w:rPr>
          <w:rFonts w:ascii="Arial" w:hAnsi="Arial" w:cs="Arial"/>
          <w:sz w:val="24"/>
          <w:szCs w:val="24"/>
        </w:rPr>
      </w:pPr>
    </w:p>
    <w:p w:rsidR="00061D6A" w:rsidRDefault="000A7460" w:rsidP="009B0F8C">
      <w:pPr>
        <w:spacing w:after="0" w:line="240" w:lineRule="auto"/>
        <w:rPr>
          <w:rFonts w:ascii="Arial" w:hAnsi="Arial" w:cs="Arial"/>
          <w:sz w:val="24"/>
          <w:szCs w:val="24"/>
        </w:rPr>
      </w:pPr>
      <w:r>
        <w:rPr>
          <w:rFonts w:ascii="Arial" w:hAnsi="Arial" w:cs="Arial"/>
          <w:sz w:val="24"/>
          <w:szCs w:val="24"/>
        </w:rPr>
        <w:t xml:space="preserve">We grow into a family that is not </w:t>
      </w:r>
      <w:r w:rsidR="00632631">
        <w:rPr>
          <w:rFonts w:ascii="Arial" w:hAnsi="Arial" w:cs="Arial"/>
          <w:sz w:val="24"/>
          <w:szCs w:val="24"/>
        </w:rPr>
        <w:t xml:space="preserve">based on </w:t>
      </w:r>
      <w:r>
        <w:rPr>
          <w:rFonts w:ascii="Arial" w:hAnsi="Arial" w:cs="Arial"/>
          <w:sz w:val="24"/>
          <w:szCs w:val="24"/>
        </w:rPr>
        <w:t xml:space="preserve">biology but on the </w:t>
      </w:r>
      <w:r w:rsidR="00632631">
        <w:rPr>
          <w:rFonts w:ascii="Arial" w:hAnsi="Arial" w:cs="Arial"/>
          <w:sz w:val="24"/>
          <w:szCs w:val="24"/>
        </w:rPr>
        <w:t xml:space="preserve">Holy </w:t>
      </w:r>
      <w:r>
        <w:rPr>
          <w:rFonts w:ascii="Arial" w:hAnsi="Arial" w:cs="Arial"/>
          <w:sz w:val="24"/>
          <w:szCs w:val="24"/>
        </w:rPr>
        <w:t>Spirit that draws us to God and obedience to his will, a Spirit that deepens the bonds of love between us</w:t>
      </w:r>
      <w:r w:rsidR="00632631">
        <w:rPr>
          <w:rFonts w:ascii="Arial" w:hAnsi="Arial" w:cs="Arial"/>
          <w:sz w:val="24"/>
          <w:szCs w:val="24"/>
        </w:rPr>
        <w:t>,</w:t>
      </w:r>
      <w:r>
        <w:rPr>
          <w:rFonts w:ascii="Arial" w:hAnsi="Arial" w:cs="Arial"/>
          <w:sz w:val="24"/>
          <w:szCs w:val="24"/>
        </w:rPr>
        <w:t xml:space="preserve"> </w:t>
      </w:r>
      <w:r w:rsidR="00632631">
        <w:rPr>
          <w:rFonts w:ascii="Arial" w:hAnsi="Arial" w:cs="Arial"/>
          <w:sz w:val="24"/>
          <w:szCs w:val="24"/>
        </w:rPr>
        <w:t>a</w:t>
      </w:r>
      <w:r>
        <w:rPr>
          <w:rFonts w:ascii="Arial" w:hAnsi="Arial" w:cs="Arial"/>
          <w:sz w:val="24"/>
          <w:szCs w:val="24"/>
        </w:rPr>
        <w:t xml:space="preserve"> Spirit that connects us to Jesus Christ as it connects us to one another, to the point w</w:t>
      </w:r>
      <w:r w:rsidR="00592F36">
        <w:rPr>
          <w:rFonts w:ascii="Arial" w:hAnsi="Arial" w:cs="Arial"/>
          <w:sz w:val="24"/>
          <w:szCs w:val="24"/>
        </w:rPr>
        <w:t xml:space="preserve">here we begin to resemble “the </w:t>
      </w:r>
      <w:r>
        <w:rPr>
          <w:rFonts w:ascii="Arial" w:hAnsi="Arial" w:cs="Arial"/>
          <w:sz w:val="24"/>
          <w:szCs w:val="24"/>
        </w:rPr>
        <w:t>crowd” that gathers tightly around Jesus, so tightly that our own family members</w:t>
      </w:r>
      <w:r w:rsidR="00E03568">
        <w:rPr>
          <w:rFonts w:ascii="Arial" w:hAnsi="Arial" w:cs="Arial"/>
          <w:sz w:val="24"/>
          <w:szCs w:val="24"/>
        </w:rPr>
        <w:t xml:space="preserve"> may</w:t>
      </w:r>
      <w:r>
        <w:rPr>
          <w:rFonts w:ascii="Arial" w:hAnsi="Arial" w:cs="Arial"/>
          <w:sz w:val="24"/>
          <w:szCs w:val="24"/>
        </w:rPr>
        <w:t xml:space="preserve"> seem far away from us. And so the joy that we may experience together here is tinged with pathos as we wish </w:t>
      </w:r>
      <w:r w:rsidR="00E03568">
        <w:rPr>
          <w:rFonts w:ascii="Arial" w:hAnsi="Arial" w:cs="Arial"/>
          <w:sz w:val="24"/>
          <w:szCs w:val="24"/>
        </w:rPr>
        <w:t>that our closest family members</w:t>
      </w:r>
      <w:r>
        <w:rPr>
          <w:rFonts w:ascii="Arial" w:hAnsi="Arial" w:cs="Arial"/>
          <w:sz w:val="24"/>
          <w:szCs w:val="24"/>
        </w:rPr>
        <w:t xml:space="preserve"> could be part of what we experience in Christ.</w:t>
      </w:r>
      <w:r w:rsidR="00632631">
        <w:rPr>
          <w:rFonts w:ascii="Arial" w:hAnsi="Arial" w:cs="Arial"/>
          <w:sz w:val="24"/>
          <w:szCs w:val="24"/>
        </w:rPr>
        <w:t xml:space="preserve"> </w:t>
      </w:r>
      <w:r w:rsidR="00164A60">
        <w:rPr>
          <w:rFonts w:ascii="Arial" w:hAnsi="Arial" w:cs="Arial"/>
          <w:sz w:val="24"/>
          <w:szCs w:val="24"/>
        </w:rPr>
        <w:t xml:space="preserve">Commitment to the will </w:t>
      </w:r>
      <w:r w:rsidR="00632631">
        <w:rPr>
          <w:rFonts w:ascii="Arial" w:hAnsi="Arial" w:cs="Arial"/>
          <w:sz w:val="24"/>
          <w:szCs w:val="24"/>
        </w:rPr>
        <w:t xml:space="preserve">of God takes priority over our </w:t>
      </w:r>
      <w:r w:rsidR="00164A60">
        <w:rPr>
          <w:rFonts w:ascii="Arial" w:hAnsi="Arial" w:cs="Arial"/>
          <w:sz w:val="24"/>
          <w:szCs w:val="24"/>
        </w:rPr>
        <w:t>commitment to our family, because obedience to family can sometimes lead us to contradict the will of God.</w:t>
      </w:r>
      <w:r w:rsidR="00154CFD">
        <w:rPr>
          <w:rFonts w:ascii="Arial" w:hAnsi="Arial" w:cs="Arial"/>
          <w:sz w:val="24"/>
          <w:szCs w:val="24"/>
        </w:rPr>
        <w:t xml:space="preserve"> Families can pressure us into doing what is best for “our own” to the exclusion of those in true need. </w:t>
      </w:r>
      <w:r w:rsidR="00164A60">
        <w:rPr>
          <w:rFonts w:ascii="Arial" w:hAnsi="Arial" w:cs="Arial"/>
          <w:sz w:val="24"/>
          <w:szCs w:val="24"/>
        </w:rPr>
        <w:t xml:space="preserve">Treating members of our family preferentially </w:t>
      </w:r>
      <w:r w:rsidR="00632631">
        <w:rPr>
          <w:rFonts w:ascii="Arial" w:hAnsi="Arial" w:cs="Arial"/>
          <w:sz w:val="24"/>
          <w:szCs w:val="24"/>
        </w:rPr>
        <w:t xml:space="preserve">is the </w:t>
      </w:r>
      <w:r w:rsidR="00164A60">
        <w:rPr>
          <w:rFonts w:ascii="Arial" w:hAnsi="Arial" w:cs="Arial"/>
          <w:sz w:val="24"/>
          <w:szCs w:val="24"/>
        </w:rPr>
        <w:t xml:space="preserve">same as denying justice to others. </w:t>
      </w:r>
      <w:r w:rsidR="00154CFD">
        <w:rPr>
          <w:rFonts w:ascii="Arial" w:hAnsi="Arial" w:cs="Arial"/>
          <w:sz w:val="24"/>
          <w:szCs w:val="24"/>
        </w:rPr>
        <w:t xml:space="preserve">When led by Christ, our family becomes those who serve the living God and not </w:t>
      </w:r>
      <w:r w:rsidR="004C46E8">
        <w:rPr>
          <w:rFonts w:ascii="Arial" w:hAnsi="Arial" w:cs="Arial"/>
          <w:sz w:val="24"/>
          <w:szCs w:val="24"/>
        </w:rPr>
        <w:t>necessarily our blood relatives.</w:t>
      </w:r>
    </w:p>
    <w:p w:rsidR="004C46E8" w:rsidRDefault="004C46E8" w:rsidP="009B0F8C">
      <w:pPr>
        <w:spacing w:after="0" w:line="240" w:lineRule="auto"/>
        <w:rPr>
          <w:rFonts w:ascii="Arial" w:hAnsi="Arial" w:cs="Arial"/>
          <w:sz w:val="24"/>
          <w:szCs w:val="24"/>
        </w:rPr>
      </w:pPr>
    </w:p>
    <w:p w:rsidR="00492F8C" w:rsidRPr="00492F8C" w:rsidRDefault="00492F8C" w:rsidP="00492F8C">
      <w:pPr>
        <w:pStyle w:val="ListParagraph"/>
        <w:numPr>
          <w:ilvl w:val="0"/>
          <w:numId w:val="2"/>
        </w:numPr>
        <w:spacing w:after="0" w:line="240" w:lineRule="auto"/>
        <w:rPr>
          <w:rFonts w:ascii="Arial" w:hAnsi="Arial" w:cs="Arial"/>
          <w:sz w:val="24"/>
          <w:szCs w:val="24"/>
        </w:rPr>
      </w:pPr>
      <w:r>
        <w:rPr>
          <w:rFonts w:ascii="Arial" w:hAnsi="Arial" w:cs="Arial"/>
          <w:sz w:val="24"/>
          <w:szCs w:val="24"/>
        </w:rPr>
        <w:t>Why we celebrate today</w:t>
      </w:r>
    </w:p>
    <w:p w:rsidR="00492F8C" w:rsidRDefault="00492F8C" w:rsidP="009B0F8C">
      <w:pPr>
        <w:spacing w:after="0" w:line="240" w:lineRule="auto"/>
        <w:rPr>
          <w:rFonts w:ascii="Arial" w:hAnsi="Arial" w:cs="Arial"/>
          <w:sz w:val="24"/>
          <w:szCs w:val="24"/>
        </w:rPr>
      </w:pPr>
    </w:p>
    <w:p w:rsidR="004C7504" w:rsidRDefault="00164A60" w:rsidP="009B0F8C">
      <w:pPr>
        <w:spacing w:after="0" w:line="240" w:lineRule="auto"/>
        <w:rPr>
          <w:rFonts w:ascii="Arial" w:hAnsi="Arial" w:cs="Arial"/>
          <w:sz w:val="24"/>
          <w:szCs w:val="24"/>
        </w:rPr>
      </w:pPr>
      <w:r>
        <w:rPr>
          <w:rFonts w:ascii="Arial" w:hAnsi="Arial" w:cs="Arial"/>
          <w:sz w:val="24"/>
          <w:szCs w:val="24"/>
        </w:rPr>
        <w:t>This is why today is truly a celebration for Jack and Angelina…and for all of us. Because</w:t>
      </w:r>
      <w:r w:rsidR="00FB70C8">
        <w:rPr>
          <w:rFonts w:ascii="Arial" w:hAnsi="Arial" w:cs="Arial"/>
          <w:sz w:val="24"/>
          <w:szCs w:val="24"/>
        </w:rPr>
        <w:t xml:space="preserve"> </w:t>
      </w:r>
      <w:r>
        <w:rPr>
          <w:rFonts w:ascii="Arial" w:hAnsi="Arial" w:cs="Arial"/>
          <w:sz w:val="24"/>
          <w:szCs w:val="24"/>
        </w:rPr>
        <w:t xml:space="preserve">the best case scenario I can imagine is </w:t>
      </w:r>
      <w:proofErr w:type="gramStart"/>
      <w:r>
        <w:rPr>
          <w:rFonts w:ascii="Arial" w:hAnsi="Arial" w:cs="Arial"/>
          <w:sz w:val="24"/>
          <w:szCs w:val="24"/>
        </w:rPr>
        <w:t>one  in</w:t>
      </w:r>
      <w:proofErr w:type="gramEnd"/>
      <w:r>
        <w:rPr>
          <w:rFonts w:ascii="Arial" w:hAnsi="Arial" w:cs="Arial"/>
          <w:sz w:val="24"/>
          <w:szCs w:val="24"/>
        </w:rPr>
        <w:t xml:space="preserve"> which parents, grandparents, children, grandchildren, all remain on the same page when it comes to faith, when it comes to priorities, where the love of God overlaps the love for children or parents or grandparents. There is no conflict between God’s will and your brother’s will, where the goal remains the same</w:t>
      </w:r>
      <w:r w:rsidR="004C7504">
        <w:rPr>
          <w:rFonts w:ascii="Arial" w:hAnsi="Arial" w:cs="Arial"/>
          <w:sz w:val="24"/>
          <w:szCs w:val="24"/>
        </w:rPr>
        <w:t>, where we are united in one faith, in one Spirit. And when the will of God becomes our driving principle, each member of a family can serve as the Spiritual glue that helps the family stay together, because each can remind the other when one is going off track, where even a child can help direct the parents in an attitude of Christian love.</w:t>
      </w:r>
    </w:p>
    <w:p w:rsidR="00D04E5D" w:rsidRDefault="00D04E5D" w:rsidP="009B0F8C">
      <w:pPr>
        <w:spacing w:after="0" w:line="240" w:lineRule="auto"/>
        <w:rPr>
          <w:rFonts w:ascii="Arial" w:hAnsi="Arial" w:cs="Arial"/>
          <w:sz w:val="24"/>
          <w:szCs w:val="24"/>
        </w:rPr>
      </w:pPr>
    </w:p>
    <w:p w:rsidR="00E33F7D" w:rsidRDefault="004C7504" w:rsidP="009B0F8C">
      <w:pPr>
        <w:spacing w:after="0" w:line="240" w:lineRule="auto"/>
        <w:rPr>
          <w:rFonts w:ascii="Arial" w:hAnsi="Arial" w:cs="Arial"/>
          <w:sz w:val="24"/>
          <w:szCs w:val="24"/>
        </w:rPr>
      </w:pPr>
      <w:r>
        <w:rPr>
          <w:rFonts w:ascii="Arial" w:hAnsi="Arial" w:cs="Arial"/>
          <w:sz w:val="24"/>
          <w:szCs w:val="24"/>
        </w:rPr>
        <w:t>And so the take home for today is a prayer for families</w:t>
      </w:r>
      <w:r w:rsidR="001C0550">
        <w:rPr>
          <w:rFonts w:ascii="Arial" w:hAnsi="Arial" w:cs="Arial"/>
          <w:sz w:val="24"/>
          <w:szCs w:val="24"/>
        </w:rPr>
        <w:t>, yours and others, to walk on the same path, to set the same priority in Christ</w:t>
      </w:r>
      <w:r>
        <w:rPr>
          <w:rFonts w:ascii="Arial" w:hAnsi="Arial" w:cs="Arial"/>
          <w:sz w:val="24"/>
          <w:szCs w:val="24"/>
        </w:rPr>
        <w:t xml:space="preserve">. As </w:t>
      </w:r>
      <w:proofErr w:type="gramStart"/>
      <w:r>
        <w:rPr>
          <w:rFonts w:ascii="Arial" w:hAnsi="Arial" w:cs="Arial"/>
          <w:sz w:val="24"/>
          <w:szCs w:val="24"/>
        </w:rPr>
        <w:t>disciples</w:t>
      </w:r>
      <w:proofErr w:type="gramEnd"/>
      <w:r>
        <w:rPr>
          <w:rFonts w:ascii="Arial" w:hAnsi="Arial" w:cs="Arial"/>
          <w:sz w:val="24"/>
          <w:szCs w:val="24"/>
        </w:rPr>
        <w:t xml:space="preserve"> of Christ, we are bou</w:t>
      </w:r>
      <w:r w:rsidR="00E33F7D">
        <w:rPr>
          <w:rFonts w:ascii="Arial" w:hAnsi="Arial" w:cs="Arial"/>
          <w:sz w:val="24"/>
          <w:szCs w:val="24"/>
        </w:rPr>
        <w:t>nd to God more tightly than we are bound to our own</w:t>
      </w:r>
      <w:r w:rsidR="00632631">
        <w:rPr>
          <w:rFonts w:ascii="Arial" w:hAnsi="Arial" w:cs="Arial"/>
          <w:sz w:val="24"/>
          <w:szCs w:val="24"/>
        </w:rPr>
        <w:t xml:space="preserve"> parents or children. But if a family </w:t>
      </w:r>
      <w:r w:rsidR="00E33F7D">
        <w:rPr>
          <w:rFonts w:ascii="Arial" w:hAnsi="Arial" w:cs="Arial"/>
          <w:sz w:val="24"/>
          <w:szCs w:val="24"/>
        </w:rPr>
        <w:t>share</w:t>
      </w:r>
      <w:r w:rsidR="00632631">
        <w:rPr>
          <w:rFonts w:ascii="Arial" w:hAnsi="Arial" w:cs="Arial"/>
          <w:sz w:val="24"/>
          <w:szCs w:val="24"/>
        </w:rPr>
        <w:t>s</w:t>
      </w:r>
      <w:r w:rsidR="00E33F7D">
        <w:rPr>
          <w:rFonts w:ascii="Arial" w:hAnsi="Arial" w:cs="Arial"/>
          <w:sz w:val="24"/>
          <w:szCs w:val="24"/>
        </w:rPr>
        <w:t xml:space="preserve"> that faith and that commitment to God’s will, then there will never be conflict, never a tension. </w:t>
      </w:r>
    </w:p>
    <w:p w:rsidR="00632631" w:rsidRDefault="00632631" w:rsidP="009B0F8C">
      <w:pPr>
        <w:spacing w:after="0" w:line="240" w:lineRule="auto"/>
        <w:rPr>
          <w:rFonts w:ascii="Arial" w:hAnsi="Arial" w:cs="Arial"/>
          <w:sz w:val="24"/>
          <w:szCs w:val="24"/>
        </w:rPr>
      </w:pPr>
    </w:p>
    <w:p w:rsidR="004C7504" w:rsidRPr="009B0F8C" w:rsidRDefault="00E33F7D" w:rsidP="009B0F8C">
      <w:pPr>
        <w:spacing w:after="0" w:line="240" w:lineRule="auto"/>
        <w:rPr>
          <w:rFonts w:ascii="Arial" w:hAnsi="Arial" w:cs="Arial"/>
          <w:sz w:val="24"/>
          <w:szCs w:val="24"/>
        </w:rPr>
      </w:pPr>
      <w:r>
        <w:rPr>
          <w:rFonts w:ascii="Arial" w:hAnsi="Arial" w:cs="Arial"/>
          <w:sz w:val="24"/>
          <w:szCs w:val="24"/>
        </w:rPr>
        <w:lastRenderedPageBreak/>
        <w:t xml:space="preserve">And for those who feel that tension as your relationship with Christ grows and you feel that something is not right with your relationship to family, take heart. Keep your eyes on Christ, as the crowd did.  </w:t>
      </w:r>
    </w:p>
    <w:sectPr w:rsidR="004C7504" w:rsidRPr="009B0F8C"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43D04"/>
    <w:multiLevelType w:val="hybridMultilevel"/>
    <w:tmpl w:val="64B2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20B9E"/>
    <w:multiLevelType w:val="hybridMultilevel"/>
    <w:tmpl w:val="9BDA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97575B"/>
    <w:rsid w:val="00061D6A"/>
    <w:rsid w:val="000959E4"/>
    <w:rsid w:val="000A7460"/>
    <w:rsid w:val="000F75FC"/>
    <w:rsid w:val="00154CFD"/>
    <w:rsid w:val="00164A60"/>
    <w:rsid w:val="00187320"/>
    <w:rsid w:val="001C0550"/>
    <w:rsid w:val="00203413"/>
    <w:rsid w:val="00261B03"/>
    <w:rsid w:val="002B1D7C"/>
    <w:rsid w:val="003E57F1"/>
    <w:rsid w:val="00492F8C"/>
    <w:rsid w:val="0049376D"/>
    <w:rsid w:val="004C46E8"/>
    <w:rsid w:val="004C7504"/>
    <w:rsid w:val="004D0A1D"/>
    <w:rsid w:val="004F1FAF"/>
    <w:rsid w:val="005141C8"/>
    <w:rsid w:val="00585ED4"/>
    <w:rsid w:val="00592F36"/>
    <w:rsid w:val="005D4130"/>
    <w:rsid w:val="00632631"/>
    <w:rsid w:val="00665B04"/>
    <w:rsid w:val="00722232"/>
    <w:rsid w:val="00757281"/>
    <w:rsid w:val="00786FDA"/>
    <w:rsid w:val="0088633F"/>
    <w:rsid w:val="00896808"/>
    <w:rsid w:val="008A66F8"/>
    <w:rsid w:val="008F0F3F"/>
    <w:rsid w:val="00902CF6"/>
    <w:rsid w:val="0097575B"/>
    <w:rsid w:val="009B0F8C"/>
    <w:rsid w:val="00A36BD3"/>
    <w:rsid w:val="00AE12EF"/>
    <w:rsid w:val="00AF1AAF"/>
    <w:rsid w:val="00B902BA"/>
    <w:rsid w:val="00C57A1A"/>
    <w:rsid w:val="00C70CFE"/>
    <w:rsid w:val="00C94248"/>
    <w:rsid w:val="00CE4A25"/>
    <w:rsid w:val="00D04E5D"/>
    <w:rsid w:val="00D45793"/>
    <w:rsid w:val="00DD280C"/>
    <w:rsid w:val="00E03568"/>
    <w:rsid w:val="00E33F7D"/>
    <w:rsid w:val="00EC365C"/>
    <w:rsid w:val="00F71800"/>
    <w:rsid w:val="00FB7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DD280C"/>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D280C"/>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DD280C"/>
    <w:rPr>
      <w:strike w:val="0"/>
      <w:dstrike w:val="0"/>
      <w:color w:val="0000BB"/>
      <w:u w:val="none"/>
      <w:effect w:val="none"/>
    </w:rPr>
  </w:style>
  <w:style w:type="character" w:customStyle="1" w:styleId="vv1">
    <w:name w:val="vv1"/>
    <w:basedOn w:val="DefaultParagraphFont"/>
    <w:rsid w:val="00DD280C"/>
    <w:rPr>
      <w:rFonts w:ascii="Verdana" w:hAnsi="Verdana" w:hint="default"/>
      <w:color w:val="777777"/>
    </w:rPr>
  </w:style>
  <w:style w:type="paragraph" w:styleId="ListParagraph">
    <w:name w:val="List Paragraph"/>
    <w:basedOn w:val="Normal"/>
    <w:uiPriority w:val="34"/>
    <w:qFormat/>
    <w:rsid w:val="000F75FC"/>
    <w:pPr>
      <w:ind w:left="720"/>
      <w:contextualSpacing/>
    </w:pPr>
  </w:style>
  <w:style w:type="paragraph" w:styleId="BalloonText">
    <w:name w:val="Balloon Text"/>
    <w:basedOn w:val="Normal"/>
    <w:link w:val="BalloonTextChar"/>
    <w:uiPriority w:val="99"/>
    <w:semiHidden/>
    <w:unhideWhenUsed/>
    <w:rsid w:val="00C7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15745">
      <w:bodyDiv w:val="1"/>
      <w:marLeft w:val="0"/>
      <w:marRight w:val="0"/>
      <w:marTop w:val="0"/>
      <w:marBottom w:val="0"/>
      <w:divBdr>
        <w:top w:val="none" w:sz="0" w:space="0" w:color="auto"/>
        <w:left w:val="none" w:sz="0" w:space="0" w:color="auto"/>
        <w:bottom w:val="none" w:sz="0" w:space="0" w:color="auto"/>
        <w:right w:val="none" w:sz="0" w:space="0" w:color="auto"/>
      </w:divBdr>
      <w:divsChild>
        <w:div w:id="1760524280">
          <w:marLeft w:val="0"/>
          <w:marRight w:val="0"/>
          <w:marTop w:val="0"/>
          <w:marBottom w:val="0"/>
          <w:divBdr>
            <w:top w:val="none" w:sz="0" w:space="0" w:color="auto"/>
            <w:left w:val="none" w:sz="0" w:space="0" w:color="auto"/>
            <w:bottom w:val="none" w:sz="0" w:space="0" w:color="auto"/>
            <w:right w:val="none" w:sz="0" w:space="0" w:color="auto"/>
          </w:divBdr>
          <w:divsChild>
            <w:div w:id="9847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944CAA-6FF9-4F3A-83C8-2A7200524E44}"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FB92C367-EC6E-4A2C-BD90-C9CD0A01D1E3}">
      <dgm:prSet phldrT="[Text]" custT="1"/>
      <dgm:spPr/>
      <dgm:t>
        <a:bodyPr/>
        <a:lstStyle/>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r>
            <a:rPr lang="en-US" sz="1100"/>
            <a:t>The scribes</a:t>
          </a:r>
        </a:p>
      </dgm:t>
    </dgm:pt>
    <dgm:pt modelId="{DAE97EF5-93C0-4D2D-AF4F-B9DEE45DB15E}" type="parTrans" cxnId="{8870C29D-1899-450A-8AD3-6C941ED515B6}">
      <dgm:prSet/>
      <dgm:spPr/>
      <dgm:t>
        <a:bodyPr/>
        <a:lstStyle/>
        <a:p>
          <a:pPr algn="ctr"/>
          <a:endParaRPr lang="en-US"/>
        </a:p>
      </dgm:t>
    </dgm:pt>
    <dgm:pt modelId="{AF3AD996-AF28-4330-A81B-98B25911F57C}" type="sibTrans" cxnId="{8870C29D-1899-450A-8AD3-6C941ED515B6}">
      <dgm:prSet/>
      <dgm:spPr/>
      <dgm:t>
        <a:bodyPr/>
        <a:lstStyle/>
        <a:p>
          <a:pPr algn="ctr"/>
          <a:endParaRPr lang="en-US"/>
        </a:p>
      </dgm:t>
    </dgm:pt>
    <dgm:pt modelId="{2C0E75B7-A672-4BEC-9E0A-EB49842549D7}">
      <dgm:prSet phldrT="[Text]" custT="1"/>
      <dgm:spPr/>
      <dgm:t>
        <a:bodyPr/>
        <a:lstStyle/>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r>
            <a:rPr lang="en-US" sz="1100"/>
            <a:t>Jesus' family</a:t>
          </a:r>
        </a:p>
      </dgm:t>
    </dgm:pt>
    <dgm:pt modelId="{C5D433F9-CFC8-48A4-B0E6-726EA387D3D8}" type="parTrans" cxnId="{A76F2CC5-9501-4E27-9A3B-8BB3B24B55B9}">
      <dgm:prSet/>
      <dgm:spPr/>
      <dgm:t>
        <a:bodyPr/>
        <a:lstStyle/>
        <a:p>
          <a:pPr algn="ctr"/>
          <a:endParaRPr lang="en-US"/>
        </a:p>
      </dgm:t>
    </dgm:pt>
    <dgm:pt modelId="{448637F6-6012-4A0F-9BC1-575955235DA9}" type="sibTrans" cxnId="{A76F2CC5-9501-4E27-9A3B-8BB3B24B55B9}">
      <dgm:prSet/>
      <dgm:spPr/>
      <dgm:t>
        <a:bodyPr/>
        <a:lstStyle/>
        <a:p>
          <a:pPr algn="ctr"/>
          <a:endParaRPr lang="en-US"/>
        </a:p>
      </dgm:t>
    </dgm:pt>
    <dgm:pt modelId="{55DE451B-3692-49E4-9CDE-56F518DAB03C}">
      <dgm:prSet phldrT="[Text]" custT="1"/>
      <dgm:spPr/>
      <dgm:t>
        <a:bodyPr/>
        <a:lstStyle/>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endParaRPr lang="en-US" sz="500"/>
        </a:p>
        <a:p>
          <a:pPr algn="ctr"/>
          <a:r>
            <a:rPr lang="en-US" sz="1100"/>
            <a:t>The crowd</a:t>
          </a:r>
        </a:p>
      </dgm:t>
    </dgm:pt>
    <dgm:pt modelId="{2641BA63-B392-4A9E-BABF-AC1072385AB7}" type="parTrans" cxnId="{F705CB93-22ED-4294-BBF1-ACE76D539739}">
      <dgm:prSet/>
      <dgm:spPr/>
      <dgm:t>
        <a:bodyPr/>
        <a:lstStyle/>
        <a:p>
          <a:pPr algn="ctr"/>
          <a:endParaRPr lang="en-US"/>
        </a:p>
      </dgm:t>
    </dgm:pt>
    <dgm:pt modelId="{A8E8431A-D40E-49F4-8BCA-E33E4235CCC1}" type="sibTrans" cxnId="{F705CB93-22ED-4294-BBF1-ACE76D539739}">
      <dgm:prSet/>
      <dgm:spPr/>
      <dgm:t>
        <a:bodyPr/>
        <a:lstStyle/>
        <a:p>
          <a:pPr algn="ctr"/>
          <a:endParaRPr lang="en-US"/>
        </a:p>
      </dgm:t>
    </dgm:pt>
    <dgm:pt modelId="{0CED09FB-4166-4069-853F-2D040461AD78}">
      <dgm:prSet phldrT="[Text]" custT="1"/>
      <dgm:spPr/>
      <dgm:t>
        <a:bodyPr/>
        <a:lstStyle/>
        <a:p>
          <a:pPr algn="ctr"/>
          <a:r>
            <a:rPr lang="en-US" sz="1100"/>
            <a:t>Jesus</a:t>
          </a:r>
        </a:p>
      </dgm:t>
    </dgm:pt>
    <dgm:pt modelId="{59498F98-573B-4501-B935-2F0BF58ED4EE}" type="parTrans" cxnId="{ED1AE9B0-1A6B-4FAE-9503-3443B56D6F09}">
      <dgm:prSet/>
      <dgm:spPr/>
      <dgm:t>
        <a:bodyPr/>
        <a:lstStyle/>
        <a:p>
          <a:pPr algn="ctr"/>
          <a:endParaRPr lang="en-US"/>
        </a:p>
      </dgm:t>
    </dgm:pt>
    <dgm:pt modelId="{5EA7BB59-6120-4A83-89DE-99B048276909}" type="sibTrans" cxnId="{ED1AE9B0-1A6B-4FAE-9503-3443B56D6F09}">
      <dgm:prSet/>
      <dgm:spPr/>
      <dgm:t>
        <a:bodyPr/>
        <a:lstStyle/>
        <a:p>
          <a:pPr algn="ctr"/>
          <a:endParaRPr lang="en-US"/>
        </a:p>
      </dgm:t>
    </dgm:pt>
    <dgm:pt modelId="{9EEFFFB7-CC05-4CE7-9149-5B0930EBA107}" type="pres">
      <dgm:prSet presAssocID="{6E944CAA-6FF9-4F3A-83C8-2A7200524E44}" presName="Name0" presStyleCnt="0">
        <dgm:presLayoutVars>
          <dgm:chMax val="7"/>
          <dgm:resizeHandles val="exact"/>
        </dgm:presLayoutVars>
      </dgm:prSet>
      <dgm:spPr/>
    </dgm:pt>
    <dgm:pt modelId="{07DA4CC4-D6B1-4DC1-B2CF-9727CD0A2AE7}" type="pres">
      <dgm:prSet presAssocID="{6E944CAA-6FF9-4F3A-83C8-2A7200524E44}" presName="comp1" presStyleCnt="0"/>
      <dgm:spPr/>
    </dgm:pt>
    <dgm:pt modelId="{9E0C331A-CF62-4338-B8FC-DEDD1077429C}" type="pres">
      <dgm:prSet presAssocID="{6E944CAA-6FF9-4F3A-83C8-2A7200524E44}" presName="circle1" presStyleLbl="node1" presStyleIdx="0" presStyleCnt="4" custScaleX="210198"/>
      <dgm:spPr/>
      <dgm:t>
        <a:bodyPr/>
        <a:lstStyle/>
        <a:p>
          <a:endParaRPr lang="en-US"/>
        </a:p>
      </dgm:t>
    </dgm:pt>
    <dgm:pt modelId="{FE6794C2-75D8-427D-AB2B-573435EFB694}" type="pres">
      <dgm:prSet presAssocID="{6E944CAA-6FF9-4F3A-83C8-2A7200524E44}" presName="c1text" presStyleLbl="node1" presStyleIdx="0" presStyleCnt="4">
        <dgm:presLayoutVars>
          <dgm:bulletEnabled val="1"/>
        </dgm:presLayoutVars>
      </dgm:prSet>
      <dgm:spPr/>
      <dgm:t>
        <a:bodyPr/>
        <a:lstStyle/>
        <a:p>
          <a:endParaRPr lang="en-US"/>
        </a:p>
      </dgm:t>
    </dgm:pt>
    <dgm:pt modelId="{7C5DF038-2672-4D5D-A66C-FBE65760F08B}" type="pres">
      <dgm:prSet presAssocID="{6E944CAA-6FF9-4F3A-83C8-2A7200524E44}" presName="comp2" presStyleCnt="0"/>
      <dgm:spPr/>
    </dgm:pt>
    <dgm:pt modelId="{D362C951-64EA-4367-921A-E53163F90AAB}" type="pres">
      <dgm:prSet presAssocID="{6E944CAA-6FF9-4F3A-83C8-2A7200524E44}" presName="circle2" presStyleLbl="node1" presStyleIdx="1" presStyleCnt="4" custScaleX="219553" custLinFactNeighborX="-281" custLinFactNeighborY="-25000"/>
      <dgm:spPr/>
    </dgm:pt>
    <dgm:pt modelId="{656D21E2-4019-49DC-A97E-B2493F59B9BA}" type="pres">
      <dgm:prSet presAssocID="{6E944CAA-6FF9-4F3A-83C8-2A7200524E44}" presName="c2text" presStyleLbl="node1" presStyleIdx="1" presStyleCnt="4">
        <dgm:presLayoutVars>
          <dgm:bulletEnabled val="1"/>
        </dgm:presLayoutVars>
      </dgm:prSet>
      <dgm:spPr/>
    </dgm:pt>
    <dgm:pt modelId="{B53B0369-DA82-43AB-9584-65C899C8C3F0}" type="pres">
      <dgm:prSet presAssocID="{6E944CAA-6FF9-4F3A-83C8-2A7200524E44}" presName="comp3" presStyleCnt="0"/>
      <dgm:spPr/>
    </dgm:pt>
    <dgm:pt modelId="{3C571F76-648C-4E89-B7A8-CB3B48B0CA2F}" type="pres">
      <dgm:prSet presAssocID="{6E944CAA-6FF9-4F3A-83C8-2A7200524E44}" presName="circle3" presStyleLbl="node1" presStyleIdx="2" presStyleCnt="4" custScaleX="200601" custLinFactNeighborX="1875" custLinFactNeighborY="-66667"/>
      <dgm:spPr/>
    </dgm:pt>
    <dgm:pt modelId="{E6A18622-A8B5-45D1-B517-D37837A7F533}" type="pres">
      <dgm:prSet presAssocID="{6E944CAA-6FF9-4F3A-83C8-2A7200524E44}" presName="c3text" presStyleLbl="node1" presStyleIdx="2" presStyleCnt="4">
        <dgm:presLayoutVars>
          <dgm:bulletEnabled val="1"/>
        </dgm:presLayoutVars>
      </dgm:prSet>
      <dgm:spPr/>
    </dgm:pt>
    <dgm:pt modelId="{3B89A160-FB72-4C28-A4D2-74A6D8A4F199}" type="pres">
      <dgm:prSet presAssocID="{6E944CAA-6FF9-4F3A-83C8-2A7200524E44}" presName="comp4" presStyleCnt="0"/>
      <dgm:spPr/>
    </dgm:pt>
    <dgm:pt modelId="{3C1BCBC5-615E-4A8E-8B05-F517FB482679}" type="pres">
      <dgm:prSet presAssocID="{6E944CAA-6FF9-4F3A-83C8-2A7200524E44}" presName="circle4" presStyleLbl="node1" presStyleIdx="3" presStyleCnt="4" custScaleX="193075" custLinFactY="-50000" custLinFactNeighborX="1125" custLinFactNeighborY="-100000"/>
      <dgm:spPr/>
    </dgm:pt>
    <dgm:pt modelId="{8F99ECDC-3F49-4292-B164-7D739F8A1E29}" type="pres">
      <dgm:prSet presAssocID="{6E944CAA-6FF9-4F3A-83C8-2A7200524E44}" presName="c4text" presStyleLbl="node1" presStyleIdx="3" presStyleCnt="4">
        <dgm:presLayoutVars>
          <dgm:bulletEnabled val="1"/>
        </dgm:presLayoutVars>
      </dgm:prSet>
      <dgm:spPr/>
    </dgm:pt>
  </dgm:ptLst>
  <dgm:cxnLst>
    <dgm:cxn modelId="{8BDDC835-1D36-4458-8A8A-DC369EAD49E1}" type="presOf" srcId="{55DE451B-3692-49E4-9CDE-56F518DAB03C}" destId="{3C571F76-648C-4E89-B7A8-CB3B48B0CA2F}" srcOrd="0" destOrd="0" presId="urn:microsoft.com/office/officeart/2005/8/layout/venn2"/>
    <dgm:cxn modelId="{84BEFABB-E297-42F9-98BE-C91C1D2FB6A0}" type="presOf" srcId="{0CED09FB-4166-4069-853F-2D040461AD78}" destId="{8F99ECDC-3F49-4292-B164-7D739F8A1E29}" srcOrd="1" destOrd="0" presId="urn:microsoft.com/office/officeart/2005/8/layout/venn2"/>
    <dgm:cxn modelId="{40102964-829A-4E60-AD8B-D1BD2555FC4E}" type="presOf" srcId="{55DE451B-3692-49E4-9CDE-56F518DAB03C}" destId="{E6A18622-A8B5-45D1-B517-D37837A7F533}" srcOrd="1" destOrd="0" presId="urn:microsoft.com/office/officeart/2005/8/layout/venn2"/>
    <dgm:cxn modelId="{E161E5ED-E517-41FC-B8F4-2DFD9DEC6B59}" type="presOf" srcId="{0CED09FB-4166-4069-853F-2D040461AD78}" destId="{3C1BCBC5-615E-4A8E-8B05-F517FB482679}" srcOrd="0" destOrd="0" presId="urn:microsoft.com/office/officeart/2005/8/layout/venn2"/>
    <dgm:cxn modelId="{ED1AE9B0-1A6B-4FAE-9503-3443B56D6F09}" srcId="{6E944CAA-6FF9-4F3A-83C8-2A7200524E44}" destId="{0CED09FB-4166-4069-853F-2D040461AD78}" srcOrd="3" destOrd="0" parTransId="{59498F98-573B-4501-B935-2F0BF58ED4EE}" sibTransId="{5EA7BB59-6120-4A83-89DE-99B048276909}"/>
    <dgm:cxn modelId="{25D9904C-C091-4AE4-AF39-A7F5F0A53EAC}" type="presOf" srcId="{6E944CAA-6FF9-4F3A-83C8-2A7200524E44}" destId="{9EEFFFB7-CC05-4CE7-9149-5B0930EBA107}" srcOrd="0" destOrd="0" presId="urn:microsoft.com/office/officeart/2005/8/layout/venn2"/>
    <dgm:cxn modelId="{DD192943-25C1-473A-9CCF-828DF63F8EB1}" type="presOf" srcId="{FB92C367-EC6E-4A2C-BD90-C9CD0A01D1E3}" destId="{FE6794C2-75D8-427D-AB2B-573435EFB694}" srcOrd="1" destOrd="0" presId="urn:microsoft.com/office/officeart/2005/8/layout/venn2"/>
    <dgm:cxn modelId="{8870C29D-1899-450A-8AD3-6C941ED515B6}" srcId="{6E944CAA-6FF9-4F3A-83C8-2A7200524E44}" destId="{FB92C367-EC6E-4A2C-BD90-C9CD0A01D1E3}" srcOrd="0" destOrd="0" parTransId="{DAE97EF5-93C0-4D2D-AF4F-B9DEE45DB15E}" sibTransId="{AF3AD996-AF28-4330-A81B-98B25911F57C}"/>
    <dgm:cxn modelId="{FB03D5E6-13CF-4E0C-8F42-9AC841C837DE}" type="presOf" srcId="{2C0E75B7-A672-4BEC-9E0A-EB49842549D7}" destId="{D362C951-64EA-4367-921A-E53163F90AAB}" srcOrd="0" destOrd="0" presId="urn:microsoft.com/office/officeart/2005/8/layout/venn2"/>
    <dgm:cxn modelId="{3A1E5BE7-5F6E-4740-B98F-7C6D65996866}" type="presOf" srcId="{FB92C367-EC6E-4A2C-BD90-C9CD0A01D1E3}" destId="{9E0C331A-CF62-4338-B8FC-DEDD1077429C}" srcOrd="0" destOrd="0" presId="urn:microsoft.com/office/officeart/2005/8/layout/venn2"/>
    <dgm:cxn modelId="{F705CB93-22ED-4294-BBF1-ACE76D539739}" srcId="{6E944CAA-6FF9-4F3A-83C8-2A7200524E44}" destId="{55DE451B-3692-49E4-9CDE-56F518DAB03C}" srcOrd="2" destOrd="0" parTransId="{2641BA63-B392-4A9E-BABF-AC1072385AB7}" sibTransId="{A8E8431A-D40E-49F4-8BCA-E33E4235CCC1}"/>
    <dgm:cxn modelId="{A76F2CC5-9501-4E27-9A3B-8BB3B24B55B9}" srcId="{6E944CAA-6FF9-4F3A-83C8-2A7200524E44}" destId="{2C0E75B7-A672-4BEC-9E0A-EB49842549D7}" srcOrd="1" destOrd="0" parTransId="{C5D433F9-CFC8-48A4-B0E6-726EA387D3D8}" sibTransId="{448637F6-6012-4A0F-9BC1-575955235DA9}"/>
    <dgm:cxn modelId="{3F146AD6-F836-4550-97EE-0CC1FE041DFE}" type="presOf" srcId="{2C0E75B7-A672-4BEC-9E0A-EB49842549D7}" destId="{656D21E2-4019-49DC-A97E-B2493F59B9BA}" srcOrd="1" destOrd="0" presId="urn:microsoft.com/office/officeart/2005/8/layout/venn2"/>
    <dgm:cxn modelId="{E87239F7-D480-4F10-B1C4-828A93BE7B94}" type="presParOf" srcId="{9EEFFFB7-CC05-4CE7-9149-5B0930EBA107}" destId="{07DA4CC4-D6B1-4DC1-B2CF-9727CD0A2AE7}" srcOrd="0" destOrd="0" presId="urn:microsoft.com/office/officeart/2005/8/layout/venn2"/>
    <dgm:cxn modelId="{00A1024C-12A8-4077-A869-AEA230153666}" type="presParOf" srcId="{07DA4CC4-D6B1-4DC1-B2CF-9727CD0A2AE7}" destId="{9E0C331A-CF62-4338-B8FC-DEDD1077429C}" srcOrd="0" destOrd="0" presId="urn:microsoft.com/office/officeart/2005/8/layout/venn2"/>
    <dgm:cxn modelId="{2CB25925-5CB7-4A29-B43D-8288E9BC413C}" type="presParOf" srcId="{07DA4CC4-D6B1-4DC1-B2CF-9727CD0A2AE7}" destId="{FE6794C2-75D8-427D-AB2B-573435EFB694}" srcOrd="1" destOrd="0" presId="urn:microsoft.com/office/officeart/2005/8/layout/venn2"/>
    <dgm:cxn modelId="{7DF5C438-F144-4CE4-9FA5-E06779A9C29D}" type="presParOf" srcId="{9EEFFFB7-CC05-4CE7-9149-5B0930EBA107}" destId="{7C5DF038-2672-4D5D-A66C-FBE65760F08B}" srcOrd="1" destOrd="0" presId="urn:microsoft.com/office/officeart/2005/8/layout/venn2"/>
    <dgm:cxn modelId="{714BFE31-959B-4174-8694-2190BEF4AA24}" type="presParOf" srcId="{7C5DF038-2672-4D5D-A66C-FBE65760F08B}" destId="{D362C951-64EA-4367-921A-E53163F90AAB}" srcOrd="0" destOrd="0" presId="urn:microsoft.com/office/officeart/2005/8/layout/venn2"/>
    <dgm:cxn modelId="{007EEE5C-AB30-4BE2-84D6-E901B8C9BB95}" type="presParOf" srcId="{7C5DF038-2672-4D5D-A66C-FBE65760F08B}" destId="{656D21E2-4019-49DC-A97E-B2493F59B9BA}" srcOrd="1" destOrd="0" presId="urn:microsoft.com/office/officeart/2005/8/layout/venn2"/>
    <dgm:cxn modelId="{55B06573-1507-415E-8E8C-253F81BCA306}" type="presParOf" srcId="{9EEFFFB7-CC05-4CE7-9149-5B0930EBA107}" destId="{B53B0369-DA82-43AB-9584-65C899C8C3F0}" srcOrd="2" destOrd="0" presId="urn:microsoft.com/office/officeart/2005/8/layout/venn2"/>
    <dgm:cxn modelId="{FB11AE9A-8141-4F01-9212-F3FCFFF2C5E5}" type="presParOf" srcId="{B53B0369-DA82-43AB-9584-65C899C8C3F0}" destId="{3C571F76-648C-4E89-B7A8-CB3B48B0CA2F}" srcOrd="0" destOrd="0" presId="urn:microsoft.com/office/officeart/2005/8/layout/venn2"/>
    <dgm:cxn modelId="{8F985810-E837-44E5-B5A2-613B90C5AF3A}" type="presParOf" srcId="{B53B0369-DA82-43AB-9584-65C899C8C3F0}" destId="{E6A18622-A8B5-45D1-B517-D37837A7F533}" srcOrd="1" destOrd="0" presId="urn:microsoft.com/office/officeart/2005/8/layout/venn2"/>
    <dgm:cxn modelId="{7DF1EA88-FFFC-46D0-B965-70B2EF520CBE}" type="presParOf" srcId="{9EEFFFB7-CC05-4CE7-9149-5B0930EBA107}" destId="{3B89A160-FB72-4C28-A4D2-74A6D8A4F199}" srcOrd="3" destOrd="0" presId="urn:microsoft.com/office/officeart/2005/8/layout/venn2"/>
    <dgm:cxn modelId="{A8EBA449-CD64-4A90-A4E9-CDE58562FB3A}" type="presParOf" srcId="{3B89A160-FB72-4C28-A4D2-74A6D8A4F199}" destId="{3C1BCBC5-615E-4A8E-8B05-F517FB482679}" srcOrd="0" destOrd="0" presId="urn:microsoft.com/office/officeart/2005/8/layout/venn2"/>
    <dgm:cxn modelId="{FC256D74-99E2-4186-A8A1-F5AB511EAB45}" type="presParOf" srcId="{3B89A160-FB72-4C28-A4D2-74A6D8A4F199}" destId="{8F99ECDC-3F49-4292-B164-7D739F8A1E29}" srcOrd="1" destOrd="0" presId="urn:microsoft.com/office/officeart/2005/8/layout/ven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8546CA-3267-4F96-AFD5-F74359344C6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17FCE4E4-1A53-49C3-9D86-CE2B8D97BB66}">
      <dgm:prSet phldrT="[Text]" custT="1"/>
      <dgm:spPr>
        <a:solidFill>
          <a:srgbClr val="00B0F0"/>
        </a:solidFill>
      </dgm:spPr>
      <dgm:t>
        <a:bodyPr/>
        <a:lstStyle/>
        <a:p>
          <a:r>
            <a:rPr lang="en-US" sz="1200" dirty="0" smtClean="0"/>
            <a:t>The crowd packs in around Jesus</a:t>
          </a:r>
          <a:endParaRPr lang="en-US" sz="1200" dirty="0"/>
        </a:p>
      </dgm:t>
    </dgm:pt>
    <dgm:pt modelId="{B8EDA275-F6C2-4671-84B4-77F24AE31846}" type="parTrans" cxnId="{1FFC9A45-E557-4D39-B96F-E31BE12F53D1}">
      <dgm:prSet/>
      <dgm:spPr/>
      <dgm:t>
        <a:bodyPr/>
        <a:lstStyle/>
        <a:p>
          <a:endParaRPr lang="en-US"/>
        </a:p>
      </dgm:t>
    </dgm:pt>
    <dgm:pt modelId="{0649C359-1035-4A25-89DD-ED86DBFC4856}" type="sibTrans" cxnId="{1FFC9A45-E557-4D39-B96F-E31BE12F53D1}">
      <dgm:prSet/>
      <dgm:spPr/>
      <dgm:t>
        <a:bodyPr/>
        <a:lstStyle/>
        <a:p>
          <a:endParaRPr lang="en-US"/>
        </a:p>
      </dgm:t>
    </dgm:pt>
    <dgm:pt modelId="{E4E3D84D-5E50-448B-8BA3-7810E30EF95A}">
      <dgm:prSet phldrT="[Text]" custT="1"/>
      <dgm:spPr>
        <a:solidFill>
          <a:srgbClr val="00CC00"/>
        </a:solidFill>
      </dgm:spPr>
      <dgm:t>
        <a:bodyPr/>
        <a:lstStyle/>
        <a:p>
          <a:r>
            <a:rPr lang="en-US" sz="1200" dirty="0" smtClean="0"/>
            <a:t>The family comes to “rescue” Jesus</a:t>
          </a:r>
          <a:endParaRPr lang="en-US" sz="1200" dirty="0"/>
        </a:p>
      </dgm:t>
    </dgm:pt>
    <dgm:pt modelId="{49939F7D-49FE-4823-B566-1BBF4C7978C8}" type="parTrans" cxnId="{836516F9-176D-4A77-9F81-A27D3CC2C26F}">
      <dgm:prSet/>
      <dgm:spPr/>
      <dgm:t>
        <a:bodyPr/>
        <a:lstStyle/>
        <a:p>
          <a:endParaRPr lang="en-US"/>
        </a:p>
      </dgm:t>
    </dgm:pt>
    <dgm:pt modelId="{62617F69-4718-4A1C-B31D-925D41426368}" type="sibTrans" cxnId="{836516F9-176D-4A77-9F81-A27D3CC2C26F}">
      <dgm:prSet/>
      <dgm:spPr/>
      <dgm:t>
        <a:bodyPr/>
        <a:lstStyle/>
        <a:p>
          <a:endParaRPr lang="en-US"/>
        </a:p>
      </dgm:t>
    </dgm:pt>
    <dgm:pt modelId="{5C4DDA04-F789-406B-AB10-723FC490A8EB}">
      <dgm:prSet phldrT="[Text]" custT="1"/>
      <dgm:spPr>
        <a:solidFill>
          <a:srgbClr val="9F2190"/>
        </a:solidFill>
      </dgm:spPr>
      <dgm:t>
        <a:bodyPr/>
        <a:lstStyle/>
        <a:p>
          <a:r>
            <a:rPr lang="en-US" sz="1200" dirty="0" smtClean="0"/>
            <a:t>The scribes accuse Jesus of  being demonic</a:t>
          </a:r>
        </a:p>
        <a:p>
          <a:r>
            <a:rPr lang="en-US" sz="1200" dirty="0" smtClean="0"/>
            <a:t>Jesus accuses the scribes of blaspheming the Spirit </a:t>
          </a:r>
        </a:p>
      </dgm:t>
    </dgm:pt>
    <dgm:pt modelId="{F5486CEB-3239-4CEE-8F4B-0D54AD32B0F2}" type="parTrans" cxnId="{56B1485B-B572-4085-ABF6-99D75B696597}">
      <dgm:prSet/>
      <dgm:spPr/>
      <dgm:t>
        <a:bodyPr/>
        <a:lstStyle/>
        <a:p>
          <a:endParaRPr lang="en-US"/>
        </a:p>
      </dgm:t>
    </dgm:pt>
    <dgm:pt modelId="{307E49A7-0ECE-46B5-9A68-7DE4AD8DC5EB}" type="sibTrans" cxnId="{56B1485B-B572-4085-ABF6-99D75B696597}">
      <dgm:prSet/>
      <dgm:spPr/>
      <dgm:t>
        <a:bodyPr/>
        <a:lstStyle/>
        <a:p>
          <a:endParaRPr lang="en-US"/>
        </a:p>
      </dgm:t>
    </dgm:pt>
    <dgm:pt modelId="{D540DAEF-4A70-4C21-B719-B93482C756BF}">
      <dgm:prSet phldrT="[Text]" custT="1"/>
      <dgm:spPr>
        <a:solidFill>
          <a:srgbClr val="00CC00"/>
        </a:solidFill>
      </dgm:spPr>
      <dgm:t>
        <a:bodyPr/>
        <a:lstStyle/>
        <a:p>
          <a:r>
            <a:rPr lang="en-US" sz="1200" dirty="0" smtClean="0"/>
            <a:t>Jesus is told that his family has come</a:t>
          </a:r>
          <a:endParaRPr lang="en-US" sz="1200" dirty="0"/>
        </a:p>
      </dgm:t>
    </dgm:pt>
    <dgm:pt modelId="{D5C044EB-3ACF-4431-B102-C247B258BE35}" type="parTrans" cxnId="{0AC5EF77-4F04-432A-BBCA-96D08D7B1E0F}">
      <dgm:prSet/>
      <dgm:spPr/>
      <dgm:t>
        <a:bodyPr/>
        <a:lstStyle/>
        <a:p>
          <a:endParaRPr lang="en-US"/>
        </a:p>
      </dgm:t>
    </dgm:pt>
    <dgm:pt modelId="{78455CEF-9C5E-481F-9BC8-498B1F63B415}" type="sibTrans" cxnId="{0AC5EF77-4F04-432A-BBCA-96D08D7B1E0F}">
      <dgm:prSet/>
      <dgm:spPr/>
      <dgm:t>
        <a:bodyPr/>
        <a:lstStyle/>
        <a:p>
          <a:endParaRPr lang="en-US"/>
        </a:p>
      </dgm:t>
    </dgm:pt>
    <dgm:pt modelId="{6F8BD4BF-11CE-4C12-B4A5-3FF1FB440F3A}">
      <dgm:prSet phldrT="[Text]" custT="1"/>
      <dgm:spPr>
        <a:solidFill>
          <a:srgbClr val="00B0F0"/>
        </a:solidFill>
      </dgm:spPr>
      <dgm:t>
        <a:bodyPr/>
        <a:lstStyle/>
        <a:p>
          <a:endParaRPr lang="en-US" sz="2800" dirty="0" smtClean="0"/>
        </a:p>
        <a:p>
          <a:r>
            <a:rPr lang="en-US" sz="1200" dirty="0" smtClean="0"/>
            <a:t>Jesus explains that his true family are those who obey his commandments.</a:t>
          </a:r>
        </a:p>
        <a:p>
          <a:endParaRPr lang="en-US" sz="2800" dirty="0"/>
        </a:p>
      </dgm:t>
    </dgm:pt>
    <dgm:pt modelId="{E918DFF6-B7E0-421C-B3DF-CA6EC6A6A040}" type="parTrans" cxnId="{B10BF261-3633-4B9F-95B5-3F396A8AA80B}">
      <dgm:prSet/>
      <dgm:spPr/>
      <dgm:t>
        <a:bodyPr/>
        <a:lstStyle/>
        <a:p>
          <a:endParaRPr lang="en-US"/>
        </a:p>
      </dgm:t>
    </dgm:pt>
    <dgm:pt modelId="{4E7229EF-8AA6-4B62-B22E-C4401BBA1C55}" type="sibTrans" cxnId="{B10BF261-3633-4B9F-95B5-3F396A8AA80B}">
      <dgm:prSet/>
      <dgm:spPr/>
      <dgm:t>
        <a:bodyPr/>
        <a:lstStyle/>
        <a:p>
          <a:endParaRPr lang="en-US"/>
        </a:p>
      </dgm:t>
    </dgm:pt>
    <dgm:pt modelId="{C114D2DC-745C-430A-B603-E6170B90ABCA}" type="pres">
      <dgm:prSet presAssocID="{1A8546CA-3267-4F96-AFD5-F74359344C60}" presName="Name0" presStyleCnt="0">
        <dgm:presLayoutVars>
          <dgm:dir/>
          <dgm:animLvl val="lvl"/>
          <dgm:resizeHandles val="exact"/>
        </dgm:presLayoutVars>
      </dgm:prSet>
      <dgm:spPr/>
      <dgm:t>
        <a:bodyPr/>
        <a:lstStyle/>
        <a:p>
          <a:endParaRPr lang="en-US"/>
        </a:p>
      </dgm:t>
    </dgm:pt>
    <dgm:pt modelId="{84BD469B-15A3-45BE-B4B7-72FEE2686CE8}" type="pres">
      <dgm:prSet presAssocID="{6F8BD4BF-11CE-4C12-B4A5-3FF1FB440F3A}" presName="boxAndChildren" presStyleCnt="0"/>
      <dgm:spPr/>
    </dgm:pt>
    <dgm:pt modelId="{8F7D5BC1-3E06-42E1-A84D-77CB3918B3A8}" type="pres">
      <dgm:prSet presAssocID="{6F8BD4BF-11CE-4C12-B4A5-3FF1FB440F3A}" presName="parentTextBox" presStyleLbl="node1" presStyleIdx="0" presStyleCnt="5"/>
      <dgm:spPr/>
      <dgm:t>
        <a:bodyPr/>
        <a:lstStyle/>
        <a:p>
          <a:endParaRPr lang="en-US"/>
        </a:p>
      </dgm:t>
    </dgm:pt>
    <dgm:pt modelId="{52B8FBCE-BCE7-4C4D-A12C-20CCFB26162D}" type="pres">
      <dgm:prSet presAssocID="{78455CEF-9C5E-481F-9BC8-498B1F63B415}" presName="sp" presStyleCnt="0"/>
      <dgm:spPr/>
    </dgm:pt>
    <dgm:pt modelId="{5CD01F84-BFF2-4BCE-8BCB-906744CA3998}" type="pres">
      <dgm:prSet presAssocID="{D540DAEF-4A70-4C21-B719-B93482C756BF}" presName="arrowAndChildren" presStyleCnt="0"/>
      <dgm:spPr/>
    </dgm:pt>
    <dgm:pt modelId="{807AA26C-8CEF-4E81-9248-02E716A535C6}" type="pres">
      <dgm:prSet presAssocID="{D540DAEF-4A70-4C21-B719-B93482C756BF}" presName="parentTextArrow" presStyleLbl="node1" presStyleIdx="1" presStyleCnt="5"/>
      <dgm:spPr/>
      <dgm:t>
        <a:bodyPr/>
        <a:lstStyle/>
        <a:p>
          <a:endParaRPr lang="en-US"/>
        </a:p>
      </dgm:t>
    </dgm:pt>
    <dgm:pt modelId="{BB28A05E-D02F-4B2A-A2B7-09F7847ABC52}" type="pres">
      <dgm:prSet presAssocID="{307E49A7-0ECE-46B5-9A68-7DE4AD8DC5EB}" presName="sp" presStyleCnt="0"/>
      <dgm:spPr/>
    </dgm:pt>
    <dgm:pt modelId="{424FF52D-3B8F-4476-B244-6C2CC59E2CF0}" type="pres">
      <dgm:prSet presAssocID="{5C4DDA04-F789-406B-AB10-723FC490A8EB}" presName="arrowAndChildren" presStyleCnt="0"/>
      <dgm:spPr/>
    </dgm:pt>
    <dgm:pt modelId="{1D366CEF-22E0-4860-AE42-9358B8F8CB55}" type="pres">
      <dgm:prSet presAssocID="{5C4DDA04-F789-406B-AB10-723FC490A8EB}" presName="parentTextArrow" presStyleLbl="node1" presStyleIdx="2" presStyleCnt="5" custScaleY="132900" custLinFactNeighborX="56" custLinFactNeighborY="-3484"/>
      <dgm:spPr/>
      <dgm:t>
        <a:bodyPr/>
        <a:lstStyle/>
        <a:p>
          <a:endParaRPr lang="en-US"/>
        </a:p>
      </dgm:t>
    </dgm:pt>
    <dgm:pt modelId="{BE5BEEAA-23BC-42CF-B315-B8DED0F6538E}" type="pres">
      <dgm:prSet presAssocID="{62617F69-4718-4A1C-B31D-925D41426368}" presName="sp" presStyleCnt="0"/>
      <dgm:spPr/>
    </dgm:pt>
    <dgm:pt modelId="{73D68D94-435C-4DD4-A781-50ED24F29A96}" type="pres">
      <dgm:prSet presAssocID="{E4E3D84D-5E50-448B-8BA3-7810E30EF95A}" presName="arrowAndChildren" presStyleCnt="0"/>
      <dgm:spPr/>
    </dgm:pt>
    <dgm:pt modelId="{A7DEA7C9-8061-4E1E-8F3D-67616FB020E8}" type="pres">
      <dgm:prSet presAssocID="{E4E3D84D-5E50-448B-8BA3-7810E30EF95A}" presName="parentTextArrow" presStyleLbl="node1" presStyleIdx="3" presStyleCnt="5" custScaleY="129440" custLinFactNeighborY="-1503"/>
      <dgm:spPr/>
      <dgm:t>
        <a:bodyPr/>
        <a:lstStyle/>
        <a:p>
          <a:endParaRPr lang="en-US"/>
        </a:p>
      </dgm:t>
    </dgm:pt>
    <dgm:pt modelId="{2DA73A5A-C7C2-4544-8379-360D6C528F29}" type="pres">
      <dgm:prSet presAssocID="{0649C359-1035-4A25-89DD-ED86DBFC4856}" presName="sp" presStyleCnt="0"/>
      <dgm:spPr/>
    </dgm:pt>
    <dgm:pt modelId="{96873831-8EE8-4852-963F-C6A4D2DF56E7}" type="pres">
      <dgm:prSet presAssocID="{17FCE4E4-1A53-49C3-9D86-CE2B8D97BB66}" presName="arrowAndChildren" presStyleCnt="0"/>
      <dgm:spPr/>
    </dgm:pt>
    <dgm:pt modelId="{65275E7F-EE65-4F1D-A78C-771E38EEF40B}" type="pres">
      <dgm:prSet presAssocID="{17FCE4E4-1A53-49C3-9D86-CE2B8D97BB66}" presName="parentTextArrow" presStyleLbl="node1" presStyleIdx="4" presStyleCnt="5" custLinFactNeighborY="-131"/>
      <dgm:spPr/>
      <dgm:t>
        <a:bodyPr/>
        <a:lstStyle/>
        <a:p>
          <a:endParaRPr lang="en-US"/>
        </a:p>
      </dgm:t>
    </dgm:pt>
  </dgm:ptLst>
  <dgm:cxnLst>
    <dgm:cxn modelId="{30ED6C78-87D5-4A08-9081-143B08447035}" type="presOf" srcId="{6F8BD4BF-11CE-4C12-B4A5-3FF1FB440F3A}" destId="{8F7D5BC1-3E06-42E1-A84D-77CB3918B3A8}" srcOrd="0" destOrd="0" presId="urn:microsoft.com/office/officeart/2005/8/layout/process4"/>
    <dgm:cxn modelId="{56B1485B-B572-4085-ABF6-99D75B696597}" srcId="{1A8546CA-3267-4F96-AFD5-F74359344C60}" destId="{5C4DDA04-F789-406B-AB10-723FC490A8EB}" srcOrd="2" destOrd="0" parTransId="{F5486CEB-3239-4CEE-8F4B-0D54AD32B0F2}" sibTransId="{307E49A7-0ECE-46B5-9A68-7DE4AD8DC5EB}"/>
    <dgm:cxn modelId="{B10BF261-3633-4B9F-95B5-3F396A8AA80B}" srcId="{1A8546CA-3267-4F96-AFD5-F74359344C60}" destId="{6F8BD4BF-11CE-4C12-B4A5-3FF1FB440F3A}" srcOrd="4" destOrd="0" parTransId="{E918DFF6-B7E0-421C-B3DF-CA6EC6A6A040}" sibTransId="{4E7229EF-8AA6-4B62-B22E-C4401BBA1C55}"/>
    <dgm:cxn modelId="{9EB079A8-862E-4327-9377-B87804958A09}" type="presOf" srcId="{1A8546CA-3267-4F96-AFD5-F74359344C60}" destId="{C114D2DC-745C-430A-B603-E6170B90ABCA}" srcOrd="0" destOrd="0" presId="urn:microsoft.com/office/officeart/2005/8/layout/process4"/>
    <dgm:cxn modelId="{0AC5EF77-4F04-432A-BBCA-96D08D7B1E0F}" srcId="{1A8546CA-3267-4F96-AFD5-F74359344C60}" destId="{D540DAEF-4A70-4C21-B719-B93482C756BF}" srcOrd="3" destOrd="0" parTransId="{D5C044EB-3ACF-4431-B102-C247B258BE35}" sibTransId="{78455CEF-9C5E-481F-9BC8-498B1F63B415}"/>
    <dgm:cxn modelId="{E2AE5ED2-C846-4D7B-9D1A-C3E338811C02}" type="presOf" srcId="{D540DAEF-4A70-4C21-B719-B93482C756BF}" destId="{807AA26C-8CEF-4E81-9248-02E716A535C6}" srcOrd="0" destOrd="0" presId="urn:microsoft.com/office/officeart/2005/8/layout/process4"/>
    <dgm:cxn modelId="{656B42FD-FB4E-455A-A23D-599D8A76DF20}" type="presOf" srcId="{5C4DDA04-F789-406B-AB10-723FC490A8EB}" destId="{1D366CEF-22E0-4860-AE42-9358B8F8CB55}" srcOrd="0" destOrd="0" presId="urn:microsoft.com/office/officeart/2005/8/layout/process4"/>
    <dgm:cxn modelId="{E758BDA4-2472-4678-B5E1-F1466E528FA9}" type="presOf" srcId="{17FCE4E4-1A53-49C3-9D86-CE2B8D97BB66}" destId="{65275E7F-EE65-4F1D-A78C-771E38EEF40B}" srcOrd="0" destOrd="0" presId="urn:microsoft.com/office/officeart/2005/8/layout/process4"/>
    <dgm:cxn modelId="{836516F9-176D-4A77-9F81-A27D3CC2C26F}" srcId="{1A8546CA-3267-4F96-AFD5-F74359344C60}" destId="{E4E3D84D-5E50-448B-8BA3-7810E30EF95A}" srcOrd="1" destOrd="0" parTransId="{49939F7D-49FE-4823-B566-1BBF4C7978C8}" sibTransId="{62617F69-4718-4A1C-B31D-925D41426368}"/>
    <dgm:cxn modelId="{D54D19F4-F53B-4787-89DD-6FA71193E3AD}" type="presOf" srcId="{E4E3D84D-5E50-448B-8BA3-7810E30EF95A}" destId="{A7DEA7C9-8061-4E1E-8F3D-67616FB020E8}" srcOrd="0" destOrd="0" presId="urn:microsoft.com/office/officeart/2005/8/layout/process4"/>
    <dgm:cxn modelId="{1FFC9A45-E557-4D39-B96F-E31BE12F53D1}" srcId="{1A8546CA-3267-4F96-AFD5-F74359344C60}" destId="{17FCE4E4-1A53-49C3-9D86-CE2B8D97BB66}" srcOrd="0" destOrd="0" parTransId="{B8EDA275-F6C2-4671-84B4-77F24AE31846}" sibTransId="{0649C359-1035-4A25-89DD-ED86DBFC4856}"/>
    <dgm:cxn modelId="{CFC5A6F5-E236-4A84-AA5F-51477891B26E}" type="presParOf" srcId="{C114D2DC-745C-430A-B603-E6170B90ABCA}" destId="{84BD469B-15A3-45BE-B4B7-72FEE2686CE8}" srcOrd="0" destOrd="0" presId="urn:microsoft.com/office/officeart/2005/8/layout/process4"/>
    <dgm:cxn modelId="{B0C1FB65-E124-455E-9691-4F2110AC6252}" type="presParOf" srcId="{84BD469B-15A3-45BE-B4B7-72FEE2686CE8}" destId="{8F7D5BC1-3E06-42E1-A84D-77CB3918B3A8}" srcOrd="0" destOrd="0" presId="urn:microsoft.com/office/officeart/2005/8/layout/process4"/>
    <dgm:cxn modelId="{E3DEEBD8-19B3-4655-84CB-5661B8EB50C4}" type="presParOf" srcId="{C114D2DC-745C-430A-B603-E6170B90ABCA}" destId="{52B8FBCE-BCE7-4C4D-A12C-20CCFB26162D}" srcOrd="1" destOrd="0" presId="urn:microsoft.com/office/officeart/2005/8/layout/process4"/>
    <dgm:cxn modelId="{81893AEE-75FE-44A4-B516-46DCE0250403}" type="presParOf" srcId="{C114D2DC-745C-430A-B603-E6170B90ABCA}" destId="{5CD01F84-BFF2-4BCE-8BCB-906744CA3998}" srcOrd="2" destOrd="0" presId="urn:microsoft.com/office/officeart/2005/8/layout/process4"/>
    <dgm:cxn modelId="{EE614F3B-FDEB-4C04-A6DF-FD52F695A39F}" type="presParOf" srcId="{5CD01F84-BFF2-4BCE-8BCB-906744CA3998}" destId="{807AA26C-8CEF-4E81-9248-02E716A535C6}" srcOrd="0" destOrd="0" presId="urn:microsoft.com/office/officeart/2005/8/layout/process4"/>
    <dgm:cxn modelId="{3A40E3EC-F9C4-48BE-BD93-7AA0A8F7EED1}" type="presParOf" srcId="{C114D2DC-745C-430A-B603-E6170B90ABCA}" destId="{BB28A05E-D02F-4B2A-A2B7-09F7847ABC52}" srcOrd="3" destOrd="0" presId="urn:microsoft.com/office/officeart/2005/8/layout/process4"/>
    <dgm:cxn modelId="{6469D871-E60D-4B1C-A1D6-CB5A5CCC8E76}" type="presParOf" srcId="{C114D2DC-745C-430A-B603-E6170B90ABCA}" destId="{424FF52D-3B8F-4476-B244-6C2CC59E2CF0}" srcOrd="4" destOrd="0" presId="urn:microsoft.com/office/officeart/2005/8/layout/process4"/>
    <dgm:cxn modelId="{FF766104-9BB7-4726-835F-98D0AEAD327A}" type="presParOf" srcId="{424FF52D-3B8F-4476-B244-6C2CC59E2CF0}" destId="{1D366CEF-22E0-4860-AE42-9358B8F8CB55}" srcOrd="0" destOrd="0" presId="urn:microsoft.com/office/officeart/2005/8/layout/process4"/>
    <dgm:cxn modelId="{3A0F52FE-522C-4D22-AFA4-381E41198877}" type="presParOf" srcId="{C114D2DC-745C-430A-B603-E6170B90ABCA}" destId="{BE5BEEAA-23BC-42CF-B315-B8DED0F6538E}" srcOrd="5" destOrd="0" presId="urn:microsoft.com/office/officeart/2005/8/layout/process4"/>
    <dgm:cxn modelId="{B45DF4B4-4D94-4986-BA52-A939FAF4F9B2}" type="presParOf" srcId="{C114D2DC-745C-430A-B603-E6170B90ABCA}" destId="{73D68D94-435C-4DD4-A781-50ED24F29A96}" srcOrd="6" destOrd="0" presId="urn:microsoft.com/office/officeart/2005/8/layout/process4"/>
    <dgm:cxn modelId="{80F8A8E2-6648-4A7A-A6B8-D132E33B8BF0}" type="presParOf" srcId="{73D68D94-435C-4DD4-A781-50ED24F29A96}" destId="{A7DEA7C9-8061-4E1E-8F3D-67616FB020E8}" srcOrd="0" destOrd="0" presId="urn:microsoft.com/office/officeart/2005/8/layout/process4"/>
    <dgm:cxn modelId="{17057E7F-9A3B-4C2E-BFDE-AD69471AE4CC}" type="presParOf" srcId="{C114D2DC-745C-430A-B603-E6170B90ABCA}" destId="{2DA73A5A-C7C2-4544-8379-360D6C528F29}" srcOrd="7" destOrd="0" presId="urn:microsoft.com/office/officeart/2005/8/layout/process4"/>
    <dgm:cxn modelId="{EF815842-A966-43B0-A249-6D2F550FC535}" type="presParOf" srcId="{C114D2DC-745C-430A-B603-E6170B90ABCA}" destId="{96873831-8EE8-4852-963F-C6A4D2DF56E7}" srcOrd="8" destOrd="0" presId="urn:microsoft.com/office/officeart/2005/8/layout/process4"/>
    <dgm:cxn modelId="{BAC8FAC9-B155-4286-9E50-A4940DD8F5D2}" type="presParOf" srcId="{96873831-8EE8-4852-963F-C6A4D2DF56E7}" destId="{65275E7F-EE65-4F1D-A78C-771E38EEF40B}" srcOrd="0" destOrd="0" presId="urn:microsoft.com/office/officeart/2005/8/layout/process4"/>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0C331A-CF62-4338-B8FC-DEDD1077429C}">
      <dsp:nvSpPr>
        <dsp:cNvPr id="0" name=""/>
        <dsp:cNvSpPr/>
      </dsp:nvSpPr>
      <dsp:spPr>
        <a:xfrm>
          <a:off x="64924" y="0"/>
          <a:ext cx="3556550" cy="16920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r>
            <a:rPr lang="en-US" sz="1100" kern="1200"/>
            <a:t>The scribes</a:t>
          </a:r>
        </a:p>
      </dsp:txBody>
      <dsp:txXfrm>
        <a:off x="1345994" y="84600"/>
        <a:ext cx="994411" cy="253800"/>
      </dsp:txXfrm>
    </dsp:sp>
    <dsp:sp modelId="{D362C951-64EA-4367-921A-E53163F90AAB}">
      <dsp:nvSpPr>
        <dsp:cNvPr id="0" name=""/>
        <dsp:cNvSpPr/>
      </dsp:nvSpPr>
      <dsp:spPr>
        <a:xfrm>
          <a:off x="353461" y="0"/>
          <a:ext cx="2971869" cy="13536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r>
            <a:rPr lang="en-US" sz="1100" kern="1200"/>
            <a:t>Jesus' family</a:t>
          </a:r>
        </a:p>
      </dsp:txBody>
      <dsp:txXfrm>
        <a:off x="1320062" y="81215"/>
        <a:ext cx="1038668" cy="243648"/>
      </dsp:txXfrm>
    </dsp:sp>
    <dsp:sp modelId="{3C571F76-648C-4E89-B7A8-CB3B48B0CA2F}">
      <dsp:nvSpPr>
        <dsp:cNvPr id="0" name=""/>
        <dsp:cNvSpPr/>
      </dsp:nvSpPr>
      <dsp:spPr>
        <a:xfrm>
          <a:off x="843984" y="0"/>
          <a:ext cx="2036501" cy="1015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r>
            <a:rPr lang="en-US" sz="1100" kern="1200"/>
            <a:t>The crowd</a:t>
          </a:r>
        </a:p>
      </dsp:txBody>
      <dsp:txXfrm>
        <a:off x="1387730" y="76140"/>
        <a:ext cx="949009" cy="228420"/>
      </dsp:txXfrm>
    </dsp:sp>
    <dsp:sp modelId="{3C1BCBC5-615E-4A8E-8B05-F517FB482679}">
      <dsp:nvSpPr>
        <dsp:cNvPr id="0" name=""/>
        <dsp:cNvSpPr/>
      </dsp:nvSpPr>
      <dsp:spPr>
        <a:xfrm>
          <a:off x="1197448" y="0"/>
          <a:ext cx="1306731" cy="6768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Jesus</a:t>
          </a:r>
        </a:p>
      </dsp:txBody>
      <dsp:txXfrm>
        <a:off x="1388814" y="169199"/>
        <a:ext cx="923998" cy="3384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F7D5BC1-3E06-42E1-A84D-77CB3918B3A8}">
      <dsp:nvSpPr>
        <dsp:cNvPr id="0" name=""/>
        <dsp:cNvSpPr/>
      </dsp:nvSpPr>
      <dsp:spPr>
        <a:xfrm>
          <a:off x="0" y="2843213"/>
          <a:ext cx="4497900" cy="403125"/>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9136" tIns="199136" rIns="199136" bIns="199136" numCol="1" spcCol="1270" anchor="ctr" anchorCtr="0">
          <a:noAutofit/>
        </a:bodyPr>
        <a:lstStyle/>
        <a:p>
          <a:pPr lvl="0" algn="ctr" defTabSz="1244600">
            <a:lnSpc>
              <a:spcPct val="90000"/>
            </a:lnSpc>
            <a:spcBef>
              <a:spcPct val="0"/>
            </a:spcBef>
            <a:spcAft>
              <a:spcPct val="35000"/>
            </a:spcAft>
          </a:pPr>
          <a:endParaRPr lang="en-US" sz="2800" kern="1200" dirty="0" smtClean="0"/>
        </a:p>
        <a:p>
          <a:pPr lvl="0" algn="ctr" defTabSz="1244600">
            <a:lnSpc>
              <a:spcPct val="90000"/>
            </a:lnSpc>
            <a:spcBef>
              <a:spcPct val="0"/>
            </a:spcBef>
            <a:spcAft>
              <a:spcPct val="35000"/>
            </a:spcAft>
          </a:pPr>
          <a:r>
            <a:rPr lang="en-US" sz="1200" kern="1200" dirty="0" smtClean="0"/>
            <a:t>Jesus explains that his true family are those who obey his commandments.</a:t>
          </a:r>
        </a:p>
        <a:p>
          <a:pPr lvl="0" algn="ctr" defTabSz="1244600">
            <a:lnSpc>
              <a:spcPct val="90000"/>
            </a:lnSpc>
            <a:spcBef>
              <a:spcPct val="0"/>
            </a:spcBef>
            <a:spcAft>
              <a:spcPct val="35000"/>
            </a:spcAft>
          </a:pPr>
          <a:endParaRPr lang="en-US" sz="2800" kern="1200" dirty="0"/>
        </a:p>
      </dsp:txBody>
      <dsp:txXfrm>
        <a:off x="0" y="2843213"/>
        <a:ext cx="4497900" cy="403125"/>
      </dsp:txXfrm>
    </dsp:sp>
    <dsp:sp modelId="{807AA26C-8CEF-4E81-9248-02E716A535C6}">
      <dsp:nvSpPr>
        <dsp:cNvPr id="0" name=""/>
        <dsp:cNvSpPr/>
      </dsp:nvSpPr>
      <dsp:spPr>
        <a:xfrm rot="10800000">
          <a:off x="0" y="2229253"/>
          <a:ext cx="4497900" cy="620006"/>
        </a:xfrm>
        <a:prstGeom prst="upArrowCallout">
          <a:avLst/>
        </a:prstGeom>
        <a:solidFill>
          <a:srgbClr val="00CC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dirty="0" smtClean="0"/>
            <a:t>Jesus is told that his family has come</a:t>
          </a:r>
          <a:endParaRPr lang="en-US" sz="1200" kern="1200" dirty="0"/>
        </a:p>
      </dsp:txBody>
      <dsp:txXfrm rot="10800000">
        <a:off x="0" y="2229253"/>
        <a:ext cx="4497900" cy="620006"/>
      </dsp:txXfrm>
    </dsp:sp>
    <dsp:sp modelId="{1D366CEF-22E0-4860-AE42-9358B8F8CB55}">
      <dsp:nvSpPr>
        <dsp:cNvPr id="0" name=""/>
        <dsp:cNvSpPr/>
      </dsp:nvSpPr>
      <dsp:spPr>
        <a:xfrm rot="10800000">
          <a:off x="0" y="1389710"/>
          <a:ext cx="4497900" cy="823988"/>
        </a:xfrm>
        <a:prstGeom prst="upArrowCallout">
          <a:avLst/>
        </a:prstGeom>
        <a:solidFill>
          <a:srgbClr val="9F219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dirty="0" smtClean="0"/>
            <a:t>The scribes accuse Jesus of  being demonic</a:t>
          </a:r>
        </a:p>
        <a:p>
          <a:pPr lvl="0" algn="ctr" defTabSz="533400">
            <a:lnSpc>
              <a:spcPct val="90000"/>
            </a:lnSpc>
            <a:spcBef>
              <a:spcPct val="0"/>
            </a:spcBef>
            <a:spcAft>
              <a:spcPct val="35000"/>
            </a:spcAft>
          </a:pPr>
          <a:r>
            <a:rPr lang="en-US" sz="1200" kern="1200" dirty="0" smtClean="0"/>
            <a:t>Jesus accuses the scribes of blaspheming the Spirit </a:t>
          </a:r>
        </a:p>
      </dsp:txBody>
      <dsp:txXfrm rot="10800000">
        <a:off x="0" y="1389710"/>
        <a:ext cx="4497900" cy="823988"/>
      </dsp:txXfrm>
    </dsp:sp>
    <dsp:sp modelId="{A7DEA7C9-8061-4E1E-8F3D-67616FB020E8}">
      <dsp:nvSpPr>
        <dsp:cNvPr id="0" name=""/>
        <dsp:cNvSpPr/>
      </dsp:nvSpPr>
      <dsp:spPr>
        <a:xfrm rot="10800000">
          <a:off x="0" y="605502"/>
          <a:ext cx="4497900" cy="802536"/>
        </a:xfrm>
        <a:prstGeom prst="upArrowCallout">
          <a:avLst/>
        </a:prstGeom>
        <a:solidFill>
          <a:srgbClr val="00CC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dirty="0" smtClean="0"/>
            <a:t>The family comes to “rescue” Jesus</a:t>
          </a:r>
          <a:endParaRPr lang="en-US" sz="1200" kern="1200" dirty="0"/>
        </a:p>
      </dsp:txBody>
      <dsp:txXfrm rot="10800000">
        <a:off x="0" y="605502"/>
        <a:ext cx="4497900" cy="802536"/>
      </dsp:txXfrm>
    </dsp:sp>
    <dsp:sp modelId="{65275E7F-EE65-4F1D-A78C-771E38EEF40B}">
      <dsp:nvSpPr>
        <dsp:cNvPr id="0" name=""/>
        <dsp:cNvSpPr/>
      </dsp:nvSpPr>
      <dsp:spPr>
        <a:xfrm rot="10800000">
          <a:off x="0" y="49"/>
          <a:ext cx="4497900" cy="620006"/>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dirty="0" smtClean="0"/>
            <a:t>The crowd packs in around Jesus</a:t>
          </a:r>
          <a:endParaRPr lang="en-US" sz="1200" kern="1200" dirty="0"/>
        </a:p>
      </dsp:txBody>
      <dsp:txXfrm rot="10800000">
        <a:off x="0" y="49"/>
        <a:ext cx="4497900" cy="62000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8A39F-EB29-4A6B-972C-FA83E7DC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6</cp:revision>
  <dcterms:created xsi:type="dcterms:W3CDTF">2012-06-05T02:11:00Z</dcterms:created>
  <dcterms:modified xsi:type="dcterms:W3CDTF">2012-06-10T23:45:00Z</dcterms:modified>
</cp:coreProperties>
</file>