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496" w:rsidRDefault="007D3E3D" w:rsidP="003C761A">
      <w:r>
        <w:rPr>
          <w:noProof/>
        </w:rPr>
        <w:pict>
          <v:shapetype id="_x0000_t202" coordsize="21600,21600" o:spt="202" path="m,l,21600r21600,l21600,xe">
            <v:stroke joinstyle="miter"/>
            <v:path gradientshapeok="t" o:connecttype="rect"/>
          </v:shapetype>
          <v:shape id="_x0000_s1186" type="#_x0000_t202" style="position:absolute;margin-left:36pt;margin-top:-9.75pt;width:87.75pt;height:93pt;z-index:251661312" strokecolor="white [3212]">
            <v:textbox style="mso-next-textbox:#_x0000_s1186">
              <w:txbxContent>
                <w:p w:rsidR="00A476F0" w:rsidRDefault="00A476F0">
                  <w:r w:rsidRPr="00FF1496">
                    <w:rPr>
                      <w:noProof/>
                    </w:rPr>
                    <w:drawing>
                      <wp:inline distT="0" distB="0" distL="0" distR="0">
                        <wp:extent cx="914400" cy="1042586"/>
                        <wp:effectExtent l="19050" t="0" r="0" b="0"/>
                        <wp:docPr id="49" name="Picture 3" descr="lighthouse%20be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house%20beacon"/>
                                <pic:cNvPicPr>
                                  <a:picLocks noChangeAspect="1" noChangeArrowheads="1"/>
                                </pic:cNvPicPr>
                              </pic:nvPicPr>
                              <pic:blipFill>
                                <a:blip r:embed="rId8"/>
                                <a:srcRect l="890" b="19200"/>
                                <a:stretch>
                                  <a:fillRect/>
                                </a:stretch>
                              </pic:blipFill>
                              <pic:spPr bwMode="auto">
                                <a:xfrm>
                                  <a:off x="0" y="0"/>
                                  <a:ext cx="919615" cy="1048532"/>
                                </a:xfrm>
                                <a:prstGeom prst="rect">
                                  <a:avLst/>
                                </a:prstGeom>
                                <a:noFill/>
                                <a:ln w="9525">
                                  <a:noFill/>
                                  <a:miter lim="800000"/>
                                  <a:headEnd/>
                                  <a:tailEnd/>
                                </a:ln>
                              </pic:spPr>
                            </pic:pic>
                          </a:graphicData>
                        </a:graphic>
                      </wp:inline>
                    </w:drawing>
                  </w:r>
                </w:p>
              </w:txbxContent>
            </v:textbox>
          </v:shape>
        </w:pict>
      </w:r>
      <w:r>
        <w:rPr>
          <w:noProof/>
          <w:lang w:eastAsia="zh-TW"/>
        </w:rPr>
        <w:pict>
          <v:shape id="_x0000_s1185" type="#_x0000_t202" style="position:absolute;margin-left:16.3pt;margin-top:-5.25pt;width:507.4pt;height:118.3pt;z-index:251660288;mso-width-relative:margin;mso-height-relative:margin" strokecolor="white [3212]">
            <v:textbox style="mso-next-textbox:#_x0000_s1185">
              <w:txbxContent>
                <w:p w:rsidR="00A476F0" w:rsidRDefault="00A476F0">
                  <w:pPr>
                    <w:rPr>
                      <w:rFonts w:ascii="Pristina" w:hAnsi="Pristina"/>
                      <w:szCs w:val="20"/>
                    </w:rPr>
                  </w:pPr>
                </w:p>
                <w:p w:rsidR="00A476F0" w:rsidRDefault="00A476F0">
                  <w:pPr>
                    <w:rPr>
                      <w:rFonts w:ascii="Pristina" w:hAnsi="Pristina"/>
                      <w:sz w:val="24"/>
                    </w:rPr>
                  </w:pPr>
                  <w:r>
                    <w:rPr>
                      <w:rFonts w:ascii="Pristina" w:hAnsi="Pristina"/>
                      <w:sz w:val="96"/>
                      <w:szCs w:val="96"/>
                    </w:rPr>
                    <w:t xml:space="preserve">             </w:t>
                  </w:r>
                  <w:r w:rsidRPr="00FF1496">
                    <w:rPr>
                      <w:rFonts w:ascii="Pristina" w:hAnsi="Pristina"/>
                      <w:sz w:val="110"/>
                      <w:szCs w:val="110"/>
                    </w:rPr>
                    <w:t>The Bethel Beacon</w:t>
                  </w:r>
                </w:p>
                <w:p w:rsidR="00A476F0" w:rsidRDefault="00A476F0">
                  <w:pPr>
                    <w:rPr>
                      <w:rFonts w:ascii="Pristina" w:hAnsi="Pristina"/>
                      <w:sz w:val="12"/>
                      <w:szCs w:val="12"/>
                    </w:rPr>
                  </w:pPr>
                </w:p>
                <w:p w:rsidR="00A476F0" w:rsidRPr="00FF1496" w:rsidRDefault="00A476F0">
                  <w:pPr>
                    <w:rPr>
                      <w:rFonts w:ascii="Verdana" w:hAnsi="Verdana"/>
                      <w:sz w:val="24"/>
                    </w:rPr>
                  </w:pPr>
                  <w:r>
                    <w:rPr>
                      <w:rFonts w:ascii="Verdana" w:hAnsi="Verdana"/>
                      <w:sz w:val="24"/>
                    </w:rPr>
                    <w:t>Bethel United Methodist Church                                                  January, 2012</w:t>
                  </w:r>
                </w:p>
                <w:p w:rsidR="00A476F0" w:rsidRPr="00FF1496" w:rsidRDefault="00A476F0">
                  <w:pPr>
                    <w:rPr>
                      <w:rFonts w:ascii="Pristina" w:hAnsi="Pristina"/>
                      <w:sz w:val="24"/>
                    </w:rPr>
                  </w:pPr>
                </w:p>
              </w:txbxContent>
            </v:textbox>
          </v:shape>
        </w:pict>
      </w:r>
    </w:p>
    <w:p w:rsidR="00FF1496" w:rsidRDefault="00FF1496" w:rsidP="003C761A"/>
    <w:p w:rsidR="00FF1496" w:rsidRDefault="00FF1496" w:rsidP="003C761A"/>
    <w:p w:rsidR="00FF1496" w:rsidRDefault="00FF1496" w:rsidP="003C761A"/>
    <w:p w:rsidR="00FF1496" w:rsidRDefault="00FF1496" w:rsidP="003C761A"/>
    <w:p w:rsidR="00FF1496" w:rsidRDefault="00FF1496" w:rsidP="003C761A"/>
    <w:p w:rsidR="00FF1496" w:rsidRDefault="00FF1496" w:rsidP="003C761A"/>
    <w:p w:rsidR="00FF1496" w:rsidRDefault="00FF1496" w:rsidP="003C761A"/>
    <w:p w:rsidR="00FF1496" w:rsidRDefault="00FF1496" w:rsidP="003C761A"/>
    <w:p w:rsidR="00FF1496" w:rsidRDefault="00FF1496" w:rsidP="003C761A"/>
    <w:p w:rsidR="00FF1496" w:rsidRDefault="007D3E3D" w:rsidP="003C761A">
      <w:r w:rsidRPr="007D3E3D">
        <w:rPr>
          <w:rFonts w:ascii="Monotype Corsiva" w:hAnsi="Monotype Corsiva"/>
          <w:noProof/>
          <w:szCs w:val="20"/>
          <w:lang w:eastAsia="zh-TW"/>
        </w:rPr>
        <w:pict>
          <v:shape id="_x0000_s1193" type="#_x0000_t202" style="position:absolute;margin-left:9pt;margin-top:11pt;width:148.5pt;height:114.75pt;z-index:251663360;mso-width-relative:margin;mso-height-relative:margin" strokecolor="white [3212]">
            <v:textbox>
              <w:txbxContent>
                <w:p w:rsidR="00A476F0" w:rsidRDefault="00A476F0">
                  <w:r>
                    <w:rPr>
                      <w:noProof/>
                    </w:rPr>
                    <w:drawing>
                      <wp:inline distT="0" distB="0" distL="0" distR="0">
                        <wp:extent cx="1704975" cy="1255158"/>
                        <wp:effectExtent l="19050" t="0" r="9525" b="0"/>
                        <wp:docPr id="64" name="Picture 10" descr="C:\Users\Matt Schaeffer\AppData\Local\Microsoft\Windows\Temporary Internet Files\Content.IE5\P3EIHFWB\MC9004323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t Schaeffer\AppData\Local\Microsoft\Windows\Temporary Internet Files\Content.IE5\P3EIHFWB\MC900432365[1].wmf"/>
                                <pic:cNvPicPr>
                                  <a:picLocks noChangeAspect="1" noChangeArrowheads="1"/>
                                </pic:cNvPicPr>
                              </pic:nvPicPr>
                              <pic:blipFill>
                                <a:blip r:embed="rId9"/>
                                <a:srcRect/>
                                <a:stretch>
                                  <a:fillRect/>
                                </a:stretch>
                              </pic:blipFill>
                              <pic:spPr bwMode="auto">
                                <a:xfrm>
                                  <a:off x="0" y="0"/>
                                  <a:ext cx="1720339" cy="1266468"/>
                                </a:xfrm>
                                <a:prstGeom prst="rect">
                                  <a:avLst/>
                                </a:prstGeom>
                                <a:noFill/>
                                <a:ln w="9525">
                                  <a:noFill/>
                                  <a:miter lim="800000"/>
                                  <a:headEnd/>
                                  <a:tailEnd/>
                                </a:ln>
                              </pic:spPr>
                            </pic:pic>
                          </a:graphicData>
                        </a:graphic>
                      </wp:inline>
                    </w:drawing>
                  </w:r>
                </w:p>
              </w:txbxContent>
            </v:textbox>
          </v:shape>
        </w:pict>
      </w:r>
    </w:p>
    <w:p w:rsidR="00266F8E" w:rsidRDefault="00266F8E" w:rsidP="003C761A">
      <w:pPr>
        <w:sectPr w:rsidR="00266F8E" w:rsidSect="00FF1496">
          <w:footerReference w:type="default" r:id="rId10"/>
          <w:type w:val="continuous"/>
          <w:pgSz w:w="12240" w:h="15840"/>
          <w:pgMar w:top="720" w:right="720" w:bottom="720" w:left="720" w:header="720" w:footer="720" w:gutter="0"/>
          <w:cols w:space="720"/>
          <w:docGrid w:linePitch="272"/>
        </w:sectPr>
      </w:pPr>
    </w:p>
    <w:p w:rsidR="0075262F" w:rsidRDefault="00266F8E" w:rsidP="00266F8E">
      <w:pPr>
        <w:rPr>
          <w:rFonts w:ascii="Monotype Corsiva" w:hAnsi="Monotype Corsiva"/>
          <w:szCs w:val="20"/>
        </w:rPr>
      </w:pPr>
      <w:r>
        <w:rPr>
          <w:rFonts w:ascii="Monotype Corsiva" w:hAnsi="Monotype Corsiva"/>
          <w:szCs w:val="20"/>
        </w:rPr>
        <w:lastRenderedPageBreak/>
        <w:t xml:space="preserve">                                                          </w:t>
      </w:r>
      <w:r w:rsidR="004A6D24">
        <w:rPr>
          <w:rFonts w:ascii="Monotype Corsiva" w:hAnsi="Monotype Corsiva"/>
          <w:szCs w:val="20"/>
        </w:rPr>
        <w:t xml:space="preserve">     </w:t>
      </w:r>
      <w:r w:rsidR="0075262F">
        <w:rPr>
          <w:rFonts w:ascii="Monotype Corsiva" w:hAnsi="Monotype Corsiva"/>
          <w:szCs w:val="20"/>
        </w:rPr>
        <w:t xml:space="preserve">          </w:t>
      </w:r>
    </w:p>
    <w:p w:rsidR="00266F8E" w:rsidRPr="0075262F" w:rsidRDefault="0075262F" w:rsidP="00266F8E">
      <w:pPr>
        <w:rPr>
          <w:rFonts w:ascii="Monotype Corsiva" w:hAnsi="Monotype Corsiva"/>
          <w:sz w:val="52"/>
          <w:szCs w:val="52"/>
        </w:rPr>
      </w:pPr>
      <w:r>
        <w:rPr>
          <w:rFonts w:ascii="Monotype Corsiva" w:hAnsi="Monotype Corsiva"/>
          <w:szCs w:val="20"/>
        </w:rPr>
        <w:t xml:space="preserve">                                                                        </w:t>
      </w:r>
      <w:r w:rsidR="00266F8E" w:rsidRPr="0075262F">
        <w:rPr>
          <w:rFonts w:ascii="Monotype Corsiva" w:hAnsi="Monotype Corsiva"/>
          <w:sz w:val="52"/>
          <w:szCs w:val="52"/>
        </w:rPr>
        <w:t xml:space="preserve">Happy </w:t>
      </w:r>
    </w:p>
    <w:p w:rsidR="00266F8E" w:rsidRPr="0075262F" w:rsidRDefault="00266F8E" w:rsidP="00266F8E">
      <w:pPr>
        <w:rPr>
          <w:rFonts w:ascii="Monotype Corsiva" w:hAnsi="Monotype Corsiva"/>
          <w:sz w:val="52"/>
          <w:szCs w:val="52"/>
        </w:rPr>
      </w:pPr>
      <w:r w:rsidRPr="0075262F">
        <w:rPr>
          <w:rFonts w:ascii="Monotype Corsiva" w:hAnsi="Monotype Corsiva"/>
          <w:sz w:val="52"/>
          <w:szCs w:val="52"/>
        </w:rPr>
        <w:t xml:space="preserve">                         </w:t>
      </w:r>
      <w:r w:rsidR="004A6D24" w:rsidRPr="0075262F">
        <w:rPr>
          <w:rFonts w:ascii="Monotype Corsiva" w:hAnsi="Monotype Corsiva"/>
          <w:sz w:val="52"/>
          <w:szCs w:val="52"/>
        </w:rPr>
        <w:t xml:space="preserve">  </w:t>
      </w:r>
      <w:r w:rsidR="0075262F">
        <w:rPr>
          <w:rFonts w:ascii="Monotype Corsiva" w:hAnsi="Monotype Corsiva"/>
          <w:sz w:val="52"/>
          <w:szCs w:val="52"/>
        </w:rPr>
        <w:t xml:space="preserve">  </w:t>
      </w:r>
      <w:r w:rsidRPr="0075262F">
        <w:rPr>
          <w:rFonts w:ascii="Monotype Corsiva" w:hAnsi="Monotype Corsiva"/>
          <w:sz w:val="52"/>
          <w:szCs w:val="52"/>
        </w:rPr>
        <w:t xml:space="preserve">New  </w:t>
      </w:r>
    </w:p>
    <w:p w:rsidR="00266F8E" w:rsidRPr="0075262F" w:rsidRDefault="00266F8E" w:rsidP="00266F8E">
      <w:pPr>
        <w:rPr>
          <w:rFonts w:ascii="Monotype Corsiva" w:hAnsi="Monotype Corsiva"/>
          <w:sz w:val="52"/>
          <w:szCs w:val="52"/>
        </w:rPr>
      </w:pPr>
      <w:r w:rsidRPr="0075262F">
        <w:rPr>
          <w:rFonts w:ascii="Monotype Corsiva" w:hAnsi="Monotype Corsiva"/>
          <w:sz w:val="52"/>
          <w:szCs w:val="52"/>
        </w:rPr>
        <w:t xml:space="preserve">                        </w:t>
      </w:r>
      <w:r w:rsidR="004A6D24" w:rsidRPr="0075262F">
        <w:rPr>
          <w:rFonts w:ascii="Monotype Corsiva" w:hAnsi="Monotype Corsiva"/>
          <w:sz w:val="52"/>
          <w:szCs w:val="52"/>
        </w:rPr>
        <w:t xml:space="preserve">   </w:t>
      </w:r>
      <w:r w:rsidR="0075262F">
        <w:rPr>
          <w:rFonts w:ascii="Monotype Corsiva" w:hAnsi="Monotype Corsiva"/>
          <w:sz w:val="52"/>
          <w:szCs w:val="52"/>
        </w:rPr>
        <w:t xml:space="preserve">  </w:t>
      </w:r>
      <w:r w:rsidRPr="0075262F">
        <w:rPr>
          <w:rFonts w:ascii="Monotype Corsiva" w:hAnsi="Monotype Corsiva"/>
          <w:sz w:val="52"/>
          <w:szCs w:val="52"/>
        </w:rPr>
        <w:t xml:space="preserve">Year!    </w:t>
      </w:r>
    </w:p>
    <w:p w:rsidR="00266F8E" w:rsidRDefault="00266F8E" w:rsidP="00266F8E">
      <w:pPr>
        <w:rPr>
          <w:rFonts w:ascii="Verdana" w:hAnsi="Verdana"/>
          <w:sz w:val="28"/>
          <w:szCs w:val="28"/>
        </w:rPr>
      </w:pPr>
    </w:p>
    <w:p w:rsidR="00266F8E" w:rsidRPr="00216630" w:rsidRDefault="00266F8E" w:rsidP="00266F8E">
      <w:pPr>
        <w:jc w:val="both"/>
        <w:rPr>
          <w:rFonts w:ascii="Monotype Corsiva" w:hAnsi="Monotype Corsiva"/>
          <w:sz w:val="28"/>
          <w:szCs w:val="28"/>
        </w:rPr>
      </w:pPr>
      <w:r w:rsidRPr="00216630">
        <w:rPr>
          <w:rFonts w:ascii="Monotype Corsiva" w:hAnsi="Monotype Corsiva"/>
          <w:sz w:val="28"/>
          <w:szCs w:val="28"/>
        </w:rPr>
        <w:t>I hope that all of you had a very joyous Christmas, wherever the holiday took you. As much as I love white Christmases, it</w:t>
      </w:r>
      <w:r w:rsidR="004A6D24" w:rsidRPr="00216630">
        <w:rPr>
          <w:rFonts w:ascii="Monotype Corsiva" w:hAnsi="Monotype Corsiva"/>
          <w:sz w:val="28"/>
          <w:szCs w:val="28"/>
        </w:rPr>
        <w:t xml:space="preserve"> was a pleasure </w:t>
      </w:r>
      <w:r w:rsidR="004A6D24" w:rsidRPr="00216630">
        <w:rPr>
          <w:rFonts w:ascii="Monotype Corsiva" w:hAnsi="Monotype Corsiva"/>
          <w:i/>
          <w:sz w:val="28"/>
          <w:szCs w:val="28"/>
          <w:u w:val="single"/>
        </w:rPr>
        <w:t>not</w:t>
      </w:r>
      <w:r w:rsidR="004A6D24" w:rsidRPr="00216630">
        <w:rPr>
          <w:rFonts w:ascii="Monotype Corsiva" w:hAnsi="Monotype Corsiva"/>
          <w:i/>
          <w:sz w:val="28"/>
          <w:szCs w:val="28"/>
        </w:rPr>
        <w:t xml:space="preserve"> </w:t>
      </w:r>
      <w:r w:rsidR="004A6D24" w:rsidRPr="00216630">
        <w:rPr>
          <w:rFonts w:ascii="Monotype Corsiva" w:hAnsi="Monotype Corsiva"/>
          <w:sz w:val="28"/>
          <w:szCs w:val="28"/>
        </w:rPr>
        <w:t xml:space="preserve">to be shoveling the driveway this past week. You may remember last year’s day-after-Christmas blizzard and the difficulties it caused. May the good weather </w:t>
      </w:r>
      <w:proofErr w:type="gramStart"/>
      <w:r w:rsidR="004A6D24" w:rsidRPr="00216630">
        <w:rPr>
          <w:rFonts w:ascii="Monotype Corsiva" w:hAnsi="Monotype Corsiva"/>
          <w:sz w:val="28"/>
          <w:szCs w:val="28"/>
        </w:rPr>
        <w:t>continue.</w:t>
      </w:r>
      <w:proofErr w:type="gramEnd"/>
    </w:p>
    <w:p w:rsidR="004A6D24" w:rsidRPr="00216630" w:rsidRDefault="004A6D24" w:rsidP="00266F8E">
      <w:pPr>
        <w:jc w:val="both"/>
        <w:rPr>
          <w:rFonts w:ascii="Monotype Corsiva" w:hAnsi="Monotype Corsiva"/>
          <w:sz w:val="28"/>
          <w:szCs w:val="28"/>
        </w:rPr>
      </w:pPr>
    </w:p>
    <w:p w:rsidR="00C17AA6" w:rsidRPr="00216630" w:rsidRDefault="005668CF" w:rsidP="00266F8E">
      <w:pPr>
        <w:jc w:val="both"/>
        <w:rPr>
          <w:rFonts w:ascii="Monotype Corsiva" w:hAnsi="Monotype Corsiva"/>
          <w:sz w:val="28"/>
          <w:szCs w:val="28"/>
        </w:rPr>
      </w:pPr>
      <w:r w:rsidRPr="00216630">
        <w:rPr>
          <w:rFonts w:ascii="Monotype Corsiva" w:hAnsi="Monotype Corsiva"/>
          <w:sz w:val="28"/>
          <w:szCs w:val="28"/>
        </w:rPr>
        <w:t>Christmas at Bethel was an extended experience this year. It began</w:t>
      </w:r>
      <w:r w:rsidR="00C17AA6" w:rsidRPr="00216630">
        <w:rPr>
          <w:rFonts w:ascii="Monotype Corsiva" w:hAnsi="Monotype Corsiva"/>
          <w:sz w:val="28"/>
          <w:szCs w:val="28"/>
        </w:rPr>
        <w:t xml:space="preserve"> with all the special charity drives that come around during Advent – </w:t>
      </w:r>
      <w:r w:rsidR="00C17AA6" w:rsidRPr="00216630">
        <w:rPr>
          <w:rFonts w:ascii="Monotype Corsiva" w:hAnsi="Monotype Corsiva"/>
          <w:i/>
          <w:sz w:val="28"/>
          <w:szCs w:val="28"/>
        </w:rPr>
        <w:t xml:space="preserve">Samaritan’s Purse, </w:t>
      </w:r>
      <w:proofErr w:type="gramStart"/>
      <w:r w:rsidR="00C17AA6" w:rsidRPr="00216630">
        <w:rPr>
          <w:rFonts w:ascii="Monotype Corsiva" w:hAnsi="Monotype Corsiva"/>
          <w:i/>
          <w:sz w:val="28"/>
          <w:szCs w:val="28"/>
        </w:rPr>
        <w:t>The</w:t>
      </w:r>
      <w:proofErr w:type="gramEnd"/>
      <w:r w:rsidR="00C17AA6" w:rsidRPr="00216630">
        <w:rPr>
          <w:rFonts w:ascii="Monotype Corsiva" w:hAnsi="Monotype Corsiva"/>
          <w:i/>
          <w:sz w:val="28"/>
          <w:szCs w:val="28"/>
        </w:rPr>
        <w:t xml:space="preserve"> Methodist Children’s Home,</w:t>
      </w:r>
      <w:r w:rsidR="0075262F" w:rsidRPr="00216630">
        <w:rPr>
          <w:rFonts w:ascii="Monotype Corsiva" w:hAnsi="Monotype Corsiva"/>
          <w:i/>
          <w:sz w:val="28"/>
          <w:szCs w:val="28"/>
        </w:rPr>
        <w:t xml:space="preserve"> the South Shore Food Pantry,</w:t>
      </w:r>
      <w:r w:rsidR="00C17AA6" w:rsidRPr="00216630">
        <w:rPr>
          <w:rFonts w:ascii="Monotype Corsiva" w:hAnsi="Monotype Corsiva"/>
          <w:i/>
          <w:sz w:val="28"/>
          <w:szCs w:val="28"/>
        </w:rPr>
        <w:t xml:space="preserve"> </w:t>
      </w:r>
      <w:r w:rsidR="00CF7DFE" w:rsidRPr="00216630">
        <w:rPr>
          <w:rFonts w:ascii="Monotype Corsiva" w:hAnsi="Monotype Corsiva"/>
          <w:i/>
          <w:sz w:val="28"/>
          <w:szCs w:val="28"/>
        </w:rPr>
        <w:t xml:space="preserve">&amp; </w:t>
      </w:r>
      <w:r w:rsidR="00C17AA6" w:rsidRPr="00216630">
        <w:rPr>
          <w:rFonts w:ascii="Monotype Corsiva" w:hAnsi="Monotype Corsiva"/>
          <w:i/>
          <w:sz w:val="28"/>
          <w:szCs w:val="28"/>
        </w:rPr>
        <w:t>Project Hospitality.</w:t>
      </w:r>
      <w:r w:rsidR="00CF7DFE" w:rsidRPr="00216630">
        <w:rPr>
          <w:rFonts w:ascii="Monotype Corsiva" w:hAnsi="Monotype Corsiva"/>
          <w:i/>
          <w:sz w:val="28"/>
          <w:szCs w:val="28"/>
        </w:rPr>
        <w:t xml:space="preserve"> </w:t>
      </w:r>
      <w:r w:rsidRPr="00216630">
        <w:rPr>
          <w:rFonts w:ascii="Monotype Corsiva" w:hAnsi="Monotype Corsiva"/>
          <w:sz w:val="28"/>
          <w:szCs w:val="28"/>
        </w:rPr>
        <w:t xml:space="preserve">Vicky </w:t>
      </w:r>
      <w:proofErr w:type="spellStart"/>
      <w:r w:rsidRPr="00216630">
        <w:rPr>
          <w:rFonts w:ascii="Monotype Corsiva" w:hAnsi="Monotype Corsiva"/>
          <w:sz w:val="28"/>
          <w:szCs w:val="28"/>
        </w:rPr>
        <w:t>Rivelli</w:t>
      </w:r>
      <w:proofErr w:type="spellEnd"/>
      <w:r w:rsidRPr="00216630">
        <w:rPr>
          <w:rFonts w:ascii="Monotype Corsiva" w:hAnsi="Monotype Corsiva"/>
          <w:sz w:val="28"/>
          <w:szCs w:val="28"/>
        </w:rPr>
        <w:t>,</w:t>
      </w:r>
      <w:r w:rsidR="0075262F" w:rsidRPr="00216630">
        <w:rPr>
          <w:rFonts w:ascii="Monotype Corsiva" w:hAnsi="Monotype Corsiva"/>
          <w:sz w:val="28"/>
          <w:szCs w:val="28"/>
        </w:rPr>
        <w:t xml:space="preserve"> Dawn </w:t>
      </w:r>
      <w:proofErr w:type="spellStart"/>
      <w:r w:rsidR="0075262F" w:rsidRPr="00216630">
        <w:rPr>
          <w:rFonts w:ascii="Monotype Corsiva" w:hAnsi="Monotype Corsiva"/>
          <w:sz w:val="28"/>
          <w:szCs w:val="28"/>
        </w:rPr>
        <w:t>Lagno</w:t>
      </w:r>
      <w:proofErr w:type="spellEnd"/>
      <w:r w:rsidR="0075262F" w:rsidRPr="00216630">
        <w:rPr>
          <w:rFonts w:ascii="Monotype Corsiva" w:hAnsi="Monotype Corsiva"/>
          <w:sz w:val="28"/>
          <w:szCs w:val="28"/>
        </w:rPr>
        <w:t>, and</w:t>
      </w:r>
      <w:r w:rsidRPr="00216630">
        <w:rPr>
          <w:rFonts w:ascii="Monotype Corsiva" w:hAnsi="Monotype Corsiva"/>
          <w:sz w:val="28"/>
          <w:szCs w:val="28"/>
        </w:rPr>
        <w:t xml:space="preserve"> Arlene </w:t>
      </w:r>
      <w:proofErr w:type="spellStart"/>
      <w:r w:rsidRPr="00216630">
        <w:rPr>
          <w:rFonts w:ascii="Monotype Corsiva" w:hAnsi="Monotype Corsiva"/>
          <w:sz w:val="28"/>
          <w:szCs w:val="28"/>
        </w:rPr>
        <w:t>Schweikert</w:t>
      </w:r>
      <w:proofErr w:type="spellEnd"/>
      <w:r w:rsidRPr="00216630">
        <w:rPr>
          <w:rFonts w:ascii="Monotype Corsiva" w:hAnsi="Monotype Corsiva"/>
          <w:sz w:val="28"/>
          <w:szCs w:val="28"/>
        </w:rPr>
        <w:t xml:space="preserve">, decked our halls and sanctuary with wreathes and other ornaments. </w:t>
      </w:r>
      <w:r w:rsidR="00694ADF">
        <w:rPr>
          <w:rFonts w:ascii="Monotype Corsiva" w:hAnsi="Monotype Corsiva"/>
          <w:sz w:val="28"/>
          <w:szCs w:val="28"/>
        </w:rPr>
        <w:t xml:space="preserve">Many of you generously supported the church by purchasing poinsettias, which beautified the sanctuary. </w:t>
      </w:r>
      <w:r w:rsidRPr="00216630">
        <w:rPr>
          <w:rFonts w:ascii="Monotype Corsiva" w:hAnsi="Monotype Corsiva"/>
          <w:sz w:val="28"/>
          <w:szCs w:val="28"/>
        </w:rPr>
        <w:t xml:space="preserve">We showed </w:t>
      </w:r>
      <w:r w:rsidRPr="00216630">
        <w:rPr>
          <w:rFonts w:ascii="Monotype Corsiva" w:hAnsi="Monotype Corsiva"/>
          <w:i/>
          <w:sz w:val="28"/>
          <w:szCs w:val="28"/>
        </w:rPr>
        <w:t xml:space="preserve">It’s a Wonderful Life </w:t>
      </w:r>
      <w:r w:rsidRPr="00216630">
        <w:rPr>
          <w:rFonts w:ascii="Monotype Corsiva" w:hAnsi="Monotype Corsiva"/>
          <w:sz w:val="28"/>
          <w:szCs w:val="28"/>
        </w:rPr>
        <w:t>o</w:t>
      </w:r>
      <w:r w:rsidR="00CF7DFE" w:rsidRPr="00216630">
        <w:rPr>
          <w:rFonts w:ascii="Monotype Corsiva" w:hAnsi="Monotype Corsiva"/>
          <w:sz w:val="28"/>
          <w:szCs w:val="28"/>
        </w:rPr>
        <w:t xml:space="preserve">n </w:t>
      </w:r>
      <w:r w:rsidR="00694ADF">
        <w:rPr>
          <w:rFonts w:ascii="Monotype Corsiva" w:hAnsi="Monotype Corsiva"/>
          <w:sz w:val="28"/>
          <w:szCs w:val="28"/>
        </w:rPr>
        <w:t>December 3</w:t>
      </w:r>
      <w:r w:rsidR="00694ADF" w:rsidRPr="00694ADF">
        <w:rPr>
          <w:rFonts w:ascii="Monotype Corsiva" w:hAnsi="Monotype Corsiva"/>
          <w:sz w:val="28"/>
          <w:szCs w:val="28"/>
          <w:vertAlign w:val="superscript"/>
        </w:rPr>
        <w:t>rd</w:t>
      </w:r>
      <w:r w:rsidR="00694ADF">
        <w:rPr>
          <w:rFonts w:ascii="Monotype Corsiva" w:hAnsi="Monotype Corsiva"/>
          <w:sz w:val="28"/>
          <w:szCs w:val="28"/>
        </w:rPr>
        <w:t xml:space="preserve"> for </w:t>
      </w:r>
      <w:r w:rsidR="00CF7DFE" w:rsidRPr="00216630">
        <w:rPr>
          <w:rFonts w:ascii="Monotype Corsiva" w:hAnsi="Monotype Corsiva"/>
          <w:sz w:val="28"/>
          <w:szCs w:val="28"/>
        </w:rPr>
        <w:t>Family Movie Night</w:t>
      </w:r>
      <w:r w:rsidRPr="00216630">
        <w:rPr>
          <w:rFonts w:ascii="Monotype Corsiva" w:hAnsi="Monotype Corsiva"/>
          <w:sz w:val="28"/>
          <w:szCs w:val="28"/>
        </w:rPr>
        <w:t>,</w:t>
      </w:r>
      <w:r w:rsidR="00CF7DFE" w:rsidRPr="00216630">
        <w:rPr>
          <w:rFonts w:ascii="Monotype Corsiva" w:hAnsi="Monotype Corsiva"/>
          <w:sz w:val="28"/>
          <w:szCs w:val="28"/>
        </w:rPr>
        <w:t xml:space="preserve"> we had Christmas Caroling on December 16</w:t>
      </w:r>
      <w:r w:rsidR="00CF7DFE" w:rsidRPr="00216630">
        <w:rPr>
          <w:rFonts w:ascii="Monotype Corsiva" w:hAnsi="Monotype Corsiva"/>
          <w:sz w:val="28"/>
          <w:szCs w:val="28"/>
          <w:vertAlign w:val="superscript"/>
        </w:rPr>
        <w:t>th</w:t>
      </w:r>
      <w:r w:rsidR="00CF7DFE" w:rsidRPr="00216630">
        <w:rPr>
          <w:rFonts w:ascii="Monotype Corsiva" w:hAnsi="Monotype Corsiva"/>
          <w:sz w:val="28"/>
          <w:szCs w:val="28"/>
        </w:rPr>
        <w:t xml:space="preserve">, </w:t>
      </w:r>
      <w:r w:rsidRPr="00216630">
        <w:rPr>
          <w:rFonts w:ascii="Monotype Corsiva" w:hAnsi="Monotype Corsiva"/>
          <w:sz w:val="28"/>
          <w:szCs w:val="28"/>
        </w:rPr>
        <w:t>and our Christmas Pageant was held on December 18</w:t>
      </w:r>
      <w:r w:rsidRPr="00216630">
        <w:rPr>
          <w:rFonts w:ascii="Monotype Corsiva" w:hAnsi="Monotype Corsiva"/>
          <w:sz w:val="28"/>
          <w:szCs w:val="28"/>
          <w:vertAlign w:val="superscript"/>
        </w:rPr>
        <w:t>th</w:t>
      </w:r>
      <w:r w:rsidRPr="00216630">
        <w:rPr>
          <w:rFonts w:ascii="Monotype Corsiva" w:hAnsi="Monotype Corsiva"/>
          <w:sz w:val="28"/>
          <w:szCs w:val="28"/>
        </w:rPr>
        <w:t xml:space="preserve"> – Jack, Angelina, Eva, and </w:t>
      </w:r>
      <w:proofErr w:type="spellStart"/>
      <w:r w:rsidRPr="00216630">
        <w:rPr>
          <w:rFonts w:ascii="Monotype Corsiva" w:hAnsi="Monotype Corsiva"/>
          <w:sz w:val="28"/>
          <w:szCs w:val="28"/>
        </w:rPr>
        <w:t>Julianna</w:t>
      </w:r>
      <w:proofErr w:type="spellEnd"/>
      <w:r w:rsidRPr="00216630">
        <w:rPr>
          <w:rFonts w:ascii="Monotype Corsiva" w:hAnsi="Monotype Corsiva"/>
          <w:sz w:val="28"/>
          <w:szCs w:val="28"/>
        </w:rPr>
        <w:t xml:space="preserve"> put on quite a show!</w:t>
      </w:r>
      <w:r w:rsidR="00C17AA6" w:rsidRPr="00216630">
        <w:rPr>
          <w:rFonts w:ascii="Monotype Corsiva" w:hAnsi="Monotype Corsiva"/>
          <w:sz w:val="28"/>
          <w:szCs w:val="28"/>
        </w:rPr>
        <w:t xml:space="preserve"> The Christmas party followed the service – I was happy that so many were able to join us.</w:t>
      </w:r>
      <w:r w:rsidRPr="00216630">
        <w:rPr>
          <w:rFonts w:ascii="Monotype Corsiva" w:hAnsi="Monotype Corsiva"/>
          <w:sz w:val="28"/>
          <w:szCs w:val="28"/>
        </w:rPr>
        <w:t xml:space="preserve"> </w:t>
      </w:r>
      <w:r w:rsidR="00C17AA6" w:rsidRPr="00216630">
        <w:rPr>
          <w:rFonts w:ascii="Monotype Corsiva" w:hAnsi="Monotype Corsiva"/>
          <w:sz w:val="28"/>
          <w:szCs w:val="28"/>
        </w:rPr>
        <w:t xml:space="preserve">Several of the good ladies of Bethel assembled seventeen Love Baskets, thanks in large part to the generosity of so many of you! </w:t>
      </w:r>
      <w:r w:rsidRPr="00216630">
        <w:rPr>
          <w:rFonts w:ascii="Monotype Corsiva" w:hAnsi="Monotype Corsiva"/>
          <w:sz w:val="28"/>
          <w:szCs w:val="28"/>
        </w:rPr>
        <w:t xml:space="preserve">We held our traditional Festival of Lessons and </w:t>
      </w:r>
      <w:r w:rsidRPr="00216630">
        <w:rPr>
          <w:rFonts w:ascii="Monotype Corsiva" w:hAnsi="Monotype Corsiva"/>
          <w:sz w:val="28"/>
          <w:szCs w:val="28"/>
        </w:rPr>
        <w:lastRenderedPageBreak/>
        <w:t xml:space="preserve">Carols on Christmas Eve, graced by Anthony </w:t>
      </w:r>
      <w:proofErr w:type="spellStart"/>
      <w:r w:rsidRPr="00216630">
        <w:rPr>
          <w:rFonts w:ascii="Monotype Corsiva" w:hAnsi="Monotype Corsiva"/>
          <w:sz w:val="28"/>
          <w:szCs w:val="28"/>
        </w:rPr>
        <w:t>DiBlasio</w:t>
      </w:r>
      <w:proofErr w:type="spellEnd"/>
      <w:r w:rsidRPr="00216630">
        <w:rPr>
          <w:rFonts w:ascii="Monotype Corsiva" w:hAnsi="Monotype Corsiva"/>
          <w:sz w:val="28"/>
          <w:szCs w:val="28"/>
        </w:rPr>
        <w:t xml:space="preserve"> on drums, Alex </w:t>
      </w:r>
      <w:proofErr w:type="spellStart"/>
      <w:r w:rsidRPr="00216630">
        <w:rPr>
          <w:rFonts w:ascii="Monotype Corsiva" w:hAnsi="Monotype Corsiva"/>
          <w:sz w:val="28"/>
          <w:szCs w:val="28"/>
        </w:rPr>
        <w:t>Henoumont</w:t>
      </w:r>
      <w:proofErr w:type="spellEnd"/>
      <w:r w:rsidRPr="00216630">
        <w:rPr>
          <w:rFonts w:ascii="Monotype Corsiva" w:hAnsi="Monotype Corsiva"/>
          <w:sz w:val="28"/>
          <w:szCs w:val="28"/>
        </w:rPr>
        <w:t xml:space="preserve"> on guitar, and Kathy Powell (I call her “Mom”) on piano.</w:t>
      </w:r>
      <w:r w:rsidR="00C17AA6" w:rsidRPr="00216630">
        <w:rPr>
          <w:rFonts w:ascii="Monotype Corsiva" w:hAnsi="Monotype Corsiva"/>
          <w:sz w:val="28"/>
          <w:szCs w:val="28"/>
        </w:rPr>
        <w:t xml:space="preserve"> Finally, Christmas morning</w:t>
      </w:r>
      <w:r w:rsidR="0075262F" w:rsidRPr="00216630">
        <w:rPr>
          <w:rFonts w:ascii="Monotype Corsiva" w:hAnsi="Monotype Corsiva"/>
          <w:sz w:val="28"/>
          <w:szCs w:val="28"/>
        </w:rPr>
        <w:t xml:space="preserve"> (on a Sunday!)</w:t>
      </w:r>
      <w:r w:rsidR="00C17AA6" w:rsidRPr="00216630">
        <w:rPr>
          <w:rFonts w:ascii="Monotype Corsiva" w:hAnsi="Monotype Corsiva"/>
          <w:sz w:val="28"/>
          <w:szCs w:val="28"/>
        </w:rPr>
        <w:t xml:space="preserve"> we enjoyed more carols and songs, including an anthem sung by our Christmas Choir.</w:t>
      </w:r>
      <w:r w:rsidR="0075262F" w:rsidRPr="00216630">
        <w:rPr>
          <w:rFonts w:ascii="Monotype Corsiva" w:hAnsi="Monotype Corsiva"/>
          <w:sz w:val="28"/>
          <w:szCs w:val="28"/>
        </w:rPr>
        <w:t xml:space="preserve"> </w:t>
      </w:r>
    </w:p>
    <w:p w:rsidR="00C17AA6" w:rsidRPr="00216630" w:rsidRDefault="00C17AA6" w:rsidP="00266F8E">
      <w:pPr>
        <w:jc w:val="both"/>
        <w:rPr>
          <w:rFonts w:ascii="Monotype Corsiva" w:hAnsi="Monotype Corsiva"/>
          <w:sz w:val="28"/>
          <w:szCs w:val="28"/>
        </w:rPr>
      </w:pPr>
    </w:p>
    <w:p w:rsidR="00CF7DFE" w:rsidRPr="00216630" w:rsidRDefault="00CF7DFE" w:rsidP="00266F8E">
      <w:pPr>
        <w:jc w:val="both"/>
        <w:rPr>
          <w:rFonts w:ascii="Monotype Corsiva" w:hAnsi="Monotype Corsiva"/>
          <w:sz w:val="28"/>
          <w:szCs w:val="28"/>
        </w:rPr>
      </w:pPr>
      <w:r w:rsidRPr="00216630">
        <w:rPr>
          <w:rFonts w:ascii="Monotype Corsiva" w:hAnsi="Monotype Corsiva"/>
          <w:sz w:val="28"/>
          <w:szCs w:val="28"/>
        </w:rPr>
        <w:t xml:space="preserve">As I consider the pace of activity at Bethel over the past few months, I am pleased to say that every season is a bit of a Christmas season at church. The joy </w:t>
      </w:r>
      <w:r w:rsidR="00223DE6" w:rsidRPr="00216630">
        <w:rPr>
          <w:rFonts w:ascii="Monotype Corsiva" w:hAnsi="Monotype Corsiva"/>
          <w:sz w:val="28"/>
          <w:szCs w:val="28"/>
        </w:rPr>
        <w:t xml:space="preserve">of Christmas </w:t>
      </w:r>
      <w:r w:rsidRPr="00216630">
        <w:rPr>
          <w:rFonts w:ascii="Monotype Corsiva" w:hAnsi="Monotype Corsiva"/>
          <w:sz w:val="28"/>
          <w:szCs w:val="28"/>
        </w:rPr>
        <w:t>remains</w:t>
      </w:r>
      <w:r w:rsidR="00223DE6" w:rsidRPr="00216630">
        <w:rPr>
          <w:rFonts w:ascii="Monotype Corsiva" w:hAnsi="Monotype Corsiva"/>
          <w:sz w:val="28"/>
          <w:szCs w:val="28"/>
        </w:rPr>
        <w:t xml:space="preserve"> with us</w:t>
      </w:r>
      <w:r w:rsidRPr="00216630">
        <w:rPr>
          <w:rFonts w:ascii="Monotype Corsiva" w:hAnsi="Monotype Corsiva"/>
          <w:sz w:val="28"/>
          <w:szCs w:val="28"/>
        </w:rPr>
        <w:t xml:space="preserve"> year round, as does the giving, and the music, </w:t>
      </w:r>
      <w:r w:rsidR="0075262F" w:rsidRPr="00216630">
        <w:rPr>
          <w:rFonts w:ascii="Monotype Corsiva" w:hAnsi="Monotype Corsiva"/>
          <w:sz w:val="28"/>
          <w:szCs w:val="28"/>
        </w:rPr>
        <w:t xml:space="preserve">and Sunday School, </w:t>
      </w:r>
      <w:proofErr w:type="gramStart"/>
      <w:r w:rsidRPr="00216630">
        <w:rPr>
          <w:rFonts w:ascii="Monotype Corsiva" w:hAnsi="Monotype Corsiva"/>
          <w:sz w:val="28"/>
          <w:szCs w:val="28"/>
        </w:rPr>
        <w:t>and  fellowship</w:t>
      </w:r>
      <w:proofErr w:type="gramEnd"/>
      <w:r w:rsidRPr="00216630">
        <w:rPr>
          <w:rFonts w:ascii="Monotype Corsiva" w:hAnsi="Monotype Corsiva"/>
          <w:sz w:val="28"/>
          <w:szCs w:val="28"/>
        </w:rPr>
        <w:t xml:space="preserve">, and the </w:t>
      </w:r>
      <w:r w:rsidR="00223DE6" w:rsidRPr="00216630">
        <w:rPr>
          <w:rFonts w:ascii="Monotype Corsiva" w:hAnsi="Monotype Corsiva"/>
          <w:sz w:val="28"/>
          <w:szCs w:val="28"/>
        </w:rPr>
        <w:t>excitement of being in worship and service together as disciples of Jesus Christ. The Savior who we come to meet in Bethlehem on Christmas morning stays with us every minute of our lives. He counsels, comforts, and empowers us</w:t>
      </w:r>
      <w:r w:rsidR="0075262F" w:rsidRPr="00216630">
        <w:rPr>
          <w:rFonts w:ascii="Monotype Corsiva" w:hAnsi="Monotype Corsiva"/>
          <w:sz w:val="28"/>
          <w:szCs w:val="28"/>
        </w:rPr>
        <w:t xml:space="preserve"> not to remain at the manger but</w:t>
      </w:r>
      <w:r w:rsidR="00223DE6" w:rsidRPr="00216630">
        <w:rPr>
          <w:rFonts w:ascii="Monotype Corsiva" w:hAnsi="Monotype Corsiva"/>
          <w:sz w:val="28"/>
          <w:szCs w:val="28"/>
        </w:rPr>
        <w:t xml:space="preserve"> to bring good tidings to </w:t>
      </w:r>
      <w:proofErr w:type="gramStart"/>
      <w:r w:rsidR="00223DE6" w:rsidRPr="00216630">
        <w:rPr>
          <w:rFonts w:ascii="Monotype Corsiva" w:hAnsi="Monotype Corsiva"/>
          <w:sz w:val="28"/>
          <w:szCs w:val="28"/>
        </w:rPr>
        <w:t>all the</w:t>
      </w:r>
      <w:proofErr w:type="gramEnd"/>
      <w:r w:rsidR="00223DE6" w:rsidRPr="00216630">
        <w:rPr>
          <w:rFonts w:ascii="Monotype Corsiva" w:hAnsi="Monotype Corsiva"/>
          <w:sz w:val="28"/>
          <w:szCs w:val="28"/>
        </w:rPr>
        <w:t xml:space="preserve"> world, to share the joy of Christmas with those who so need to hear the good news</w:t>
      </w:r>
      <w:r w:rsidR="00166883" w:rsidRPr="00216630">
        <w:rPr>
          <w:rFonts w:ascii="Monotype Corsiva" w:hAnsi="Monotype Corsiva"/>
          <w:sz w:val="28"/>
          <w:szCs w:val="28"/>
        </w:rPr>
        <w:t xml:space="preserve"> of God’s unconquerable love and grace</w:t>
      </w:r>
      <w:r w:rsidR="00223DE6" w:rsidRPr="00216630">
        <w:rPr>
          <w:rFonts w:ascii="Monotype Corsiva" w:hAnsi="Monotype Corsiva"/>
          <w:sz w:val="28"/>
          <w:szCs w:val="28"/>
        </w:rPr>
        <w:t xml:space="preserve">. May God bless each of you with a perpetual spirit of Christmas, that you may live it utter amazement of God’s wondrous </w:t>
      </w:r>
      <w:r w:rsidR="00166883" w:rsidRPr="00216630">
        <w:rPr>
          <w:rFonts w:ascii="Monotype Corsiva" w:hAnsi="Monotype Corsiva"/>
          <w:sz w:val="28"/>
          <w:szCs w:val="28"/>
        </w:rPr>
        <w:t>gift</w:t>
      </w:r>
      <w:r w:rsidR="00223DE6" w:rsidRPr="00216630">
        <w:rPr>
          <w:rFonts w:ascii="Monotype Corsiva" w:hAnsi="Monotype Corsiva"/>
          <w:sz w:val="28"/>
          <w:szCs w:val="28"/>
        </w:rPr>
        <w:t xml:space="preserve"> in Jesus </w:t>
      </w:r>
      <w:proofErr w:type="gramStart"/>
      <w:r w:rsidR="00223DE6" w:rsidRPr="00216630">
        <w:rPr>
          <w:rFonts w:ascii="Monotype Corsiva" w:hAnsi="Monotype Corsiva"/>
          <w:sz w:val="28"/>
          <w:szCs w:val="28"/>
        </w:rPr>
        <w:t>Christ</w:t>
      </w:r>
      <w:r w:rsidR="0075262F" w:rsidRPr="00216630">
        <w:rPr>
          <w:rFonts w:ascii="Monotype Corsiva" w:hAnsi="Monotype Corsiva"/>
          <w:sz w:val="28"/>
          <w:szCs w:val="28"/>
        </w:rPr>
        <w:t>.</w:t>
      </w:r>
      <w:proofErr w:type="gramEnd"/>
    </w:p>
    <w:p w:rsidR="0075262F" w:rsidRPr="00216630" w:rsidRDefault="0075262F" w:rsidP="00266F8E">
      <w:pPr>
        <w:jc w:val="both"/>
        <w:rPr>
          <w:rFonts w:ascii="Monotype Corsiva" w:hAnsi="Monotype Corsiva"/>
          <w:sz w:val="28"/>
          <w:szCs w:val="28"/>
        </w:rPr>
      </w:pPr>
    </w:p>
    <w:p w:rsidR="0075262F" w:rsidRPr="00216630" w:rsidRDefault="009C11B3" w:rsidP="00266F8E">
      <w:pPr>
        <w:jc w:val="both"/>
        <w:rPr>
          <w:rFonts w:ascii="Monotype Corsiva" w:hAnsi="Monotype Corsiva"/>
          <w:sz w:val="28"/>
          <w:szCs w:val="28"/>
        </w:rPr>
      </w:pPr>
      <w:r w:rsidRPr="00216630">
        <w:rPr>
          <w:rFonts w:ascii="Monotype Corsiva" w:hAnsi="Monotype Corsiva"/>
          <w:sz w:val="28"/>
          <w:szCs w:val="28"/>
        </w:rPr>
        <w:tab/>
      </w:r>
      <w:r w:rsidRPr="00216630">
        <w:rPr>
          <w:rFonts w:ascii="Monotype Corsiva" w:hAnsi="Monotype Corsiva"/>
          <w:sz w:val="28"/>
          <w:szCs w:val="28"/>
        </w:rPr>
        <w:tab/>
        <w:t>Your</w:t>
      </w:r>
      <w:r w:rsidR="00166883" w:rsidRPr="00216630">
        <w:rPr>
          <w:rFonts w:ascii="Monotype Corsiva" w:hAnsi="Monotype Corsiva"/>
          <w:sz w:val="28"/>
          <w:szCs w:val="28"/>
        </w:rPr>
        <w:t>s</w:t>
      </w:r>
      <w:r w:rsidRPr="00216630">
        <w:rPr>
          <w:rFonts w:ascii="Monotype Corsiva" w:hAnsi="Monotype Corsiva"/>
          <w:sz w:val="28"/>
          <w:szCs w:val="28"/>
        </w:rPr>
        <w:t xml:space="preserve"> faithfully in Christ,</w:t>
      </w:r>
    </w:p>
    <w:p w:rsidR="00CF7DFE" w:rsidRPr="00216630" w:rsidRDefault="007D3E3D" w:rsidP="00266F8E">
      <w:pPr>
        <w:jc w:val="both"/>
        <w:rPr>
          <w:rFonts w:ascii="Monotype Corsiva" w:hAnsi="Monotype Corsiva"/>
          <w:sz w:val="28"/>
          <w:szCs w:val="28"/>
        </w:rPr>
      </w:pPr>
      <w:r>
        <w:rPr>
          <w:rFonts w:ascii="Monotype Corsiva" w:hAnsi="Monotype Corsiva"/>
          <w:noProof/>
          <w:sz w:val="28"/>
          <w:szCs w:val="28"/>
          <w:lang w:eastAsia="zh-TW"/>
        </w:rPr>
        <w:pict>
          <v:shape id="_x0000_s1200" type="#_x0000_t202" style="position:absolute;left:0;text-align:left;margin-left:20.6pt;margin-top:54.55pt;width:215.1pt;height:116.15pt;z-index:251669504;mso-width-percent:400;mso-width-percent:400;mso-width-relative:margin;mso-height-relative:margin">
            <v:textbox>
              <w:txbxContent>
                <w:p w:rsidR="00A476F0" w:rsidRPr="00103F08" w:rsidRDefault="00A476F0">
                  <w:pPr>
                    <w:rPr>
                      <w:rFonts w:ascii="Monotype Corsiva" w:hAnsi="Monotype Corsiva"/>
                      <w:sz w:val="24"/>
                    </w:rPr>
                  </w:pPr>
                  <w:r w:rsidRPr="00103F08">
                    <w:rPr>
                      <w:rFonts w:ascii="Monotype Corsiva" w:hAnsi="Monotype Corsiva"/>
                      <w:sz w:val="24"/>
                    </w:rPr>
                    <w:t>In this edition:</w:t>
                  </w:r>
                </w:p>
                <w:p w:rsidR="00A476F0" w:rsidRPr="00103F08" w:rsidRDefault="00A476F0">
                  <w:pPr>
                    <w:rPr>
                      <w:sz w:val="10"/>
                      <w:szCs w:val="10"/>
                    </w:rPr>
                  </w:pPr>
                </w:p>
                <w:p w:rsidR="00A476F0" w:rsidRDefault="00A476F0">
                  <w:r>
                    <w:t>Pastor’s welcome………………………..page 1</w:t>
                  </w:r>
                </w:p>
                <w:p w:rsidR="00A476F0" w:rsidRDefault="00A476F0">
                  <w:r>
                    <w:t>On the Radar (calendar)…………………page 2</w:t>
                  </w:r>
                </w:p>
                <w:p w:rsidR="00A476F0" w:rsidRDefault="00A476F0">
                  <w:r>
                    <w:t>Worship News…………………..……pages 3-4</w:t>
                  </w:r>
                </w:p>
                <w:p w:rsidR="00A476F0" w:rsidRDefault="00A476F0">
                  <w:r>
                    <w:t>Our Covenant……………………………page 5</w:t>
                  </w:r>
                </w:p>
                <w:p w:rsidR="00A476F0" w:rsidRDefault="00A476F0">
                  <w:r>
                    <w:t>Church Business………………………...page 6</w:t>
                  </w:r>
                </w:p>
                <w:p w:rsidR="00A476F0" w:rsidRDefault="00A476F0">
                  <w:r>
                    <w:t>Puzzle………………………………..…..page 6</w:t>
                  </w:r>
                </w:p>
                <w:p w:rsidR="00103F08" w:rsidRDefault="00103F08">
                  <w:r>
                    <w:t>December Gallery……………………….page 7</w:t>
                  </w:r>
                </w:p>
                <w:p w:rsidR="00A476F0" w:rsidRDefault="00A476F0"/>
                <w:p w:rsidR="00A476F0" w:rsidRDefault="00A476F0"/>
              </w:txbxContent>
            </v:textbox>
          </v:shape>
        </w:pict>
      </w:r>
    </w:p>
    <w:p w:rsidR="00B474F9" w:rsidRPr="00216630" w:rsidRDefault="00B474F9">
      <w:pPr>
        <w:rPr>
          <w:rFonts w:ascii="Monotype Corsiva" w:hAnsi="Monotype Corsiva"/>
          <w:sz w:val="28"/>
          <w:szCs w:val="28"/>
        </w:rPr>
        <w:sectPr w:rsidR="00B474F9" w:rsidRPr="00216630" w:rsidSect="00266F8E">
          <w:type w:val="continuous"/>
          <w:pgSz w:w="12240" w:h="15840"/>
          <w:pgMar w:top="720" w:right="720" w:bottom="720" w:left="720" w:header="720" w:footer="720" w:gutter="0"/>
          <w:cols w:num="2" w:space="720"/>
          <w:docGrid w:linePitch="272"/>
        </w:sectPr>
      </w:pPr>
    </w:p>
    <w:p w:rsidR="00B474F9" w:rsidRDefault="000A22F3" w:rsidP="00B474F9">
      <w:pPr>
        <w:jc w:val="center"/>
        <w:rPr>
          <w:rFonts w:ascii="Verdana" w:hAnsi="Verdana"/>
          <w:sz w:val="24"/>
        </w:rPr>
      </w:pPr>
      <w:r>
        <w:rPr>
          <w:rFonts w:ascii="Verdana" w:hAnsi="Verdana"/>
          <w:noProof/>
          <w:sz w:val="24"/>
          <w:lang w:eastAsia="zh-TW"/>
        </w:rPr>
        <w:lastRenderedPageBreak/>
        <w:pict>
          <v:shape id="_x0000_s1194" type="#_x0000_t202" style="position:absolute;left:0;text-align:left;margin-left:-20.25pt;margin-top:-26.25pt;width:509.25pt;height:56.3pt;z-index:251665408;mso-height-percent:200;mso-height-percent:200;mso-width-relative:margin;mso-height-relative:margin">
            <v:textbox style="mso-next-textbox:#_x0000_s1194;mso-fit-shape-to-text:t">
              <w:txbxContent>
                <w:p w:rsidR="00A476F0" w:rsidRPr="004676A5" w:rsidRDefault="00A476F0" w:rsidP="004676A5">
                  <w:pPr>
                    <w:rPr>
                      <w:rFonts w:ascii="Vijaya" w:hAnsi="Vijaya" w:cs="Vijaya"/>
                      <w:sz w:val="96"/>
                      <w:szCs w:val="96"/>
                    </w:rPr>
                  </w:pPr>
                  <w:r>
                    <w:rPr>
                      <w:rFonts w:ascii="Vijaya" w:hAnsi="Vijaya" w:cs="Vijaya"/>
                      <w:sz w:val="96"/>
                      <w:szCs w:val="96"/>
                    </w:rPr>
                    <w:t xml:space="preserve">        </w:t>
                  </w:r>
                  <w:r w:rsidRPr="004676A5">
                    <w:rPr>
                      <w:rFonts w:ascii="Vijaya" w:hAnsi="Vijaya" w:cs="Vijaya"/>
                      <w:sz w:val="96"/>
                      <w:szCs w:val="96"/>
                    </w:rPr>
                    <w:t>What’s on the Radar?</w:t>
                  </w:r>
                </w:p>
              </w:txbxContent>
            </v:textbox>
          </v:shape>
        </w:pict>
      </w:r>
      <w:r w:rsidR="008C7F40">
        <w:rPr>
          <w:rFonts w:ascii="Verdana" w:hAnsi="Verdana"/>
          <w:noProof/>
          <w:sz w:val="24"/>
        </w:rPr>
        <w:pict>
          <v:shape id="_x0000_s1196" type="#_x0000_t202" style="position:absolute;left:0;text-align:left;margin-left:427.6pt;margin-top:-26.25pt;width:61.4pt;height:56.3pt;z-index:251667456">
            <v:textbox style="mso-next-textbox:#_x0000_s1196">
              <w:txbxContent>
                <w:p w:rsidR="00A476F0" w:rsidRDefault="00A476F0">
                  <w:r w:rsidRPr="004676A5">
                    <w:rPr>
                      <w:noProof/>
                    </w:rPr>
                    <w:drawing>
                      <wp:inline distT="0" distB="0" distL="0" distR="0">
                        <wp:extent cx="523875" cy="628650"/>
                        <wp:effectExtent l="19050" t="0" r="9525" b="0"/>
                        <wp:docPr id="72" name="Picture 13" descr="C:\Users\Matt Schaeffer\AppData\Local\Microsoft\Windows\Temporary Internet Files\Content.IE5\GIXLG4IF\MM900234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tt Schaeffer\AppData\Local\Microsoft\Windows\Temporary Internet Files\Content.IE5\GIXLG4IF\MM900234691[1].gif"/>
                                <pic:cNvPicPr>
                                  <a:picLocks noChangeAspect="1" noChangeArrowheads="1" noCrop="1"/>
                                </pic:cNvPicPr>
                              </pic:nvPicPr>
                              <pic:blipFill>
                                <a:blip r:embed="rId11"/>
                                <a:srcRect/>
                                <a:stretch>
                                  <a:fillRect/>
                                </a:stretch>
                              </pic:blipFill>
                              <pic:spPr bwMode="auto">
                                <a:xfrm>
                                  <a:off x="0" y="0"/>
                                  <a:ext cx="523875" cy="628650"/>
                                </a:xfrm>
                                <a:prstGeom prst="rect">
                                  <a:avLst/>
                                </a:prstGeom>
                                <a:noFill/>
                                <a:ln w="9525">
                                  <a:noFill/>
                                  <a:miter lim="800000"/>
                                  <a:headEnd/>
                                  <a:tailEnd/>
                                </a:ln>
                              </pic:spPr>
                            </pic:pic>
                          </a:graphicData>
                        </a:graphic>
                      </wp:inline>
                    </w:drawing>
                  </w:r>
                </w:p>
              </w:txbxContent>
            </v:textbox>
          </v:shape>
        </w:pict>
      </w:r>
      <w:r w:rsidR="008C7F40">
        <w:rPr>
          <w:rFonts w:ascii="Verdana" w:hAnsi="Verdana"/>
          <w:noProof/>
          <w:sz w:val="24"/>
        </w:rPr>
        <w:pict>
          <v:shape id="_x0000_s1195" type="#_x0000_t202" style="position:absolute;left:0;text-align:left;margin-left:-20.25pt;margin-top:-26.25pt;width:57.75pt;height:56.3pt;z-index:251666432">
            <v:textbox style="mso-next-textbox:#_x0000_s1195">
              <w:txbxContent>
                <w:p w:rsidR="00A476F0" w:rsidRDefault="00A476F0">
                  <w:r>
                    <w:rPr>
                      <w:noProof/>
                    </w:rPr>
                    <w:drawing>
                      <wp:inline distT="0" distB="0" distL="0" distR="0">
                        <wp:extent cx="523875" cy="628650"/>
                        <wp:effectExtent l="19050" t="0" r="9525" b="0"/>
                        <wp:docPr id="68" name="Picture 13" descr="C:\Users\Matt Schaeffer\AppData\Local\Microsoft\Windows\Temporary Internet Files\Content.IE5\GIXLG4IF\MM900234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tt Schaeffer\AppData\Local\Microsoft\Windows\Temporary Internet Files\Content.IE5\GIXLG4IF\MM900234691[1].gif"/>
                                <pic:cNvPicPr>
                                  <a:picLocks noChangeAspect="1" noChangeArrowheads="1" noCrop="1"/>
                                </pic:cNvPicPr>
                              </pic:nvPicPr>
                              <pic:blipFill>
                                <a:blip r:embed="rId11"/>
                                <a:srcRect/>
                                <a:stretch>
                                  <a:fillRect/>
                                </a:stretch>
                              </pic:blipFill>
                              <pic:spPr bwMode="auto">
                                <a:xfrm>
                                  <a:off x="0" y="0"/>
                                  <a:ext cx="523875" cy="628650"/>
                                </a:xfrm>
                                <a:prstGeom prst="rect">
                                  <a:avLst/>
                                </a:prstGeom>
                                <a:noFill/>
                                <a:ln w="9525">
                                  <a:noFill/>
                                  <a:miter lim="800000"/>
                                  <a:headEnd/>
                                  <a:tailEnd/>
                                </a:ln>
                              </pic:spPr>
                            </pic:pic>
                          </a:graphicData>
                        </a:graphic>
                      </wp:inline>
                    </w:drawing>
                  </w:r>
                </w:p>
              </w:txbxContent>
            </v:textbox>
          </v:shape>
        </w:pict>
      </w:r>
    </w:p>
    <w:p w:rsidR="00B474F9" w:rsidRDefault="00B474F9" w:rsidP="00B474F9">
      <w:pPr>
        <w:jc w:val="center"/>
        <w:rPr>
          <w:rFonts w:ascii="Verdana" w:hAnsi="Verdana"/>
          <w:sz w:val="24"/>
        </w:rPr>
      </w:pPr>
    </w:p>
    <w:tbl>
      <w:tblPr>
        <w:tblStyle w:val="TableGrid"/>
        <w:tblW w:w="10530" w:type="dxa"/>
        <w:tblInd w:w="-432" w:type="dxa"/>
        <w:tblLayout w:type="fixed"/>
        <w:tblLook w:val="04A0"/>
      </w:tblPr>
      <w:tblGrid>
        <w:gridCol w:w="1620"/>
        <w:gridCol w:w="1436"/>
        <w:gridCol w:w="1264"/>
        <w:gridCol w:w="1604"/>
        <w:gridCol w:w="1546"/>
        <w:gridCol w:w="1350"/>
        <w:gridCol w:w="1710"/>
      </w:tblGrid>
      <w:tr w:rsidR="004676A5" w:rsidTr="00DA25CA">
        <w:tc>
          <w:tcPr>
            <w:tcW w:w="10530" w:type="dxa"/>
            <w:gridSpan w:val="7"/>
          </w:tcPr>
          <w:p w:rsidR="004676A5" w:rsidRPr="004676A5" w:rsidRDefault="004676A5" w:rsidP="004676A5">
            <w:pPr>
              <w:jc w:val="center"/>
              <w:rPr>
                <w:rFonts w:ascii="Verdana" w:hAnsi="Verdana"/>
                <w:sz w:val="48"/>
                <w:szCs w:val="48"/>
              </w:rPr>
            </w:pPr>
            <w:r>
              <w:rPr>
                <w:rFonts w:ascii="Verdana" w:hAnsi="Verdana"/>
                <w:sz w:val="48"/>
                <w:szCs w:val="48"/>
              </w:rPr>
              <w:t>January 2012</w:t>
            </w:r>
          </w:p>
        </w:tc>
      </w:tr>
      <w:tr w:rsidR="00216630" w:rsidTr="00D01D3C">
        <w:tc>
          <w:tcPr>
            <w:tcW w:w="1620" w:type="dxa"/>
          </w:tcPr>
          <w:p w:rsidR="004676A5" w:rsidRPr="00D01D3C" w:rsidRDefault="004676A5" w:rsidP="004676A5">
            <w:pPr>
              <w:jc w:val="center"/>
              <w:rPr>
                <w:rFonts w:ascii="Verdana" w:hAnsi="Verdana"/>
                <w:sz w:val="22"/>
                <w:szCs w:val="22"/>
              </w:rPr>
            </w:pPr>
            <w:r w:rsidRPr="00D01D3C">
              <w:rPr>
                <w:rFonts w:ascii="Verdana" w:hAnsi="Verdana"/>
                <w:sz w:val="22"/>
                <w:szCs w:val="22"/>
              </w:rPr>
              <w:t>Sunday</w:t>
            </w:r>
          </w:p>
        </w:tc>
        <w:tc>
          <w:tcPr>
            <w:tcW w:w="1436" w:type="dxa"/>
          </w:tcPr>
          <w:p w:rsidR="004676A5" w:rsidRPr="00D01D3C" w:rsidRDefault="004676A5" w:rsidP="004676A5">
            <w:pPr>
              <w:jc w:val="center"/>
              <w:rPr>
                <w:rFonts w:ascii="Verdana" w:hAnsi="Verdana"/>
                <w:sz w:val="22"/>
                <w:szCs w:val="22"/>
              </w:rPr>
            </w:pPr>
            <w:r w:rsidRPr="00D01D3C">
              <w:rPr>
                <w:rFonts w:ascii="Verdana" w:hAnsi="Verdana"/>
                <w:sz w:val="22"/>
                <w:szCs w:val="22"/>
              </w:rPr>
              <w:t>Monday</w:t>
            </w:r>
          </w:p>
        </w:tc>
        <w:tc>
          <w:tcPr>
            <w:tcW w:w="1264" w:type="dxa"/>
          </w:tcPr>
          <w:p w:rsidR="004676A5" w:rsidRPr="00D01D3C" w:rsidRDefault="004676A5" w:rsidP="004676A5">
            <w:pPr>
              <w:jc w:val="center"/>
              <w:rPr>
                <w:rFonts w:ascii="Verdana" w:hAnsi="Verdana"/>
                <w:sz w:val="22"/>
                <w:szCs w:val="22"/>
              </w:rPr>
            </w:pPr>
            <w:r w:rsidRPr="00D01D3C">
              <w:rPr>
                <w:rFonts w:ascii="Verdana" w:hAnsi="Verdana"/>
                <w:sz w:val="22"/>
                <w:szCs w:val="22"/>
              </w:rPr>
              <w:t>Tuesday</w:t>
            </w:r>
          </w:p>
        </w:tc>
        <w:tc>
          <w:tcPr>
            <w:tcW w:w="1604" w:type="dxa"/>
          </w:tcPr>
          <w:p w:rsidR="004676A5" w:rsidRPr="00D01D3C" w:rsidRDefault="004676A5" w:rsidP="00103F08">
            <w:pPr>
              <w:jc w:val="center"/>
              <w:rPr>
                <w:rFonts w:ascii="Verdana" w:hAnsi="Verdana"/>
                <w:sz w:val="22"/>
                <w:szCs w:val="22"/>
              </w:rPr>
            </w:pPr>
            <w:r w:rsidRPr="00D01D3C">
              <w:rPr>
                <w:rFonts w:ascii="Verdana" w:hAnsi="Verdana"/>
                <w:sz w:val="22"/>
                <w:szCs w:val="22"/>
              </w:rPr>
              <w:t>Wednesd</w:t>
            </w:r>
            <w:r w:rsidR="00D01D3C" w:rsidRPr="00D01D3C">
              <w:rPr>
                <w:rFonts w:ascii="Verdana" w:hAnsi="Verdana"/>
                <w:sz w:val="22"/>
                <w:szCs w:val="22"/>
              </w:rPr>
              <w:t>ay</w:t>
            </w:r>
          </w:p>
        </w:tc>
        <w:tc>
          <w:tcPr>
            <w:tcW w:w="1546" w:type="dxa"/>
          </w:tcPr>
          <w:p w:rsidR="004676A5" w:rsidRPr="00D01D3C" w:rsidRDefault="004676A5" w:rsidP="004676A5">
            <w:pPr>
              <w:jc w:val="center"/>
              <w:rPr>
                <w:rFonts w:ascii="Verdana" w:hAnsi="Verdana"/>
                <w:sz w:val="22"/>
                <w:szCs w:val="22"/>
              </w:rPr>
            </w:pPr>
            <w:r w:rsidRPr="00D01D3C">
              <w:rPr>
                <w:rFonts w:ascii="Verdana" w:hAnsi="Verdana"/>
                <w:sz w:val="22"/>
                <w:szCs w:val="22"/>
              </w:rPr>
              <w:t>Thursday</w:t>
            </w:r>
          </w:p>
        </w:tc>
        <w:tc>
          <w:tcPr>
            <w:tcW w:w="1350" w:type="dxa"/>
          </w:tcPr>
          <w:p w:rsidR="004676A5" w:rsidRPr="00D01D3C" w:rsidRDefault="004676A5" w:rsidP="004676A5">
            <w:pPr>
              <w:jc w:val="center"/>
              <w:rPr>
                <w:rFonts w:ascii="Verdana" w:hAnsi="Verdana"/>
                <w:sz w:val="22"/>
                <w:szCs w:val="22"/>
              </w:rPr>
            </w:pPr>
            <w:r w:rsidRPr="00D01D3C">
              <w:rPr>
                <w:rFonts w:ascii="Verdana" w:hAnsi="Verdana"/>
                <w:sz w:val="22"/>
                <w:szCs w:val="22"/>
              </w:rPr>
              <w:t>Friday</w:t>
            </w:r>
          </w:p>
        </w:tc>
        <w:tc>
          <w:tcPr>
            <w:tcW w:w="1710" w:type="dxa"/>
          </w:tcPr>
          <w:p w:rsidR="004676A5" w:rsidRPr="00D01D3C" w:rsidRDefault="004676A5" w:rsidP="004676A5">
            <w:pPr>
              <w:jc w:val="center"/>
              <w:rPr>
                <w:rFonts w:ascii="Verdana" w:hAnsi="Verdana"/>
                <w:sz w:val="22"/>
                <w:szCs w:val="22"/>
              </w:rPr>
            </w:pPr>
            <w:r w:rsidRPr="00D01D3C">
              <w:rPr>
                <w:rFonts w:ascii="Verdana" w:hAnsi="Verdana"/>
                <w:sz w:val="22"/>
                <w:szCs w:val="22"/>
              </w:rPr>
              <w:t xml:space="preserve">Saturday </w:t>
            </w:r>
          </w:p>
        </w:tc>
      </w:tr>
      <w:tr w:rsidR="008C320C" w:rsidTr="00D01D3C">
        <w:tc>
          <w:tcPr>
            <w:tcW w:w="1620" w:type="dxa"/>
            <w:tcMar>
              <w:left w:w="29" w:type="dxa"/>
              <w:right w:w="29" w:type="dxa"/>
            </w:tcMar>
          </w:tcPr>
          <w:p w:rsidR="00AA5A28" w:rsidRDefault="00AA5A28" w:rsidP="00AA5A28">
            <w:pPr>
              <w:rPr>
                <w:rFonts w:ascii="Verdana" w:hAnsi="Verdana"/>
                <w:sz w:val="16"/>
                <w:szCs w:val="16"/>
              </w:rPr>
            </w:pPr>
            <w:r>
              <w:rPr>
                <w:rFonts w:ascii="Verdana" w:hAnsi="Verdana"/>
                <w:sz w:val="16"/>
                <w:szCs w:val="16"/>
              </w:rPr>
              <w:t>1</w:t>
            </w:r>
          </w:p>
          <w:p w:rsidR="004676A5" w:rsidRDefault="00AA5A28" w:rsidP="00AA5A28">
            <w:pPr>
              <w:rPr>
                <w:rFonts w:ascii="Verdana" w:hAnsi="Verdana"/>
                <w:sz w:val="16"/>
                <w:szCs w:val="16"/>
              </w:rPr>
            </w:pPr>
            <w:r>
              <w:rPr>
                <w:rFonts w:ascii="Verdana" w:hAnsi="Verdana"/>
                <w:sz w:val="16"/>
                <w:szCs w:val="16"/>
              </w:rPr>
              <w:t xml:space="preserve">   </w:t>
            </w:r>
            <w:r>
              <w:rPr>
                <w:rFonts w:ascii="Verdana" w:hAnsi="Verdana"/>
                <w:noProof/>
                <w:sz w:val="16"/>
                <w:szCs w:val="16"/>
              </w:rPr>
              <w:drawing>
                <wp:inline distT="0" distB="0" distL="0" distR="0">
                  <wp:extent cx="794926" cy="836763"/>
                  <wp:effectExtent l="0" t="0" r="5174" b="0"/>
                  <wp:docPr id="74" name="Picture 15" descr="C:\Users\Matt Schaeffer\AppData\Local\Microsoft\Windows\Temporary Internet Files\Content.IE5\BVU5YDY9\MC9004455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tt Schaeffer\AppData\Local\Microsoft\Windows\Temporary Internet Files\Content.IE5\BVU5YDY9\MC900445546[1].wmf"/>
                          <pic:cNvPicPr>
                            <a:picLocks noChangeAspect="1" noChangeArrowheads="1"/>
                          </pic:cNvPicPr>
                        </pic:nvPicPr>
                        <pic:blipFill>
                          <a:blip r:embed="rId12" cstate="print"/>
                          <a:srcRect/>
                          <a:stretch>
                            <a:fillRect/>
                          </a:stretch>
                        </pic:blipFill>
                        <pic:spPr bwMode="auto">
                          <a:xfrm>
                            <a:off x="0" y="0"/>
                            <a:ext cx="802876" cy="845132"/>
                          </a:xfrm>
                          <a:prstGeom prst="rect">
                            <a:avLst/>
                          </a:prstGeom>
                          <a:noFill/>
                          <a:ln w="9525">
                            <a:noFill/>
                            <a:miter lim="800000"/>
                            <a:headEnd/>
                            <a:tailEnd/>
                          </a:ln>
                        </pic:spPr>
                      </pic:pic>
                    </a:graphicData>
                  </a:graphic>
                </wp:inline>
              </w:drawing>
            </w:r>
          </w:p>
          <w:p w:rsidR="00473608" w:rsidRDefault="00473608" w:rsidP="00AA5A28">
            <w:pPr>
              <w:rPr>
                <w:rFonts w:ascii="Verdana" w:hAnsi="Verdana"/>
                <w:sz w:val="16"/>
                <w:szCs w:val="16"/>
              </w:rPr>
            </w:pPr>
          </w:p>
          <w:p w:rsidR="00834A7E" w:rsidRPr="008C7F40" w:rsidRDefault="00834A7E" w:rsidP="00473608">
            <w:pPr>
              <w:jc w:val="center"/>
              <w:rPr>
                <w:rFonts w:ascii="Verdana" w:hAnsi="Verdana"/>
                <w:sz w:val="15"/>
                <w:szCs w:val="15"/>
              </w:rPr>
            </w:pPr>
            <w:r w:rsidRPr="008C7F40">
              <w:rPr>
                <w:rFonts w:ascii="Verdana" w:hAnsi="Verdana"/>
                <w:sz w:val="15"/>
                <w:szCs w:val="15"/>
              </w:rPr>
              <w:t>Worship</w:t>
            </w:r>
            <w:r w:rsidR="008C7F40" w:rsidRPr="008C7F40">
              <w:rPr>
                <w:rFonts w:ascii="Verdana" w:hAnsi="Verdana"/>
                <w:sz w:val="15"/>
                <w:szCs w:val="15"/>
              </w:rPr>
              <w:t xml:space="preserve"> </w:t>
            </w:r>
            <w:r w:rsidRPr="008C7F40">
              <w:rPr>
                <w:rFonts w:ascii="Verdana" w:hAnsi="Verdana"/>
                <w:sz w:val="15"/>
                <w:szCs w:val="15"/>
              </w:rPr>
              <w:t>Service</w:t>
            </w:r>
          </w:p>
          <w:p w:rsidR="00473608" w:rsidRPr="00AA5A28" w:rsidRDefault="00473608" w:rsidP="00473608">
            <w:pPr>
              <w:jc w:val="center"/>
              <w:rPr>
                <w:rFonts w:ascii="Verdana" w:hAnsi="Verdana"/>
                <w:sz w:val="16"/>
                <w:szCs w:val="16"/>
              </w:rPr>
            </w:pPr>
            <w:r w:rsidRPr="008C7F40">
              <w:rPr>
                <w:rFonts w:ascii="Verdana" w:hAnsi="Verdana"/>
                <w:sz w:val="15"/>
                <w:szCs w:val="15"/>
              </w:rPr>
              <w:t>11 A.M.</w:t>
            </w:r>
          </w:p>
        </w:tc>
        <w:tc>
          <w:tcPr>
            <w:tcW w:w="1436" w:type="dxa"/>
            <w:tcMar>
              <w:left w:w="29" w:type="dxa"/>
              <w:right w:w="29" w:type="dxa"/>
            </w:tcMar>
          </w:tcPr>
          <w:p w:rsidR="004676A5" w:rsidRPr="00AA5A28" w:rsidRDefault="00AA5A28" w:rsidP="00AA5A28">
            <w:pPr>
              <w:rPr>
                <w:rFonts w:ascii="Verdana" w:hAnsi="Verdana"/>
                <w:sz w:val="16"/>
                <w:szCs w:val="16"/>
              </w:rPr>
            </w:pPr>
            <w:r>
              <w:rPr>
                <w:rFonts w:ascii="Verdana" w:hAnsi="Verdana"/>
                <w:sz w:val="16"/>
                <w:szCs w:val="16"/>
              </w:rPr>
              <w:t>2</w:t>
            </w:r>
          </w:p>
        </w:tc>
        <w:tc>
          <w:tcPr>
            <w:tcW w:w="1264" w:type="dxa"/>
            <w:tcMar>
              <w:left w:w="29" w:type="dxa"/>
              <w:right w:w="29" w:type="dxa"/>
            </w:tcMar>
          </w:tcPr>
          <w:p w:rsidR="004676A5" w:rsidRDefault="00AA5A28" w:rsidP="00AA5A28">
            <w:pPr>
              <w:rPr>
                <w:rFonts w:ascii="Verdana" w:hAnsi="Verdana"/>
                <w:sz w:val="16"/>
                <w:szCs w:val="16"/>
              </w:rPr>
            </w:pPr>
            <w:r>
              <w:rPr>
                <w:rFonts w:ascii="Verdana" w:hAnsi="Verdana"/>
                <w:sz w:val="16"/>
                <w:szCs w:val="16"/>
              </w:rPr>
              <w:t>3</w:t>
            </w:r>
          </w:p>
          <w:p w:rsidR="00D0522B" w:rsidRDefault="00D0522B" w:rsidP="00AA5A28">
            <w:pPr>
              <w:jc w:val="center"/>
              <w:rPr>
                <w:rFonts w:ascii="Verdana" w:hAnsi="Verdana"/>
                <w:sz w:val="16"/>
                <w:szCs w:val="16"/>
              </w:rPr>
            </w:pPr>
          </w:p>
          <w:p w:rsidR="00AA5A28" w:rsidRDefault="00AA5A28" w:rsidP="00AA5A28">
            <w:pPr>
              <w:jc w:val="center"/>
              <w:rPr>
                <w:rFonts w:ascii="Verdana" w:hAnsi="Verdana"/>
                <w:sz w:val="16"/>
                <w:szCs w:val="16"/>
              </w:rPr>
            </w:pPr>
            <w:r>
              <w:rPr>
                <w:rFonts w:ascii="Verdana" w:hAnsi="Verdana"/>
                <w:sz w:val="16"/>
                <w:szCs w:val="16"/>
              </w:rPr>
              <w:t>BIBLE STUDY</w:t>
            </w:r>
          </w:p>
          <w:p w:rsidR="00AA5A28" w:rsidRDefault="00AA5A28" w:rsidP="00AA5A28">
            <w:pPr>
              <w:jc w:val="center"/>
              <w:rPr>
                <w:rFonts w:ascii="Verdana" w:hAnsi="Verdana"/>
                <w:sz w:val="16"/>
                <w:szCs w:val="16"/>
              </w:rPr>
            </w:pPr>
            <w:r>
              <w:rPr>
                <w:rFonts w:ascii="Verdana" w:hAnsi="Verdana"/>
                <w:sz w:val="16"/>
                <w:szCs w:val="16"/>
              </w:rPr>
              <w:t>7:00 P.M.</w:t>
            </w:r>
          </w:p>
          <w:p w:rsidR="00AA5A28" w:rsidRDefault="00AA5A28" w:rsidP="00AA5A28">
            <w:pPr>
              <w:jc w:val="center"/>
              <w:rPr>
                <w:rFonts w:ascii="Verdana" w:hAnsi="Verdana"/>
                <w:sz w:val="16"/>
                <w:szCs w:val="16"/>
              </w:rPr>
            </w:pPr>
            <w:r>
              <w:rPr>
                <w:rFonts w:ascii="Verdana" w:hAnsi="Verdana"/>
                <w:sz w:val="16"/>
                <w:szCs w:val="16"/>
              </w:rPr>
              <w:t>PARSONAGE</w:t>
            </w:r>
          </w:p>
          <w:p w:rsidR="00D0522B" w:rsidRDefault="00AA5A28" w:rsidP="00AA5A28">
            <w:pPr>
              <w:jc w:val="center"/>
              <w:rPr>
                <w:rFonts w:ascii="Verdana" w:hAnsi="Verdana"/>
                <w:sz w:val="14"/>
                <w:szCs w:val="14"/>
              </w:rPr>
            </w:pPr>
            <w:r w:rsidRPr="00D0522B">
              <w:rPr>
                <w:rFonts w:ascii="Verdana" w:hAnsi="Verdana"/>
                <w:sz w:val="14"/>
                <w:szCs w:val="14"/>
              </w:rPr>
              <w:t>(241 BETHEL AVE)</w:t>
            </w:r>
          </w:p>
          <w:p w:rsidR="00AA5A28" w:rsidRPr="00D0522B" w:rsidRDefault="00D0522B" w:rsidP="00AA5A28">
            <w:pPr>
              <w:jc w:val="center"/>
              <w:rPr>
                <w:rFonts w:ascii="Verdana" w:hAnsi="Verdana"/>
                <w:sz w:val="14"/>
                <w:szCs w:val="14"/>
              </w:rPr>
            </w:pPr>
            <w:r>
              <w:rPr>
                <w:rFonts w:ascii="Verdana" w:hAnsi="Verdana"/>
                <w:noProof/>
                <w:sz w:val="14"/>
                <w:szCs w:val="14"/>
              </w:rPr>
              <w:drawing>
                <wp:inline distT="0" distB="0" distL="0" distR="0">
                  <wp:extent cx="553582" cy="569344"/>
                  <wp:effectExtent l="19050" t="0" r="0" b="0"/>
                  <wp:docPr id="82" name="Picture 21" descr="C:\Users\Matt Schaeffer\AppData\Local\Microsoft\Windows\Temporary Internet Files\Content.IE5\GIXLG4IF\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tt Schaeffer\AppData\Local\Microsoft\Windows\Temporary Internet Files\Content.IE5\GIXLG4IF\MC900383922[1].wmf"/>
                          <pic:cNvPicPr>
                            <a:picLocks noChangeAspect="1" noChangeArrowheads="1"/>
                          </pic:cNvPicPr>
                        </pic:nvPicPr>
                        <pic:blipFill>
                          <a:blip r:embed="rId13" cstate="print"/>
                          <a:srcRect/>
                          <a:stretch>
                            <a:fillRect/>
                          </a:stretch>
                        </pic:blipFill>
                        <pic:spPr bwMode="auto">
                          <a:xfrm>
                            <a:off x="0" y="0"/>
                            <a:ext cx="553011" cy="568757"/>
                          </a:xfrm>
                          <a:prstGeom prst="rect">
                            <a:avLst/>
                          </a:prstGeom>
                          <a:noFill/>
                          <a:ln w="9525">
                            <a:noFill/>
                            <a:miter lim="800000"/>
                            <a:headEnd/>
                            <a:tailEnd/>
                          </a:ln>
                        </pic:spPr>
                      </pic:pic>
                    </a:graphicData>
                  </a:graphic>
                </wp:inline>
              </w:drawing>
            </w:r>
            <w:r w:rsidR="00AA5A28" w:rsidRPr="00D0522B">
              <w:rPr>
                <w:rFonts w:ascii="Verdana" w:hAnsi="Verdana"/>
                <w:sz w:val="14"/>
                <w:szCs w:val="14"/>
              </w:rPr>
              <w:t xml:space="preserve"> </w:t>
            </w:r>
          </w:p>
        </w:tc>
        <w:tc>
          <w:tcPr>
            <w:tcW w:w="1604" w:type="dxa"/>
            <w:tcMar>
              <w:left w:w="29" w:type="dxa"/>
              <w:right w:w="29" w:type="dxa"/>
            </w:tcMar>
          </w:tcPr>
          <w:p w:rsidR="004676A5" w:rsidRPr="00AA5A28" w:rsidRDefault="00AA5A28" w:rsidP="00AA5A28">
            <w:pPr>
              <w:rPr>
                <w:rFonts w:ascii="Verdana" w:hAnsi="Verdana"/>
                <w:sz w:val="16"/>
                <w:szCs w:val="16"/>
              </w:rPr>
            </w:pPr>
            <w:r>
              <w:rPr>
                <w:rFonts w:ascii="Verdana" w:hAnsi="Verdana"/>
                <w:sz w:val="16"/>
                <w:szCs w:val="16"/>
              </w:rPr>
              <w:t>4</w:t>
            </w:r>
          </w:p>
        </w:tc>
        <w:tc>
          <w:tcPr>
            <w:tcW w:w="1546" w:type="dxa"/>
            <w:tcMar>
              <w:left w:w="29" w:type="dxa"/>
              <w:right w:w="29" w:type="dxa"/>
            </w:tcMar>
          </w:tcPr>
          <w:p w:rsidR="00AA5A28" w:rsidRDefault="00AA5A28" w:rsidP="00AA5A28">
            <w:pPr>
              <w:rPr>
                <w:rFonts w:ascii="Verdana" w:hAnsi="Verdana"/>
                <w:sz w:val="16"/>
                <w:szCs w:val="16"/>
              </w:rPr>
            </w:pPr>
            <w:r>
              <w:rPr>
                <w:rFonts w:ascii="Verdana" w:hAnsi="Verdana"/>
                <w:sz w:val="16"/>
                <w:szCs w:val="16"/>
              </w:rPr>
              <w:t>5</w:t>
            </w:r>
          </w:p>
          <w:p w:rsidR="00AA5A28" w:rsidRDefault="00AA5A28" w:rsidP="00AA5A28">
            <w:pPr>
              <w:jc w:val="center"/>
              <w:rPr>
                <w:rFonts w:ascii="Verdana" w:hAnsi="Verdana"/>
                <w:sz w:val="16"/>
                <w:szCs w:val="16"/>
              </w:rPr>
            </w:pPr>
            <w:r>
              <w:rPr>
                <w:rFonts w:ascii="Verdana" w:hAnsi="Verdana"/>
                <w:sz w:val="16"/>
                <w:szCs w:val="16"/>
              </w:rPr>
              <w:t>CALL TO ACTION</w:t>
            </w:r>
          </w:p>
          <w:p w:rsidR="00AA5A28" w:rsidRDefault="00AA5A28" w:rsidP="00AA5A28">
            <w:pPr>
              <w:jc w:val="center"/>
              <w:rPr>
                <w:rFonts w:ascii="Verdana" w:hAnsi="Verdana"/>
                <w:sz w:val="16"/>
                <w:szCs w:val="16"/>
              </w:rPr>
            </w:pPr>
            <w:r>
              <w:rPr>
                <w:rFonts w:ascii="Verdana" w:hAnsi="Verdana"/>
                <w:sz w:val="16"/>
                <w:szCs w:val="16"/>
              </w:rPr>
              <w:t>MEETING</w:t>
            </w:r>
          </w:p>
          <w:p w:rsidR="00AA5A28" w:rsidRDefault="00AA5A28" w:rsidP="00AA5A28">
            <w:pPr>
              <w:jc w:val="center"/>
              <w:rPr>
                <w:rFonts w:ascii="Verdana" w:hAnsi="Verdana"/>
                <w:sz w:val="16"/>
                <w:szCs w:val="16"/>
              </w:rPr>
            </w:pPr>
            <w:r>
              <w:rPr>
                <w:rFonts w:ascii="Verdana" w:hAnsi="Verdana"/>
                <w:sz w:val="16"/>
                <w:szCs w:val="16"/>
              </w:rPr>
              <w:t xml:space="preserve">7:00 P.M. </w:t>
            </w:r>
          </w:p>
          <w:p w:rsidR="00AA5A28" w:rsidRDefault="00AA5A28" w:rsidP="00AA5A28">
            <w:pPr>
              <w:jc w:val="center"/>
              <w:rPr>
                <w:rFonts w:ascii="Verdana" w:hAnsi="Verdana"/>
                <w:sz w:val="16"/>
                <w:szCs w:val="16"/>
              </w:rPr>
            </w:pPr>
            <w:r>
              <w:rPr>
                <w:rFonts w:ascii="Verdana" w:hAnsi="Verdana"/>
                <w:sz w:val="16"/>
                <w:szCs w:val="16"/>
              </w:rPr>
              <w:t>CHURCH</w:t>
            </w:r>
          </w:p>
          <w:p w:rsidR="00D0522B" w:rsidRDefault="00D0522B" w:rsidP="00AA5A28">
            <w:pPr>
              <w:jc w:val="center"/>
              <w:rPr>
                <w:rFonts w:ascii="Verdana" w:hAnsi="Verdana"/>
                <w:sz w:val="16"/>
                <w:szCs w:val="16"/>
              </w:rPr>
            </w:pPr>
          </w:p>
          <w:p w:rsidR="00D0522B" w:rsidRPr="00AA5A28" w:rsidRDefault="00D0522B" w:rsidP="00AA5A28">
            <w:pPr>
              <w:jc w:val="center"/>
              <w:rPr>
                <w:rFonts w:ascii="Verdana" w:hAnsi="Verdana"/>
                <w:sz w:val="16"/>
                <w:szCs w:val="16"/>
              </w:rPr>
            </w:pPr>
            <w:r>
              <w:rPr>
                <w:rFonts w:ascii="Verdana" w:hAnsi="Verdana"/>
                <w:noProof/>
                <w:sz w:val="16"/>
                <w:szCs w:val="16"/>
              </w:rPr>
              <w:drawing>
                <wp:inline distT="0" distB="0" distL="0" distR="0">
                  <wp:extent cx="696943" cy="703539"/>
                  <wp:effectExtent l="19050" t="0" r="7907" b="0"/>
                  <wp:docPr id="83" name="Picture 22" descr="C:\Users\Matt Schaeffer\AppData\Local\Microsoft\Windows\Temporary Internet Files\Content.IE5\BVU5YDY9\MC9002833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tt Schaeffer\AppData\Local\Microsoft\Windows\Temporary Internet Files\Content.IE5\BVU5YDY9\MC900283365[1].wmf"/>
                          <pic:cNvPicPr>
                            <a:picLocks noChangeAspect="1" noChangeArrowheads="1"/>
                          </pic:cNvPicPr>
                        </pic:nvPicPr>
                        <pic:blipFill>
                          <a:blip r:embed="rId14" cstate="print"/>
                          <a:srcRect/>
                          <a:stretch>
                            <a:fillRect/>
                          </a:stretch>
                        </pic:blipFill>
                        <pic:spPr bwMode="auto">
                          <a:xfrm>
                            <a:off x="0" y="0"/>
                            <a:ext cx="697676" cy="704279"/>
                          </a:xfrm>
                          <a:prstGeom prst="rect">
                            <a:avLst/>
                          </a:prstGeom>
                          <a:noFill/>
                          <a:ln w="9525">
                            <a:noFill/>
                            <a:miter lim="800000"/>
                            <a:headEnd/>
                            <a:tailEnd/>
                          </a:ln>
                        </pic:spPr>
                      </pic:pic>
                    </a:graphicData>
                  </a:graphic>
                </wp:inline>
              </w:drawing>
            </w:r>
          </w:p>
        </w:tc>
        <w:tc>
          <w:tcPr>
            <w:tcW w:w="1350" w:type="dxa"/>
            <w:tcMar>
              <w:left w:w="29" w:type="dxa"/>
              <w:right w:w="29" w:type="dxa"/>
            </w:tcMar>
          </w:tcPr>
          <w:p w:rsidR="00AA5A28" w:rsidRDefault="00AA5A28" w:rsidP="00AA5A28">
            <w:pPr>
              <w:rPr>
                <w:rFonts w:ascii="Verdana" w:hAnsi="Verdana"/>
                <w:sz w:val="16"/>
                <w:szCs w:val="16"/>
              </w:rPr>
            </w:pPr>
            <w:r>
              <w:rPr>
                <w:rFonts w:ascii="Verdana" w:hAnsi="Verdana"/>
                <w:sz w:val="16"/>
                <w:szCs w:val="16"/>
              </w:rPr>
              <w:t xml:space="preserve">6  </w:t>
            </w:r>
          </w:p>
          <w:p w:rsidR="00D0522B" w:rsidRDefault="00AA5A28" w:rsidP="00AA5A28">
            <w:pPr>
              <w:rPr>
                <w:rFonts w:ascii="Verdana" w:hAnsi="Verdana"/>
                <w:sz w:val="16"/>
                <w:szCs w:val="16"/>
              </w:rPr>
            </w:pPr>
            <w:r>
              <w:rPr>
                <w:rFonts w:ascii="Verdana" w:hAnsi="Verdana"/>
                <w:sz w:val="16"/>
                <w:szCs w:val="16"/>
              </w:rPr>
              <w:t xml:space="preserve">    </w:t>
            </w:r>
          </w:p>
          <w:p w:rsidR="00AA5A28" w:rsidRDefault="00D0522B" w:rsidP="00AA5A28">
            <w:pPr>
              <w:rPr>
                <w:rFonts w:ascii="Verdana" w:hAnsi="Verdana"/>
                <w:sz w:val="16"/>
                <w:szCs w:val="16"/>
              </w:rPr>
            </w:pPr>
            <w:r>
              <w:rPr>
                <w:rFonts w:ascii="Verdana" w:hAnsi="Verdana"/>
                <w:sz w:val="16"/>
                <w:szCs w:val="16"/>
              </w:rPr>
              <w:t xml:space="preserve">    </w:t>
            </w:r>
            <w:r w:rsidR="00AA5A28">
              <w:rPr>
                <w:rFonts w:ascii="Verdana" w:hAnsi="Verdana"/>
                <w:sz w:val="16"/>
                <w:szCs w:val="16"/>
              </w:rPr>
              <w:t>EPIPHANY</w:t>
            </w:r>
          </w:p>
          <w:p w:rsidR="00D0522B" w:rsidRDefault="00D0522B" w:rsidP="00AA5A28">
            <w:pPr>
              <w:rPr>
                <w:rFonts w:ascii="Verdana" w:hAnsi="Verdana"/>
                <w:sz w:val="16"/>
                <w:szCs w:val="16"/>
              </w:rPr>
            </w:pPr>
          </w:p>
          <w:p w:rsidR="004676A5" w:rsidRDefault="00AA5A28" w:rsidP="00AA5A28">
            <w:pPr>
              <w:rPr>
                <w:rFonts w:ascii="Verdana" w:hAnsi="Verdana"/>
                <w:sz w:val="16"/>
                <w:szCs w:val="16"/>
              </w:rPr>
            </w:pPr>
            <w:r>
              <w:rPr>
                <w:rFonts w:ascii="Verdana" w:hAnsi="Verdana"/>
                <w:noProof/>
                <w:sz w:val="16"/>
                <w:szCs w:val="16"/>
              </w:rPr>
              <w:drawing>
                <wp:inline distT="0" distB="0" distL="0" distR="0">
                  <wp:extent cx="791833" cy="474859"/>
                  <wp:effectExtent l="19050" t="0" r="8267" b="0"/>
                  <wp:docPr id="75" name="Picture 16" descr="C:\Users\Matt Schaeffer\AppData\Local\Microsoft\Windows\Temporary Internet Files\Content.IE5\P3EIHFWB\MC9004153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tt Schaeffer\AppData\Local\Microsoft\Windows\Temporary Internet Files\Content.IE5\P3EIHFWB\MC900415368[1].wmf"/>
                          <pic:cNvPicPr>
                            <a:picLocks noChangeAspect="1" noChangeArrowheads="1"/>
                          </pic:cNvPicPr>
                        </pic:nvPicPr>
                        <pic:blipFill>
                          <a:blip r:embed="rId15" cstate="print"/>
                          <a:srcRect/>
                          <a:stretch>
                            <a:fillRect/>
                          </a:stretch>
                        </pic:blipFill>
                        <pic:spPr bwMode="auto">
                          <a:xfrm>
                            <a:off x="0" y="0"/>
                            <a:ext cx="792397" cy="475197"/>
                          </a:xfrm>
                          <a:prstGeom prst="rect">
                            <a:avLst/>
                          </a:prstGeom>
                          <a:noFill/>
                          <a:ln w="9525">
                            <a:noFill/>
                            <a:miter lim="800000"/>
                            <a:headEnd/>
                            <a:tailEnd/>
                          </a:ln>
                        </pic:spPr>
                      </pic:pic>
                    </a:graphicData>
                  </a:graphic>
                </wp:inline>
              </w:drawing>
            </w:r>
          </w:p>
          <w:p w:rsidR="00AA5A28" w:rsidRPr="00AA5A28" w:rsidRDefault="00AA5A28" w:rsidP="00AA5A28">
            <w:pPr>
              <w:rPr>
                <w:rFonts w:ascii="Verdana" w:hAnsi="Verdana"/>
                <w:sz w:val="16"/>
                <w:szCs w:val="16"/>
              </w:rPr>
            </w:pPr>
          </w:p>
        </w:tc>
        <w:tc>
          <w:tcPr>
            <w:tcW w:w="1710" w:type="dxa"/>
            <w:tcMar>
              <w:left w:w="29" w:type="dxa"/>
              <w:right w:w="29" w:type="dxa"/>
            </w:tcMar>
          </w:tcPr>
          <w:p w:rsidR="00D0522B" w:rsidRDefault="00AA5A28" w:rsidP="00D0522B">
            <w:pPr>
              <w:rPr>
                <w:rFonts w:ascii="Verdana" w:hAnsi="Verdana"/>
                <w:sz w:val="16"/>
                <w:szCs w:val="16"/>
              </w:rPr>
            </w:pPr>
            <w:r>
              <w:rPr>
                <w:rFonts w:ascii="Verdana" w:hAnsi="Verdana"/>
                <w:sz w:val="16"/>
                <w:szCs w:val="16"/>
              </w:rPr>
              <w:t>7</w:t>
            </w:r>
            <w:r w:rsidR="008C7F40">
              <w:rPr>
                <w:rFonts w:ascii="Verdana" w:hAnsi="Verdana"/>
                <w:sz w:val="16"/>
                <w:szCs w:val="16"/>
              </w:rPr>
              <w:t xml:space="preserve">  </w:t>
            </w:r>
            <w:r w:rsidR="00D01D3C">
              <w:rPr>
                <w:rFonts w:ascii="Verdana" w:hAnsi="Verdana"/>
                <w:sz w:val="16"/>
                <w:szCs w:val="16"/>
              </w:rPr>
              <w:t xml:space="preserve">   </w:t>
            </w:r>
            <w:r w:rsidR="00D0522B">
              <w:rPr>
                <w:rFonts w:ascii="Verdana" w:hAnsi="Verdana"/>
                <w:sz w:val="16"/>
                <w:szCs w:val="16"/>
              </w:rPr>
              <w:t>OLD TIME</w:t>
            </w:r>
          </w:p>
          <w:p w:rsidR="00D0522B" w:rsidRDefault="00D0522B" w:rsidP="00D0522B">
            <w:pPr>
              <w:jc w:val="center"/>
              <w:rPr>
                <w:rFonts w:ascii="Verdana" w:hAnsi="Verdana"/>
                <w:sz w:val="16"/>
                <w:szCs w:val="16"/>
              </w:rPr>
            </w:pPr>
            <w:r>
              <w:rPr>
                <w:rFonts w:ascii="Verdana" w:hAnsi="Verdana"/>
                <w:sz w:val="16"/>
                <w:szCs w:val="16"/>
              </w:rPr>
              <w:t>GOSPEL WORSHIP</w:t>
            </w:r>
          </w:p>
          <w:p w:rsidR="00D0522B" w:rsidRDefault="00D0522B" w:rsidP="00D0522B">
            <w:pPr>
              <w:jc w:val="center"/>
              <w:rPr>
                <w:rFonts w:ascii="Verdana" w:hAnsi="Verdana"/>
                <w:sz w:val="16"/>
                <w:szCs w:val="16"/>
              </w:rPr>
            </w:pPr>
            <w:r>
              <w:rPr>
                <w:rFonts w:ascii="Verdana" w:hAnsi="Verdana"/>
                <w:sz w:val="16"/>
                <w:szCs w:val="16"/>
              </w:rPr>
              <w:t>5:30 P.M.</w:t>
            </w:r>
          </w:p>
          <w:p w:rsidR="00D0522B" w:rsidRDefault="00D0522B" w:rsidP="00D0522B">
            <w:pPr>
              <w:jc w:val="center"/>
              <w:rPr>
                <w:rFonts w:ascii="Verdana" w:hAnsi="Verdana"/>
                <w:sz w:val="16"/>
                <w:szCs w:val="16"/>
              </w:rPr>
            </w:pPr>
            <w:r>
              <w:rPr>
                <w:rFonts w:ascii="Verdana" w:hAnsi="Verdana"/>
                <w:noProof/>
                <w:sz w:val="16"/>
                <w:szCs w:val="16"/>
              </w:rPr>
              <w:drawing>
                <wp:inline distT="0" distB="0" distL="0" distR="0">
                  <wp:extent cx="431321" cy="431321"/>
                  <wp:effectExtent l="19050" t="0" r="6829" b="0"/>
                  <wp:docPr id="77" name="Picture 18" descr="C:\Users\Matt Schaeffer\AppData\Local\Microsoft\Windows\Temporary Internet Files\Content.IE5\6VWMULJ9\MC9004347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tt Schaeffer\AppData\Local\Microsoft\Windows\Temporary Internet Files\Content.IE5\6VWMULJ9\MC900434773[1].png"/>
                          <pic:cNvPicPr>
                            <a:picLocks noChangeAspect="1" noChangeArrowheads="1"/>
                          </pic:cNvPicPr>
                        </pic:nvPicPr>
                        <pic:blipFill>
                          <a:blip r:embed="rId16" cstate="print"/>
                          <a:srcRect/>
                          <a:stretch>
                            <a:fillRect/>
                          </a:stretch>
                        </pic:blipFill>
                        <pic:spPr bwMode="auto">
                          <a:xfrm>
                            <a:off x="0" y="0"/>
                            <a:ext cx="433700" cy="433700"/>
                          </a:xfrm>
                          <a:prstGeom prst="rect">
                            <a:avLst/>
                          </a:prstGeom>
                          <a:noFill/>
                          <a:ln w="9525">
                            <a:noFill/>
                            <a:miter lim="800000"/>
                            <a:headEnd/>
                            <a:tailEnd/>
                          </a:ln>
                        </pic:spPr>
                      </pic:pic>
                    </a:graphicData>
                  </a:graphic>
                </wp:inline>
              </w:drawing>
            </w:r>
          </w:p>
          <w:p w:rsidR="00D0522B" w:rsidRDefault="00D0522B" w:rsidP="00D0522B">
            <w:pPr>
              <w:jc w:val="center"/>
              <w:rPr>
                <w:rFonts w:ascii="Verdana" w:hAnsi="Verdana"/>
                <w:sz w:val="16"/>
                <w:szCs w:val="16"/>
              </w:rPr>
            </w:pPr>
            <w:r>
              <w:rPr>
                <w:rFonts w:ascii="Verdana" w:hAnsi="Verdana"/>
                <w:sz w:val="16"/>
                <w:szCs w:val="16"/>
              </w:rPr>
              <w:t>FAMILY MOVIE NIGHT 7 P.M.</w:t>
            </w:r>
          </w:p>
          <w:p w:rsidR="00D0522B" w:rsidRPr="00AA5A28" w:rsidRDefault="00D0522B" w:rsidP="00B9632F">
            <w:pPr>
              <w:jc w:val="center"/>
              <w:rPr>
                <w:rFonts w:ascii="Verdana" w:hAnsi="Verdana"/>
                <w:sz w:val="16"/>
                <w:szCs w:val="16"/>
              </w:rPr>
            </w:pPr>
            <w:r>
              <w:rPr>
                <w:rFonts w:ascii="Verdana" w:hAnsi="Verdana"/>
                <w:noProof/>
                <w:sz w:val="16"/>
                <w:szCs w:val="16"/>
              </w:rPr>
              <w:drawing>
                <wp:inline distT="0" distB="0" distL="0" distR="0">
                  <wp:extent cx="446776" cy="522785"/>
                  <wp:effectExtent l="19050" t="0" r="0" b="0"/>
                  <wp:docPr id="81" name="Picture 20" descr="C:\Users\Matt Schaeffer\AppData\Local\Microsoft\Windows\Temporary Internet Files\Content.IE5\BVU5YDY9\MC9002507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tt Schaeffer\AppData\Local\Microsoft\Windows\Temporary Internet Files\Content.IE5\BVU5YDY9\MC900250766[1].wmf"/>
                          <pic:cNvPicPr>
                            <a:picLocks noChangeAspect="1" noChangeArrowheads="1"/>
                          </pic:cNvPicPr>
                        </pic:nvPicPr>
                        <pic:blipFill>
                          <a:blip r:embed="rId17" cstate="print"/>
                          <a:srcRect/>
                          <a:stretch>
                            <a:fillRect/>
                          </a:stretch>
                        </pic:blipFill>
                        <pic:spPr bwMode="auto">
                          <a:xfrm>
                            <a:off x="0" y="0"/>
                            <a:ext cx="447740" cy="523913"/>
                          </a:xfrm>
                          <a:prstGeom prst="rect">
                            <a:avLst/>
                          </a:prstGeom>
                          <a:noFill/>
                          <a:ln w="9525">
                            <a:noFill/>
                            <a:miter lim="800000"/>
                            <a:headEnd/>
                            <a:tailEnd/>
                          </a:ln>
                        </pic:spPr>
                      </pic:pic>
                    </a:graphicData>
                  </a:graphic>
                </wp:inline>
              </w:drawing>
            </w:r>
          </w:p>
        </w:tc>
      </w:tr>
      <w:tr w:rsidR="008C320C" w:rsidTr="00D01D3C">
        <w:tc>
          <w:tcPr>
            <w:tcW w:w="1620" w:type="dxa"/>
            <w:tcMar>
              <w:left w:w="29" w:type="dxa"/>
              <w:right w:w="29" w:type="dxa"/>
            </w:tcMar>
          </w:tcPr>
          <w:p w:rsidR="00AA5A28" w:rsidRDefault="00AA5A28" w:rsidP="00473608">
            <w:pPr>
              <w:rPr>
                <w:rFonts w:ascii="Verdana" w:hAnsi="Verdana"/>
                <w:sz w:val="16"/>
                <w:szCs w:val="16"/>
              </w:rPr>
            </w:pPr>
            <w:r>
              <w:rPr>
                <w:rFonts w:ascii="Verdana" w:hAnsi="Verdana"/>
                <w:sz w:val="16"/>
                <w:szCs w:val="16"/>
              </w:rPr>
              <w:t>8</w:t>
            </w:r>
            <w:r w:rsidR="008C7F40">
              <w:rPr>
                <w:rFonts w:ascii="Verdana" w:hAnsi="Verdana"/>
                <w:sz w:val="16"/>
                <w:szCs w:val="16"/>
              </w:rPr>
              <w:t xml:space="preserve">   </w:t>
            </w:r>
            <w:r w:rsidR="00B7355D">
              <w:rPr>
                <w:rFonts w:ascii="Verdana" w:hAnsi="Verdana"/>
                <w:sz w:val="16"/>
                <w:szCs w:val="16"/>
              </w:rPr>
              <w:t xml:space="preserve"> </w:t>
            </w:r>
            <w:r>
              <w:rPr>
                <w:rFonts w:ascii="Verdana" w:hAnsi="Verdana"/>
                <w:sz w:val="16"/>
                <w:szCs w:val="16"/>
              </w:rPr>
              <w:t>BAPTISM</w:t>
            </w:r>
          </w:p>
          <w:p w:rsidR="00AA5A28" w:rsidRDefault="00AA5A28" w:rsidP="00AA5A28">
            <w:pPr>
              <w:jc w:val="center"/>
              <w:rPr>
                <w:rFonts w:ascii="Verdana" w:hAnsi="Verdana"/>
                <w:sz w:val="16"/>
                <w:szCs w:val="16"/>
              </w:rPr>
            </w:pPr>
            <w:r>
              <w:rPr>
                <w:rFonts w:ascii="Verdana" w:hAnsi="Verdana"/>
                <w:sz w:val="16"/>
                <w:szCs w:val="16"/>
              </w:rPr>
              <w:t>OF THE LORD</w:t>
            </w:r>
          </w:p>
          <w:p w:rsidR="00AA5A28" w:rsidRDefault="00AA5A28" w:rsidP="00AA5A28">
            <w:pPr>
              <w:rPr>
                <w:rFonts w:ascii="Verdana" w:hAnsi="Verdana"/>
                <w:sz w:val="16"/>
                <w:szCs w:val="16"/>
              </w:rPr>
            </w:pPr>
            <w:r>
              <w:rPr>
                <w:rFonts w:ascii="Verdana" w:hAnsi="Verdana"/>
                <w:sz w:val="16"/>
                <w:szCs w:val="16"/>
              </w:rPr>
              <w:t xml:space="preserve">      </w:t>
            </w:r>
            <w:r>
              <w:rPr>
                <w:rFonts w:ascii="Verdana" w:hAnsi="Verdana"/>
                <w:noProof/>
                <w:sz w:val="16"/>
                <w:szCs w:val="16"/>
              </w:rPr>
              <w:drawing>
                <wp:inline distT="0" distB="0" distL="0" distR="0">
                  <wp:extent cx="476091" cy="819509"/>
                  <wp:effectExtent l="19050" t="0" r="159" b="0"/>
                  <wp:docPr id="76" name="Picture 17" descr="C:\Users\Matt Schaeffer\AppData\Local\Microsoft\Windows\Temporary Internet Files\Content.IE5\GIXLG4IF\MC9000583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tt Schaeffer\AppData\Local\Microsoft\Windows\Temporary Internet Files\Content.IE5\GIXLG4IF\MC900058397[1].wmf"/>
                          <pic:cNvPicPr>
                            <a:picLocks noChangeAspect="1" noChangeArrowheads="1"/>
                          </pic:cNvPicPr>
                        </pic:nvPicPr>
                        <pic:blipFill>
                          <a:blip r:embed="rId18" cstate="print"/>
                          <a:srcRect/>
                          <a:stretch>
                            <a:fillRect/>
                          </a:stretch>
                        </pic:blipFill>
                        <pic:spPr bwMode="auto">
                          <a:xfrm>
                            <a:off x="0" y="0"/>
                            <a:ext cx="477197" cy="821412"/>
                          </a:xfrm>
                          <a:prstGeom prst="rect">
                            <a:avLst/>
                          </a:prstGeom>
                          <a:noFill/>
                          <a:ln w="9525">
                            <a:noFill/>
                            <a:miter lim="800000"/>
                            <a:headEnd/>
                            <a:tailEnd/>
                          </a:ln>
                        </pic:spPr>
                      </pic:pic>
                    </a:graphicData>
                  </a:graphic>
                </wp:inline>
              </w:drawing>
            </w:r>
          </w:p>
          <w:p w:rsidR="008C7F40" w:rsidRPr="008C7F40" w:rsidRDefault="008C7F40" w:rsidP="008C7F40">
            <w:pPr>
              <w:jc w:val="center"/>
              <w:rPr>
                <w:rFonts w:ascii="Verdana" w:hAnsi="Verdana"/>
                <w:sz w:val="15"/>
                <w:szCs w:val="15"/>
              </w:rPr>
            </w:pPr>
            <w:r w:rsidRPr="008C7F40">
              <w:rPr>
                <w:rFonts w:ascii="Verdana" w:hAnsi="Verdana"/>
                <w:sz w:val="15"/>
                <w:szCs w:val="15"/>
              </w:rPr>
              <w:t>Worship Service</w:t>
            </w:r>
          </w:p>
          <w:p w:rsidR="00473608" w:rsidRPr="00AA5A28" w:rsidRDefault="008C7F40" w:rsidP="008C7F40">
            <w:pPr>
              <w:jc w:val="center"/>
              <w:rPr>
                <w:rFonts w:ascii="Verdana" w:hAnsi="Verdana"/>
                <w:sz w:val="16"/>
                <w:szCs w:val="16"/>
              </w:rPr>
            </w:pPr>
            <w:r w:rsidRPr="008C7F40">
              <w:rPr>
                <w:rFonts w:ascii="Verdana" w:hAnsi="Verdana"/>
                <w:sz w:val="15"/>
                <w:szCs w:val="15"/>
              </w:rPr>
              <w:t>11 A.M.</w:t>
            </w:r>
          </w:p>
        </w:tc>
        <w:tc>
          <w:tcPr>
            <w:tcW w:w="1436" w:type="dxa"/>
            <w:tcMar>
              <w:left w:w="29" w:type="dxa"/>
              <w:right w:w="29" w:type="dxa"/>
            </w:tcMar>
          </w:tcPr>
          <w:p w:rsidR="004676A5" w:rsidRDefault="00AA5A28" w:rsidP="00AA5A28">
            <w:pPr>
              <w:rPr>
                <w:rFonts w:ascii="Verdana" w:hAnsi="Verdana"/>
                <w:sz w:val="16"/>
                <w:szCs w:val="16"/>
              </w:rPr>
            </w:pPr>
            <w:r>
              <w:rPr>
                <w:rFonts w:ascii="Verdana" w:hAnsi="Verdana"/>
                <w:sz w:val="16"/>
                <w:szCs w:val="16"/>
              </w:rPr>
              <w:t>9</w:t>
            </w:r>
          </w:p>
          <w:p w:rsidR="008425CA" w:rsidRDefault="008425CA" w:rsidP="008425CA">
            <w:pPr>
              <w:jc w:val="center"/>
              <w:rPr>
                <w:rFonts w:ascii="Verdana" w:hAnsi="Verdana"/>
                <w:sz w:val="16"/>
                <w:szCs w:val="16"/>
              </w:rPr>
            </w:pPr>
            <w:r>
              <w:rPr>
                <w:rFonts w:ascii="Verdana" w:hAnsi="Verdana"/>
                <w:sz w:val="16"/>
                <w:szCs w:val="16"/>
              </w:rPr>
              <w:t>Spanish Class</w:t>
            </w:r>
          </w:p>
          <w:p w:rsidR="008425CA" w:rsidRDefault="008425CA" w:rsidP="008425CA">
            <w:pPr>
              <w:jc w:val="center"/>
              <w:rPr>
                <w:rFonts w:ascii="Verdana" w:hAnsi="Verdana"/>
                <w:sz w:val="16"/>
                <w:szCs w:val="16"/>
              </w:rPr>
            </w:pPr>
            <w:r>
              <w:rPr>
                <w:rFonts w:ascii="Verdana" w:hAnsi="Verdana"/>
                <w:sz w:val="16"/>
                <w:szCs w:val="16"/>
              </w:rPr>
              <w:t xml:space="preserve">7:45 p.m. </w:t>
            </w:r>
          </w:p>
          <w:p w:rsidR="008425CA" w:rsidRDefault="008425CA" w:rsidP="008425CA">
            <w:pPr>
              <w:jc w:val="center"/>
              <w:rPr>
                <w:rFonts w:ascii="Verdana" w:hAnsi="Verdana"/>
                <w:sz w:val="16"/>
                <w:szCs w:val="16"/>
              </w:rPr>
            </w:pPr>
            <w:r>
              <w:rPr>
                <w:rFonts w:ascii="Verdana" w:hAnsi="Verdana"/>
                <w:sz w:val="16"/>
                <w:szCs w:val="16"/>
              </w:rPr>
              <w:t>CHURCH</w:t>
            </w:r>
          </w:p>
          <w:p w:rsidR="008425CA" w:rsidRPr="00AA5A28" w:rsidRDefault="008425CA" w:rsidP="008425CA">
            <w:pPr>
              <w:jc w:val="center"/>
              <w:rPr>
                <w:rFonts w:ascii="Verdana" w:hAnsi="Verdana"/>
                <w:sz w:val="16"/>
                <w:szCs w:val="16"/>
              </w:rPr>
            </w:pPr>
            <w:r>
              <w:rPr>
                <w:rFonts w:ascii="Verdana" w:hAnsi="Verdana"/>
                <w:noProof/>
                <w:sz w:val="16"/>
                <w:szCs w:val="16"/>
              </w:rPr>
              <w:drawing>
                <wp:inline distT="0" distB="0" distL="0" distR="0">
                  <wp:extent cx="666168" cy="612475"/>
                  <wp:effectExtent l="19050" t="0" r="582" b="0"/>
                  <wp:docPr id="85" name="Picture 24" descr="C:\Users\Matt Schaeffer\AppData\Local\Microsoft\Windows\Temporary Internet Files\Content.IE5\6VWMULJ9\MC9000565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tt Schaeffer\AppData\Local\Microsoft\Windows\Temporary Internet Files\Content.IE5\6VWMULJ9\MC900056589[1].wmf"/>
                          <pic:cNvPicPr>
                            <a:picLocks noChangeAspect="1" noChangeArrowheads="1"/>
                          </pic:cNvPicPr>
                        </pic:nvPicPr>
                        <pic:blipFill>
                          <a:blip r:embed="rId19" cstate="print"/>
                          <a:srcRect/>
                          <a:stretch>
                            <a:fillRect/>
                          </a:stretch>
                        </pic:blipFill>
                        <pic:spPr bwMode="auto">
                          <a:xfrm>
                            <a:off x="0" y="0"/>
                            <a:ext cx="668529" cy="614645"/>
                          </a:xfrm>
                          <a:prstGeom prst="rect">
                            <a:avLst/>
                          </a:prstGeom>
                          <a:noFill/>
                          <a:ln w="9525">
                            <a:noFill/>
                            <a:miter lim="800000"/>
                            <a:headEnd/>
                            <a:tailEnd/>
                          </a:ln>
                        </pic:spPr>
                      </pic:pic>
                    </a:graphicData>
                  </a:graphic>
                </wp:inline>
              </w:drawing>
            </w:r>
          </w:p>
        </w:tc>
        <w:tc>
          <w:tcPr>
            <w:tcW w:w="1264" w:type="dxa"/>
            <w:tcBorders>
              <w:bottom w:val="single" w:sz="4" w:space="0" w:color="auto"/>
            </w:tcBorders>
            <w:tcMar>
              <w:left w:w="29" w:type="dxa"/>
              <w:right w:w="29" w:type="dxa"/>
            </w:tcMar>
          </w:tcPr>
          <w:p w:rsidR="004676A5" w:rsidRDefault="00AA5A28" w:rsidP="00AA5A28">
            <w:pPr>
              <w:rPr>
                <w:rFonts w:ascii="Verdana" w:hAnsi="Verdana"/>
                <w:sz w:val="16"/>
                <w:szCs w:val="16"/>
              </w:rPr>
            </w:pPr>
            <w:r>
              <w:rPr>
                <w:rFonts w:ascii="Verdana" w:hAnsi="Verdana"/>
                <w:sz w:val="16"/>
                <w:szCs w:val="16"/>
              </w:rPr>
              <w:t>10</w:t>
            </w:r>
          </w:p>
          <w:p w:rsidR="008425CA" w:rsidRDefault="008425CA" w:rsidP="008425CA">
            <w:pPr>
              <w:jc w:val="center"/>
              <w:rPr>
                <w:rFonts w:ascii="Verdana" w:hAnsi="Verdana"/>
                <w:sz w:val="16"/>
                <w:szCs w:val="16"/>
              </w:rPr>
            </w:pPr>
            <w:r>
              <w:rPr>
                <w:rFonts w:ascii="Verdana" w:hAnsi="Verdana"/>
                <w:sz w:val="16"/>
                <w:szCs w:val="16"/>
              </w:rPr>
              <w:t>BIBLE STUDY</w:t>
            </w:r>
          </w:p>
          <w:p w:rsidR="008425CA" w:rsidRDefault="008425CA" w:rsidP="008425CA">
            <w:pPr>
              <w:jc w:val="center"/>
              <w:rPr>
                <w:rFonts w:ascii="Verdana" w:hAnsi="Verdana"/>
                <w:sz w:val="16"/>
                <w:szCs w:val="16"/>
              </w:rPr>
            </w:pPr>
            <w:r>
              <w:rPr>
                <w:rFonts w:ascii="Verdana" w:hAnsi="Verdana"/>
                <w:sz w:val="16"/>
                <w:szCs w:val="16"/>
              </w:rPr>
              <w:t>7:00 P.M.</w:t>
            </w:r>
          </w:p>
          <w:p w:rsidR="008425CA" w:rsidRDefault="008425CA" w:rsidP="008425CA">
            <w:pPr>
              <w:jc w:val="center"/>
              <w:rPr>
                <w:rFonts w:ascii="Verdana" w:hAnsi="Verdana"/>
                <w:sz w:val="16"/>
                <w:szCs w:val="16"/>
              </w:rPr>
            </w:pPr>
            <w:r>
              <w:rPr>
                <w:rFonts w:ascii="Verdana" w:hAnsi="Verdana"/>
                <w:sz w:val="16"/>
                <w:szCs w:val="16"/>
              </w:rPr>
              <w:t>PARSONAGE</w:t>
            </w:r>
          </w:p>
          <w:p w:rsidR="008425CA" w:rsidRDefault="008425CA" w:rsidP="008425CA">
            <w:pPr>
              <w:jc w:val="center"/>
              <w:rPr>
                <w:rFonts w:ascii="Verdana" w:hAnsi="Verdana"/>
                <w:sz w:val="14"/>
                <w:szCs w:val="14"/>
              </w:rPr>
            </w:pPr>
            <w:r w:rsidRPr="00D0522B">
              <w:rPr>
                <w:rFonts w:ascii="Verdana" w:hAnsi="Verdana"/>
                <w:sz w:val="14"/>
                <w:szCs w:val="14"/>
              </w:rPr>
              <w:t>(241 BETHEL AVE)</w:t>
            </w:r>
          </w:p>
          <w:p w:rsidR="008425CA" w:rsidRPr="00AA5A28" w:rsidRDefault="008425CA" w:rsidP="000A22F3">
            <w:pPr>
              <w:jc w:val="center"/>
              <w:rPr>
                <w:rFonts w:ascii="Verdana" w:hAnsi="Verdana"/>
                <w:sz w:val="16"/>
                <w:szCs w:val="16"/>
              </w:rPr>
            </w:pPr>
            <w:r>
              <w:rPr>
                <w:rFonts w:ascii="Verdana" w:hAnsi="Verdana"/>
                <w:noProof/>
                <w:sz w:val="14"/>
                <w:szCs w:val="14"/>
              </w:rPr>
              <w:drawing>
                <wp:inline distT="0" distB="0" distL="0" distR="0">
                  <wp:extent cx="464029" cy="477242"/>
                  <wp:effectExtent l="0" t="0" r="0" b="0"/>
                  <wp:docPr id="86" name="Picture 21" descr="C:\Users\Matt Schaeffer\AppData\Local\Microsoft\Windows\Temporary Internet Files\Content.IE5\GIXLG4IF\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tt Schaeffer\AppData\Local\Microsoft\Windows\Temporary Internet Files\Content.IE5\GIXLG4IF\MC900383922[1].wmf"/>
                          <pic:cNvPicPr>
                            <a:picLocks noChangeAspect="1" noChangeArrowheads="1"/>
                          </pic:cNvPicPr>
                        </pic:nvPicPr>
                        <pic:blipFill>
                          <a:blip r:embed="rId13" cstate="print"/>
                          <a:srcRect/>
                          <a:stretch>
                            <a:fillRect/>
                          </a:stretch>
                        </pic:blipFill>
                        <pic:spPr bwMode="auto">
                          <a:xfrm>
                            <a:off x="0" y="0"/>
                            <a:ext cx="466321" cy="479599"/>
                          </a:xfrm>
                          <a:prstGeom prst="rect">
                            <a:avLst/>
                          </a:prstGeom>
                          <a:noFill/>
                          <a:ln w="9525">
                            <a:noFill/>
                            <a:miter lim="800000"/>
                            <a:headEnd/>
                            <a:tailEnd/>
                          </a:ln>
                        </pic:spPr>
                      </pic:pic>
                    </a:graphicData>
                  </a:graphic>
                </wp:inline>
              </w:drawing>
            </w:r>
          </w:p>
        </w:tc>
        <w:tc>
          <w:tcPr>
            <w:tcW w:w="1604" w:type="dxa"/>
            <w:tcBorders>
              <w:bottom w:val="single" w:sz="4" w:space="0" w:color="auto"/>
            </w:tcBorders>
            <w:tcMar>
              <w:left w:w="29" w:type="dxa"/>
              <w:right w:w="29" w:type="dxa"/>
            </w:tcMar>
          </w:tcPr>
          <w:p w:rsidR="00AA5A28" w:rsidRDefault="00AA5A28" w:rsidP="00D0522B">
            <w:pPr>
              <w:rPr>
                <w:rFonts w:ascii="Verdana" w:hAnsi="Verdana"/>
                <w:sz w:val="16"/>
                <w:szCs w:val="16"/>
              </w:rPr>
            </w:pPr>
            <w:r>
              <w:rPr>
                <w:rFonts w:ascii="Verdana" w:hAnsi="Verdana"/>
                <w:sz w:val="16"/>
                <w:szCs w:val="16"/>
              </w:rPr>
              <w:t>11</w:t>
            </w:r>
            <w:r w:rsidR="00D0522B">
              <w:rPr>
                <w:rFonts w:ascii="Verdana" w:hAnsi="Verdana"/>
                <w:sz w:val="16"/>
                <w:szCs w:val="16"/>
              </w:rPr>
              <w:t xml:space="preserve">    CHURCH </w:t>
            </w:r>
          </w:p>
          <w:p w:rsidR="00D0522B" w:rsidRDefault="00D0522B" w:rsidP="00D0522B">
            <w:pPr>
              <w:jc w:val="center"/>
              <w:rPr>
                <w:rFonts w:ascii="Verdana" w:hAnsi="Verdana"/>
                <w:sz w:val="16"/>
                <w:szCs w:val="16"/>
              </w:rPr>
            </w:pPr>
            <w:r>
              <w:rPr>
                <w:rFonts w:ascii="Verdana" w:hAnsi="Verdana"/>
                <w:sz w:val="16"/>
                <w:szCs w:val="16"/>
              </w:rPr>
              <w:t>COUNCIL</w:t>
            </w:r>
          </w:p>
          <w:p w:rsidR="00D0522B" w:rsidRDefault="00D0522B" w:rsidP="00D0522B">
            <w:pPr>
              <w:jc w:val="center"/>
              <w:rPr>
                <w:rFonts w:ascii="Verdana" w:hAnsi="Verdana"/>
                <w:sz w:val="16"/>
                <w:szCs w:val="16"/>
              </w:rPr>
            </w:pPr>
            <w:r>
              <w:rPr>
                <w:rFonts w:ascii="Verdana" w:hAnsi="Verdana"/>
                <w:sz w:val="16"/>
                <w:szCs w:val="16"/>
              </w:rPr>
              <w:t>7:30 P.M.</w:t>
            </w:r>
          </w:p>
          <w:p w:rsidR="00D0522B" w:rsidRDefault="00D0522B" w:rsidP="00D0522B">
            <w:pPr>
              <w:jc w:val="center"/>
              <w:rPr>
                <w:rFonts w:ascii="Verdana" w:hAnsi="Verdana"/>
                <w:sz w:val="16"/>
                <w:szCs w:val="16"/>
              </w:rPr>
            </w:pPr>
            <w:r>
              <w:rPr>
                <w:rFonts w:ascii="Verdana" w:hAnsi="Verdana"/>
                <w:sz w:val="16"/>
                <w:szCs w:val="16"/>
              </w:rPr>
              <w:t>CHURCH</w:t>
            </w:r>
          </w:p>
          <w:p w:rsidR="00D0522B" w:rsidRPr="00AA5A28" w:rsidRDefault="00D0522B" w:rsidP="00B9632F">
            <w:pPr>
              <w:jc w:val="center"/>
              <w:rPr>
                <w:rFonts w:ascii="Verdana" w:hAnsi="Verdana"/>
                <w:sz w:val="16"/>
                <w:szCs w:val="16"/>
              </w:rPr>
            </w:pPr>
            <w:r>
              <w:rPr>
                <w:rFonts w:ascii="Verdana" w:hAnsi="Verdana"/>
                <w:noProof/>
                <w:sz w:val="16"/>
                <w:szCs w:val="16"/>
              </w:rPr>
              <w:drawing>
                <wp:inline distT="0" distB="0" distL="0" distR="0">
                  <wp:extent cx="743792" cy="672860"/>
                  <wp:effectExtent l="0" t="0" r="0" b="0"/>
                  <wp:docPr id="84" name="Picture 23" descr="C:\Users\Matt Schaeffer\AppData\Local\Microsoft\Windows\Temporary Internet Files\Content.IE5\6VWMULJ9\MC9002307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tt Schaeffer\AppData\Local\Microsoft\Windows\Temporary Internet Files\Content.IE5\6VWMULJ9\MC900230770[1].wmf"/>
                          <pic:cNvPicPr>
                            <a:picLocks noChangeAspect="1" noChangeArrowheads="1"/>
                          </pic:cNvPicPr>
                        </pic:nvPicPr>
                        <pic:blipFill>
                          <a:blip r:embed="rId20" cstate="print"/>
                          <a:srcRect/>
                          <a:stretch>
                            <a:fillRect/>
                          </a:stretch>
                        </pic:blipFill>
                        <pic:spPr bwMode="auto">
                          <a:xfrm>
                            <a:off x="0" y="0"/>
                            <a:ext cx="743323" cy="672436"/>
                          </a:xfrm>
                          <a:prstGeom prst="rect">
                            <a:avLst/>
                          </a:prstGeom>
                          <a:noFill/>
                          <a:ln w="9525">
                            <a:noFill/>
                            <a:miter lim="800000"/>
                            <a:headEnd/>
                            <a:tailEnd/>
                          </a:ln>
                        </pic:spPr>
                      </pic:pic>
                    </a:graphicData>
                  </a:graphic>
                </wp:inline>
              </w:drawing>
            </w:r>
          </w:p>
        </w:tc>
        <w:tc>
          <w:tcPr>
            <w:tcW w:w="1546" w:type="dxa"/>
            <w:tcBorders>
              <w:bottom w:val="single" w:sz="4" w:space="0" w:color="auto"/>
            </w:tcBorders>
            <w:tcMar>
              <w:left w:w="29" w:type="dxa"/>
              <w:right w:w="29" w:type="dxa"/>
            </w:tcMar>
          </w:tcPr>
          <w:p w:rsidR="004676A5" w:rsidRPr="00AA5A28" w:rsidRDefault="00AA5A28" w:rsidP="00AA5A28">
            <w:pPr>
              <w:rPr>
                <w:rFonts w:ascii="Verdana" w:hAnsi="Verdana"/>
                <w:sz w:val="16"/>
                <w:szCs w:val="16"/>
              </w:rPr>
            </w:pPr>
            <w:r>
              <w:rPr>
                <w:rFonts w:ascii="Verdana" w:hAnsi="Verdana"/>
                <w:sz w:val="16"/>
                <w:szCs w:val="16"/>
              </w:rPr>
              <w:t>12</w:t>
            </w:r>
          </w:p>
        </w:tc>
        <w:tc>
          <w:tcPr>
            <w:tcW w:w="1350" w:type="dxa"/>
            <w:tcMar>
              <w:left w:w="29" w:type="dxa"/>
              <w:right w:w="29" w:type="dxa"/>
            </w:tcMar>
          </w:tcPr>
          <w:p w:rsidR="004676A5" w:rsidRPr="00AA5A28" w:rsidRDefault="00AA5A28" w:rsidP="00AA5A28">
            <w:pPr>
              <w:rPr>
                <w:rFonts w:ascii="Verdana" w:hAnsi="Verdana"/>
                <w:sz w:val="16"/>
                <w:szCs w:val="16"/>
              </w:rPr>
            </w:pPr>
            <w:r>
              <w:rPr>
                <w:rFonts w:ascii="Verdana" w:hAnsi="Verdana"/>
                <w:sz w:val="16"/>
                <w:szCs w:val="16"/>
              </w:rPr>
              <w:t>13</w:t>
            </w:r>
          </w:p>
        </w:tc>
        <w:tc>
          <w:tcPr>
            <w:tcW w:w="1710" w:type="dxa"/>
            <w:tcMar>
              <w:left w:w="29" w:type="dxa"/>
              <w:right w:w="29" w:type="dxa"/>
            </w:tcMar>
          </w:tcPr>
          <w:p w:rsidR="008425CA" w:rsidRDefault="00AA5A28" w:rsidP="008425CA">
            <w:pPr>
              <w:rPr>
                <w:rFonts w:ascii="Verdana" w:hAnsi="Verdana"/>
                <w:sz w:val="16"/>
                <w:szCs w:val="16"/>
              </w:rPr>
            </w:pPr>
            <w:r>
              <w:rPr>
                <w:rFonts w:ascii="Verdana" w:hAnsi="Verdana"/>
                <w:sz w:val="16"/>
                <w:szCs w:val="16"/>
              </w:rPr>
              <w:t>14</w:t>
            </w:r>
            <w:r w:rsidR="008425CA">
              <w:rPr>
                <w:rFonts w:ascii="Verdana" w:hAnsi="Verdana"/>
                <w:sz w:val="16"/>
                <w:szCs w:val="16"/>
              </w:rPr>
              <w:t xml:space="preserve"> </w:t>
            </w:r>
          </w:p>
          <w:p w:rsidR="008425CA" w:rsidRDefault="008425CA" w:rsidP="008425CA">
            <w:pPr>
              <w:rPr>
                <w:rFonts w:ascii="Verdana" w:hAnsi="Verdana"/>
                <w:sz w:val="16"/>
                <w:szCs w:val="16"/>
              </w:rPr>
            </w:pPr>
            <w:r>
              <w:rPr>
                <w:rFonts w:ascii="Verdana" w:hAnsi="Verdana"/>
                <w:sz w:val="16"/>
                <w:szCs w:val="16"/>
              </w:rPr>
              <w:t xml:space="preserve">      </w:t>
            </w:r>
          </w:p>
          <w:p w:rsidR="008425CA" w:rsidRDefault="008425CA" w:rsidP="008425CA">
            <w:pPr>
              <w:rPr>
                <w:rFonts w:ascii="Verdana" w:hAnsi="Verdana"/>
                <w:sz w:val="16"/>
                <w:szCs w:val="16"/>
              </w:rPr>
            </w:pPr>
          </w:p>
          <w:p w:rsidR="008425CA" w:rsidRDefault="00B9632F" w:rsidP="008425CA">
            <w:pPr>
              <w:rPr>
                <w:rFonts w:ascii="Verdana" w:hAnsi="Verdana"/>
                <w:sz w:val="16"/>
                <w:szCs w:val="16"/>
              </w:rPr>
            </w:pPr>
            <w:r>
              <w:rPr>
                <w:rFonts w:ascii="Verdana" w:hAnsi="Verdana"/>
                <w:sz w:val="16"/>
                <w:szCs w:val="16"/>
              </w:rPr>
              <w:t xml:space="preserve">      </w:t>
            </w:r>
            <w:r w:rsidR="008425CA">
              <w:rPr>
                <w:rFonts w:ascii="Verdana" w:hAnsi="Verdana"/>
                <w:sz w:val="16"/>
                <w:szCs w:val="16"/>
              </w:rPr>
              <w:t>OLD TIME</w:t>
            </w:r>
          </w:p>
          <w:p w:rsidR="008425CA" w:rsidRDefault="008425CA" w:rsidP="008425CA">
            <w:pPr>
              <w:jc w:val="center"/>
              <w:rPr>
                <w:rFonts w:ascii="Verdana" w:hAnsi="Verdana"/>
                <w:sz w:val="16"/>
                <w:szCs w:val="16"/>
              </w:rPr>
            </w:pPr>
            <w:r>
              <w:rPr>
                <w:rFonts w:ascii="Verdana" w:hAnsi="Verdana"/>
                <w:sz w:val="16"/>
                <w:szCs w:val="16"/>
              </w:rPr>
              <w:t>GOSPEL WORSHIP</w:t>
            </w:r>
          </w:p>
          <w:p w:rsidR="008425CA" w:rsidRDefault="008425CA" w:rsidP="008425CA">
            <w:pPr>
              <w:jc w:val="center"/>
              <w:rPr>
                <w:rFonts w:ascii="Verdana" w:hAnsi="Verdana"/>
                <w:sz w:val="16"/>
                <w:szCs w:val="16"/>
              </w:rPr>
            </w:pPr>
            <w:r>
              <w:rPr>
                <w:rFonts w:ascii="Verdana" w:hAnsi="Verdana"/>
                <w:sz w:val="16"/>
                <w:szCs w:val="16"/>
              </w:rPr>
              <w:t>5:30 P.M.</w:t>
            </w:r>
          </w:p>
          <w:p w:rsidR="004676A5" w:rsidRPr="00AA5A28" w:rsidRDefault="008425CA" w:rsidP="008C7F40">
            <w:pPr>
              <w:jc w:val="center"/>
              <w:rPr>
                <w:rFonts w:ascii="Verdana" w:hAnsi="Verdana"/>
                <w:sz w:val="16"/>
                <w:szCs w:val="16"/>
              </w:rPr>
            </w:pPr>
            <w:r>
              <w:rPr>
                <w:rFonts w:ascii="Verdana" w:hAnsi="Verdana"/>
                <w:noProof/>
                <w:sz w:val="16"/>
                <w:szCs w:val="16"/>
              </w:rPr>
              <w:drawing>
                <wp:inline distT="0" distB="0" distL="0" distR="0">
                  <wp:extent cx="431321" cy="431321"/>
                  <wp:effectExtent l="19050" t="0" r="6829" b="0"/>
                  <wp:docPr id="87" name="Picture 18" descr="C:\Users\Matt Schaeffer\AppData\Local\Microsoft\Windows\Temporary Internet Files\Content.IE5\6VWMULJ9\MC9004347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tt Schaeffer\AppData\Local\Microsoft\Windows\Temporary Internet Files\Content.IE5\6VWMULJ9\MC900434773[1].png"/>
                          <pic:cNvPicPr>
                            <a:picLocks noChangeAspect="1" noChangeArrowheads="1"/>
                          </pic:cNvPicPr>
                        </pic:nvPicPr>
                        <pic:blipFill>
                          <a:blip r:embed="rId16" cstate="print"/>
                          <a:srcRect/>
                          <a:stretch>
                            <a:fillRect/>
                          </a:stretch>
                        </pic:blipFill>
                        <pic:spPr bwMode="auto">
                          <a:xfrm>
                            <a:off x="0" y="0"/>
                            <a:ext cx="433700" cy="433700"/>
                          </a:xfrm>
                          <a:prstGeom prst="rect">
                            <a:avLst/>
                          </a:prstGeom>
                          <a:noFill/>
                          <a:ln w="9525">
                            <a:noFill/>
                            <a:miter lim="800000"/>
                            <a:headEnd/>
                            <a:tailEnd/>
                          </a:ln>
                        </pic:spPr>
                      </pic:pic>
                    </a:graphicData>
                  </a:graphic>
                </wp:inline>
              </w:drawing>
            </w:r>
          </w:p>
        </w:tc>
      </w:tr>
      <w:tr w:rsidR="008C320C" w:rsidTr="00D01D3C">
        <w:tc>
          <w:tcPr>
            <w:tcW w:w="1620" w:type="dxa"/>
            <w:tcMar>
              <w:left w:w="29" w:type="dxa"/>
              <w:right w:w="29" w:type="dxa"/>
            </w:tcMar>
          </w:tcPr>
          <w:p w:rsidR="008425CA" w:rsidRDefault="00AA5A28" w:rsidP="00AA5A28">
            <w:pPr>
              <w:rPr>
                <w:rFonts w:ascii="Verdana" w:hAnsi="Verdana"/>
                <w:sz w:val="16"/>
                <w:szCs w:val="16"/>
              </w:rPr>
            </w:pPr>
            <w:r>
              <w:rPr>
                <w:rFonts w:ascii="Verdana" w:hAnsi="Verdana"/>
                <w:sz w:val="16"/>
                <w:szCs w:val="16"/>
              </w:rPr>
              <w:t>15</w:t>
            </w:r>
          </w:p>
          <w:p w:rsidR="008425CA" w:rsidRDefault="008425CA" w:rsidP="008425CA">
            <w:pPr>
              <w:jc w:val="center"/>
              <w:rPr>
                <w:rFonts w:ascii="Verdana" w:hAnsi="Verdana"/>
                <w:sz w:val="16"/>
                <w:szCs w:val="16"/>
              </w:rPr>
            </w:pPr>
            <w:r>
              <w:rPr>
                <w:rFonts w:ascii="Verdana" w:hAnsi="Verdana"/>
                <w:sz w:val="16"/>
                <w:szCs w:val="16"/>
              </w:rPr>
              <w:t>HUMAN RELATIONS</w:t>
            </w:r>
          </w:p>
          <w:p w:rsidR="008425CA" w:rsidRDefault="008425CA" w:rsidP="008425CA">
            <w:pPr>
              <w:jc w:val="center"/>
              <w:rPr>
                <w:rFonts w:ascii="Verdana" w:hAnsi="Verdana"/>
                <w:sz w:val="16"/>
                <w:szCs w:val="16"/>
              </w:rPr>
            </w:pPr>
            <w:r>
              <w:rPr>
                <w:rFonts w:ascii="Verdana" w:hAnsi="Verdana"/>
                <w:sz w:val="16"/>
                <w:szCs w:val="16"/>
              </w:rPr>
              <w:t>DAY</w:t>
            </w:r>
          </w:p>
          <w:p w:rsidR="004676A5" w:rsidRDefault="008425CA" w:rsidP="008425CA">
            <w:pPr>
              <w:jc w:val="center"/>
              <w:rPr>
                <w:rFonts w:ascii="Verdana" w:hAnsi="Verdana"/>
                <w:sz w:val="16"/>
                <w:szCs w:val="16"/>
              </w:rPr>
            </w:pPr>
            <w:r>
              <w:rPr>
                <w:rFonts w:ascii="Verdana" w:hAnsi="Verdana"/>
                <w:noProof/>
                <w:sz w:val="16"/>
                <w:szCs w:val="16"/>
              </w:rPr>
              <w:drawing>
                <wp:inline distT="0" distB="0" distL="0" distR="0">
                  <wp:extent cx="707366" cy="560329"/>
                  <wp:effectExtent l="0" t="0" r="0" b="0"/>
                  <wp:docPr id="88" name="Picture 25" descr="C:\Users\Matt Schaeffer\AppData\Local\Microsoft\Windows\Temporary Internet Files\Content.IE5\P3EIHFWB\MC9000899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tt Schaeffer\AppData\Local\Microsoft\Windows\Temporary Internet Files\Content.IE5\P3EIHFWB\MC900089907[1].wmf"/>
                          <pic:cNvPicPr>
                            <a:picLocks noChangeAspect="1" noChangeArrowheads="1"/>
                          </pic:cNvPicPr>
                        </pic:nvPicPr>
                        <pic:blipFill>
                          <a:blip r:embed="rId21" cstate="print"/>
                          <a:srcRect/>
                          <a:stretch>
                            <a:fillRect/>
                          </a:stretch>
                        </pic:blipFill>
                        <pic:spPr bwMode="auto">
                          <a:xfrm>
                            <a:off x="0" y="0"/>
                            <a:ext cx="705949" cy="559206"/>
                          </a:xfrm>
                          <a:prstGeom prst="rect">
                            <a:avLst/>
                          </a:prstGeom>
                          <a:noFill/>
                          <a:ln w="9525">
                            <a:noFill/>
                            <a:miter lim="800000"/>
                            <a:headEnd/>
                            <a:tailEnd/>
                          </a:ln>
                        </pic:spPr>
                      </pic:pic>
                    </a:graphicData>
                  </a:graphic>
                </wp:inline>
              </w:drawing>
            </w:r>
          </w:p>
          <w:p w:rsidR="00834A7E" w:rsidRDefault="00834A7E" w:rsidP="00834A7E">
            <w:pPr>
              <w:jc w:val="center"/>
              <w:rPr>
                <w:rFonts w:ascii="Verdana" w:hAnsi="Verdana"/>
                <w:sz w:val="16"/>
                <w:szCs w:val="16"/>
              </w:rPr>
            </w:pPr>
          </w:p>
          <w:p w:rsidR="000A22F3" w:rsidRPr="008C7F40" w:rsidRDefault="000A22F3" w:rsidP="000A22F3">
            <w:pPr>
              <w:jc w:val="center"/>
              <w:rPr>
                <w:rFonts w:ascii="Verdana" w:hAnsi="Verdana"/>
                <w:sz w:val="15"/>
                <w:szCs w:val="15"/>
              </w:rPr>
            </w:pPr>
            <w:r w:rsidRPr="008C7F40">
              <w:rPr>
                <w:rFonts w:ascii="Verdana" w:hAnsi="Verdana"/>
                <w:sz w:val="15"/>
                <w:szCs w:val="15"/>
              </w:rPr>
              <w:t>Worship Service</w:t>
            </w:r>
          </w:p>
          <w:p w:rsidR="008425CA" w:rsidRPr="00AA5A28" w:rsidRDefault="000A22F3" w:rsidP="000A22F3">
            <w:pPr>
              <w:jc w:val="center"/>
              <w:rPr>
                <w:rFonts w:ascii="Verdana" w:hAnsi="Verdana"/>
                <w:sz w:val="16"/>
                <w:szCs w:val="16"/>
              </w:rPr>
            </w:pPr>
            <w:r w:rsidRPr="008C7F40">
              <w:rPr>
                <w:rFonts w:ascii="Verdana" w:hAnsi="Verdana"/>
                <w:sz w:val="15"/>
                <w:szCs w:val="15"/>
              </w:rPr>
              <w:t>11 A.M.</w:t>
            </w:r>
          </w:p>
        </w:tc>
        <w:tc>
          <w:tcPr>
            <w:tcW w:w="1436" w:type="dxa"/>
            <w:tcMar>
              <w:left w:w="29" w:type="dxa"/>
              <w:right w:w="29" w:type="dxa"/>
            </w:tcMar>
          </w:tcPr>
          <w:p w:rsidR="008425CA" w:rsidRPr="00B9632F" w:rsidRDefault="00AA5A28" w:rsidP="00B9632F">
            <w:pPr>
              <w:rPr>
                <w:rFonts w:ascii="Verdana" w:hAnsi="Verdana"/>
                <w:sz w:val="16"/>
                <w:szCs w:val="16"/>
              </w:rPr>
            </w:pPr>
            <w:r w:rsidRPr="008C320C">
              <w:rPr>
                <w:rFonts w:ascii="Verdana" w:hAnsi="Verdana"/>
                <w:sz w:val="16"/>
                <w:szCs w:val="16"/>
              </w:rPr>
              <w:t>16</w:t>
            </w:r>
            <w:r w:rsidR="00B9632F" w:rsidRPr="00B9632F">
              <w:rPr>
                <w:rFonts w:ascii="Verdana" w:hAnsi="Verdana"/>
                <w:b/>
                <w:sz w:val="16"/>
                <w:szCs w:val="16"/>
              </w:rPr>
              <w:t xml:space="preserve">    </w:t>
            </w:r>
            <w:r w:rsidR="008425CA" w:rsidRPr="00B9632F">
              <w:rPr>
                <w:rFonts w:ascii="Verdana" w:hAnsi="Verdana"/>
                <w:sz w:val="16"/>
                <w:szCs w:val="16"/>
              </w:rPr>
              <w:t xml:space="preserve">MARTIN </w:t>
            </w:r>
          </w:p>
          <w:p w:rsidR="008425CA" w:rsidRPr="00B9632F" w:rsidRDefault="008425CA" w:rsidP="008425CA">
            <w:pPr>
              <w:jc w:val="center"/>
              <w:rPr>
                <w:rFonts w:ascii="Verdana" w:hAnsi="Verdana"/>
                <w:sz w:val="16"/>
                <w:szCs w:val="16"/>
              </w:rPr>
            </w:pPr>
            <w:r w:rsidRPr="00B9632F">
              <w:rPr>
                <w:rFonts w:ascii="Verdana" w:hAnsi="Verdana"/>
                <w:sz w:val="16"/>
                <w:szCs w:val="16"/>
              </w:rPr>
              <w:t>LUTHER</w:t>
            </w:r>
          </w:p>
          <w:p w:rsidR="008425CA" w:rsidRPr="00B9632F" w:rsidRDefault="008425CA" w:rsidP="008425CA">
            <w:pPr>
              <w:jc w:val="center"/>
              <w:rPr>
                <w:rFonts w:ascii="Verdana" w:hAnsi="Verdana"/>
                <w:sz w:val="16"/>
                <w:szCs w:val="16"/>
              </w:rPr>
            </w:pPr>
            <w:r w:rsidRPr="00B9632F">
              <w:rPr>
                <w:rFonts w:ascii="Verdana" w:hAnsi="Verdana"/>
                <w:sz w:val="16"/>
                <w:szCs w:val="16"/>
              </w:rPr>
              <w:t xml:space="preserve">KING’S </w:t>
            </w:r>
          </w:p>
          <w:p w:rsidR="008425CA" w:rsidRPr="00B9632F" w:rsidRDefault="008425CA" w:rsidP="008425CA">
            <w:pPr>
              <w:jc w:val="center"/>
              <w:rPr>
                <w:rFonts w:ascii="Verdana" w:hAnsi="Verdana"/>
                <w:b/>
                <w:sz w:val="16"/>
                <w:szCs w:val="16"/>
              </w:rPr>
            </w:pPr>
            <w:r w:rsidRPr="00B9632F">
              <w:rPr>
                <w:rFonts w:ascii="Verdana" w:hAnsi="Verdana"/>
                <w:sz w:val="16"/>
                <w:szCs w:val="16"/>
              </w:rPr>
              <w:t>BIRTHDAY</w:t>
            </w:r>
          </w:p>
          <w:p w:rsidR="004676A5" w:rsidRPr="00B9632F" w:rsidRDefault="008425CA" w:rsidP="008425CA">
            <w:pPr>
              <w:jc w:val="center"/>
              <w:rPr>
                <w:rFonts w:ascii="Verdana" w:hAnsi="Verdana"/>
                <w:b/>
                <w:sz w:val="16"/>
                <w:szCs w:val="16"/>
              </w:rPr>
            </w:pPr>
            <w:r w:rsidRPr="00B9632F">
              <w:rPr>
                <w:rFonts w:ascii="Verdana" w:hAnsi="Verdana"/>
                <w:b/>
                <w:noProof/>
                <w:sz w:val="16"/>
                <w:szCs w:val="16"/>
              </w:rPr>
              <w:drawing>
                <wp:inline distT="0" distB="0" distL="0" distR="0">
                  <wp:extent cx="721995" cy="491706"/>
                  <wp:effectExtent l="19050" t="0" r="1905" b="0"/>
                  <wp:docPr id="89" name="Picture 26" descr="C:\Users\Matt Schaeffer\AppData\Local\Microsoft\Windows\Temporary Internet Files\Content.IE5\GIXLG4IF\MC900370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tt Schaeffer\AppData\Local\Microsoft\Windows\Temporary Internet Files\Content.IE5\GIXLG4IF\MC900370454[1].wmf"/>
                          <pic:cNvPicPr>
                            <a:picLocks noChangeAspect="1" noChangeArrowheads="1"/>
                          </pic:cNvPicPr>
                        </pic:nvPicPr>
                        <pic:blipFill>
                          <a:blip r:embed="rId22" cstate="print"/>
                          <a:srcRect/>
                          <a:stretch>
                            <a:fillRect/>
                          </a:stretch>
                        </pic:blipFill>
                        <pic:spPr bwMode="auto">
                          <a:xfrm>
                            <a:off x="0" y="0"/>
                            <a:ext cx="722755" cy="492224"/>
                          </a:xfrm>
                          <a:prstGeom prst="rect">
                            <a:avLst/>
                          </a:prstGeom>
                          <a:noFill/>
                          <a:ln w="9525">
                            <a:noFill/>
                            <a:miter lim="800000"/>
                            <a:headEnd/>
                            <a:tailEnd/>
                          </a:ln>
                        </pic:spPr>
                      </pic:pic>
                    </a:graphicData>
                  </a:graphic>
                </wp:inline>
              </w:drawing>
            </w:r>
          </w:p>
          <w:p w:rsidR="008425CA" w:rsidRPr="00B9632F" w:rsidRDefault="008425CA" w:rsidP="008425CA">
            <w:pPr>
              <w:jc w:val="center"/>
              <w:rPr>
                <w:rFonts w:ascii="Verdana" w:hAnsi="Verdana"/>
                <w:sz w:val="16"/>
                <w:szCs w:val="16"/>
              </w:rPr>
            </w:pPr>
            <w:r w:rsidRPr="00B9632F">
              <w:rPr>
                <w:rFonts w:ascii="Verdana" w:hAnsi="Verdana"/>
                <w:sz w:val="16"/>
                <w:szCs w:val="16"/>
              </w:rPr>
              <w:t>Spanish Class</w:t>
            </w:r>
          </w:p>
          <w:p w:rsidR="008425CA" w:rsidRPr="00B9632F" w:rsidRDefault="008425CA" w:rsidP="008425CA">
            <w:pPr>
              <w:jc w:val="center"/>
              <w:rPr>
                <w:rFonts w:ascii="Verdana" w:hAnsi="Verdana"/>
                <w:sz w:val="16"/>
                <w:szCs w:val="16"/>
              </w:rPr>
            </w:pPr>
            <w:r w:rsidRPr="00B9632F">
              <w:rPr>
                <w:rFonts w:ascii="Verdana" w:hAnsi="Verdana"/>
                <w:sz w:val="16"/>
                <w:szCs w:val="16"/>
              </w:rPr>
              <w:t xml:space="preserve">7:45 p.m. </w:t>
            </w:r>
          </w:p>
          <w:p w:rsidR="008425CA" w:rsidRPr="00B9632F" w:rsidRDefault="008425CA" w:rsidP="008425CA">
            <w:pPr>
              <w:jc w:val="center"/>
              <w:rPr>
                <w:rFonts w:ascii="Verdana" w:hAnsi="Verdana"/>
                <w:b/>
                <w:sz w:val="16"/>
                <w:szCs w:val="16"/>
              </w:rPr>
            </w:pPr>
            <w:r w:rsidRPr="00B9632F">
              <w:rPr>
                <w:rFonts w:ascii="Verdana" w:hAnsi="Verdana"/>
                <w:sz w:val="16"/>
                <w:szCs w:val="16"/>
              </w:rPr>
              <w:t>CHURCH</w:t>
            </w:r>
          </w:p>
        </w:tc>
        <w:tc>
          <w:tcPr>
            <w:tcW w:w="1264" w:type="dxa"/>
            <w:tcBorders>
              <w:right w:val="single" w:sz="4" w:space="0" w:color="auto"/>
            </w:tcBorders>
            <w:tcMar>
              <w:left w:w="29" w:type="dxa"/>
              <w:right w:w="29" w:type="dxa"/>
            </w:tcMar>
          </w:tcPr>
          <w:p w:rsidR="004676A5" w:rsidRPr="008C320C" w:rsidRDefault="00AA5A28" w:rsidP="00AA5A28">
            <w:pPr>
              <w:rPr>
                <w:rFonts w:ascii="Verdana" w:hAnsi="Verdana"/>
                <w:sz w:val="16"/>
                <w:szCs w:val="16"/>
              </w:rPr>
            </w:pPr>
            <w:r w:rsidRPr="008C320C">
              <w:rPr>
                <w:rFonts w:ascii="Verdana" w:hAnsi="Verdana"/>
                <w:sz w:val="16"/>
                <w:szCs w:val="16"/>
              </w:rPr>
              <w:t>17</w:t>
            </w:r>
          </w:p>
          <w:p w:rsidR="00064F6E" w:rsidRDefault="00064F6E" w:rsidP="008C320C">
            <w:pPr>
              <w:jc w:val="center"/>
              <w:rPr>
                <w:rFonts w:ascii="Verdana" w:hAnsi="Verdana"/>
                <w:sz w:val="16"/>
                <w:szCs w:val="16"/>
              </w:rPr>
            </w:pPr>
          </w:p>
          <w:p w:rsidR="00064F6E" w:rsidRDefault="00064F6E" w:rsidP="008C320C">
            <w:pPr>
              <w:jc w:val="center"/>
              <w:rPr>
                <w:rFonts w:ascii="Verdana" w:hAnsi="Verdana"/>
                <w:sz w:val="16"/>
                <w:szCs w:val="16"/>
              </w:rPr>
            </w:pPr>
          </w:p>
          <w:p w:rsidR="00064F6E" w:rsidRDefault="00064F6E" w:rsidP="008C320C">
            <w:pPr>
              <w:jc w:val="center"/>
              <w:rPr>
                <w:rFonts w:ascii="Verdana" w:hAnsi="Verdana"/>
                <w:sz w:val="16"/>
                <w:szCs w:val="16"/>
              </w:rPr>
            </w:pPr>
          </w:p>
          <w:p w:rsidR="00064F6E" w:rsidRDefault="00064F6E" w:rsidP="008C320C">
            <w:pPr>
              <w:jc w:val="center"/>
              <w:rPr>
                <w:rFonts w:ascii="Verdana" w:hAnsi="Verdana"/>
                <w:sz w:val="16"/>
                <w:szCs w:val="16"/>
              </w:rPr>
            </w:pPr>
          </w:p>
          <w:p w:rsidR="00064F6E" w:rsidRDefault="00064F6E" w:rsidP="008C320C">
            <w:pPr>
              <w:jc w:val="center"/>
              <w:rPr>
                <w:rFonts w:ascii="Verdana" w:hAnsi="Verdana"/>
                <w:sz w:val="16"/>
                <w:szCs w:val="16"/>
              </w:rPr>
            </w:pPr>
          </w:p>
          <w:p w:rsidR="00064F6E" w:rsidRDefault="00064F6E" w:rsidP="008C320C">
            <w:pPr>
              <w:jc w:val="center"/>
              <w:rPr>
                <w:rFonts w:ascii="Verdana" w:hAnsi="Verdana"/>
                <w:sz w:val="16"/>
                <w:szCs w:val="16"/>
              </w:rPr>
            </w:pPr>
          </w:p>
          <w:p w:rsidR="00064F6E" w:rsidRDefault="00064F6E" w:rsidP="008C320C">
            <w:pPr>
              <w:jc w:val="center"/>
              <w:rPr>
                <w:rFonts w:ascii="Verdana" w:hAnsi="Verdana"/>
                <w:sz w:val="16"/>
                <w:szCs w:val="16"/>
              </w:rPr>
            </w:pPr>
          </w:p>
          <w:p w:rsidR="008C320C" w:rsidRDefault="008C320C" w:rsidP="008C320C">
            <w:pPr>
              <w:jc w:val="center"/>
              <w:rPr>
                <w:rFonts w:ascii="Verdana" w:hAnsi="Verdana"/>
                <w:sz w:val="16"/>
                <w:szCs w:val="16"/>
              </w:rPr>
            </w:pPr>
            <w:r>
              <w:rPr>
                <w:rFonts w:ascii="Verdana" w:hAnsi="Verdana"/>
                <w:sz w:val="16"/>
                <w:szCs w:val="16"/>
              </w:rPr>
              <w:t xml:space="preserve">PASTOR </w:t>
            </w:r>
          </w:p>
          <w:p w:rsidR="008C320C" w:rsidRDefault="008C320C" w:rsidP="008C320C">
            <w:pPr>
              <w:jc w:val="center"/>
              <w:rPr>
                <w:rFonts w:ascii="Verdana" w:hAnsi="Verdana"/>
                <w:sz w:val="16"/>
                <w:szCs w:val="16"/>
              </w:rPr>
            </w:pPr>
            <w:r>
              <w:rPr>
                <w:rFonts w:ascii="Verdana" w:hAnsi="Verdana"/>
                <w:sz w:val="16"/>
                <w:szCs w:val="16"/>
              </w:rPr>
              <w:t>OUT-OF-TOWN</w:t>
            </w:r>
          </w:p>
          <w:p w:rsidR="008425CA" w:rsidRPr="00B9632F" w:rsidRDefault="008C320C" w:rsidP="000A22F3">
            <w:pPr>
              <w:rPr>
                <w:rFonts w:ascii="Verdana" w:hAnsi="Verdana"/>
                <w:b/>
                <w:sz w:val="16"/>
                <w:szCs w:val="16"/>
              </w:rPr>
            </w:pPr>
            <w:r w:rsidRPr="00B9632F">
              <w:rPr>
                <w:rFonts w:ascii="Verdana" w:hAnsi="Verdana"/>
                <w:sz w:val="12"/>
                <w:szCs w:val="12"/>
              </w:rPr>
              <w:t xml:space="preserve">(Bishop’s </w:t>
            </w:r>
            <w:r w:rsidR="000A22F3">
              <w:rPr>
                <w:rFonts w:ascii="Verdana" w:hAnsi="Verdana"/>
                <w:sz w:val="12"/>
                <w:szCs w:val="12"/>
              </w:rPr>
              <w:t>C</w:t>
            </w:r>
            <w:r w:rsidRPr="00B9632F">
              <w:rPr>
                <w:rFonts w:ascii="Verdana" w:hAnsi="Verdana"/>
                <w:sz w:val="12"/>
                <w:szCs w:val="12"/>
              </w:rPr>
              <w:t>onvocation)</w:t>
            </w:r>
          </w:p>
        </w:tc>
        <w:tc>
          <w:tcPr>
            <w:tcW w:w="1604" w:type="dxa"/>
            <w:tcBorders>
              <w:left w:val="single" w:sz="4" w:space="0" w:color="auto"/>
              <w:right w:val="single" w:sz="4" w:space="0" w:color="auto"/>
            </w:tcBorders>
            <w:tcMar>
              <w:left w:w="29" w:type="dxa"/>
              <w:right w:w="29" w:type="dxa"/>
            </w:tcMar>
          </w:tcPr>
          <w:p w:rsidR="00064F6E" w:rsidRDefault="00AA5A28" w:rsidP="00064F6E">
            <w:pPr>
              <w:rPr>
                <w:rFonts w:ascii="Verdana" w:hAnsi="Verdana"/>
                <w:sz w:val="16"/>
                <w:szCs w:val="16"/>
              </w:rPr>
            </w:pPr>
            <w:r>
              <w:rPr>
                <w:rFonts w:ascii="Verdana" w:hAnsi="Verdana"/>
                <w:sz w:val="16"/>
                <w:szCs w:val="16"/>
              </w:rPr>
              <w:t>18</w:t>
            </w:r>
            <w:r w:rsidR="00064F6E">
              <w:rPr>
                <w:rFonts w:ascii="Verdana" w:hAnsi="Verdana"/>
                <w:sz w:val="16"/>
                <w:szCs w:val="16"/>
              </w:rPr>
              <w:t xml:space="preserve"> Staten Island</w:t>
            </w:r>
          </w:p>
          <w:p w:rsidR="00064F6E" w:rsidRDefault="00064F6E" w:rsidP="00064F6E">
            <w:pPr>
              <w:jc w:val="center"/>
              <w:rPr>
                <w:rFonts w:ascii="Verdana" w:hAnsi="Verdana"/>
                <w:sz w:val="16"/>
                <w:szCs w:val="16"/>
              </w:rPr>
            </w:pPr>
            <w:r>
              <w:rPr>
                <w:rFonts w:ascii="Verdana" w:hAnsi="Verdana"/>
                <w:sz w:val="16"/>
                <w:szCs w:val="16"/>
              </w:rPr>
              <w:t xml:space="preserve">  Prayer Service</w:t>
            </w:r>
          </w:p>
          <w:p w:rsidR="00064F6E" w:rsidRDefault="00064F6E" w:rsidP="00064F6E">
            <w:pPr>
              <w:jc w:val="center"/>
              <w:rPr>
                <w:rFonts w:ascii="Verdana" w:hAnsi="Verdana"/>
                <w:sz w:val="16"/>
                <w:szCs w:val="16"/>
              </w:rPr>
            </w:pPr>
            <w:r>
              <w:rPr>
                <w:rFonts w:ascii="Verdana" w:hAnsi="Verdana"/>
                <w:sz w:val="16"/>
                <w:szCs w:val="16"/>
              </w:rPr>
              <w:t xml:space="preserve"> (Zion Lutheran)</w:t>
            </w:r>
          </w:p>
          <w:p w:rsidR="00064F6E" w:rsidRDefault="00064F6E" w:rsidP="00064F6E">
            <w:pPr>
              <w:jc w:val="center"/>
              <w:rPr>
                <w:rFonts w:ascii="Verdana" w:hAnsi="Verdana"/>
                <w:sz w:val="16"/>
                <w:szCs w:val="16"/>
              </w:rPr>
            </w:pPr>
            <w:r>
              <w:rPr>
                <w:rFonts w:ascii="Verdana" w:hAnsi="Verdana"/>
                <w:sz w:val="16"/>
                <w:szCs w:val="16"/>
              </w:rPr>
              <w:t>7 p.m.</w:t>
            </w:r>
          </w:p>
          <w:p w:rsidR="008425CA" w:rsidRDefault="00064F6E" w:rsidP="00834A7E">
            <w:pPr>
              <w:jc w:val="center"/>
              <w:rPr>
                <w:rFonts w:ascii="Verdana" w:hAnsi="Verdana"/>
                <w:sz w:val="16"/>
                <w:szCs w:val="16"/>
              </w:rPr>
            </w:pPr>
            <w:r>
              <w:rPr>
                <w:rFonts w:ascii="Verdana" w:hAnsi="Verdana"/>
                <w:noProof/>
                <w:sz w:val="12"/>
                <w:szCs w:val="12"/>
              </w:rPr>
              <w:drawing>
                <wp:inline distT="0" distB="0" distL="0" distR="0">
                  <wp:extent cx="439947" cy="511221"/>
                  <wp:effectExtent l="0" t="0" r="0" b="0"/>
                  <wp:docPr id="140" name="Picture 41" descr="C:\Users\Matt Schaeffer\AppData\Local\Microsoft\Windows\Temporary Internet Files\Content.IE5\GIXLG4IF\MC9000572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tt Schaeffer\AppData\Local\Microsoft\Windows\Temporary Internet Files\Content.IE5\GIXLG4IF\MC900057282[1].wmf"/>
                          <pic:cNvPicPr>
                            <a:picLocks noChangeAspect="1" noChangeArrowheads="1"/>
                          </pic:cNvPicPr>
                        </pic:nvPicPr>
                        <pic:blipFill>
                          <a:blip r:embed="rId23" cstate="print"/>
                          <a:srcRect/>
                          <a:stretch>
                            <a:fillRect/>
                          </a:stretch>
                        </pic:blipFill>
                        <pic:spPr bwMode="auto">
                          <a:xfrm>
                            <a:off x="0" y="0"/>
                            <a:ext cx="442130" cy="513758"/>
                          </a:xfrm>
                          <a:prstGeom prst="rect">
                            <a:avLst/>
                          </a:prstGeom>
                          <a:noFill/>
                          <a:ln w="9525">
                            <a:noFill/>
                            <a:miter lim="800000"/>
                            <a:headEnd/>
                            <a:tailEnd/>
                          </a:ln>
                        </pic:spPr>
                      </pic:pic>
                    </a:graphicData>
                  </a:graphic>
                </wp:inline>
              </w:drawing>
            </w:r>
          </w:p>
          <w:p w:rsidR="008425CA" w:rsidRDefault="00B9632F" w:rsidP="008425CA">
            <w:pPr>
              <w:jc w:val="center"/>
              <w:rPr>
                <w:rFonts w:ascii="Verdana" w:hAnsi="Verdana"/>
                <w:sz w:val="16"/>
                <w:szCs w:val="16"/>
              </w:rPr>
            </w:pPr>
            <w:r>
              <w:rPr>
                <w:rFonts w:ascii="Verdana" w:hAnsi="Verdana"/>
                <w:sz w:val="16"/>
                <w:szCs w:val="16"/>
              </w:rPr>
              <w:t xml:space="preserve">PASTOR </w:t>
            </w:r>
          </w:p>
          <w:p w:rsidR="00B9632F" w:rsidRDefault="00B9632F" w:rsidP="008425CA">
            <w:pPr>
              <w:jc w:val="center"/>
              <w:rPr>
                <w:rFonts w:ascii="Verdana" w:hAnsi="Verdana"/>
                <w:sz w:val="16"/>
                <w:szCs w:val="16"/>
              </w:rPr>
            </w:pPr>
            <w:r>
              <w:rPr>
                <w:rFonts w:ascii="Verdana" w:hAnsi="Verdana"/>
                <w:sz w:val="16"/>
                <w:szCs w:val="16"/>
              </w:rPr>
              <w:t>OUT-OF-TOWN</w:t>
            </w:r>
          </w:p>
          <w:p w:rsidR="00B9632F" w:rsidRPr="00B9632F" w:rsidRDefault="00B9632F" w:rsidP="000A22F3">
            <w:pPr>
              <w:jc w:val="center"/>
              <w:rPr>
                <w:rFonts w:ascii="Verdana" w:hAnsi="Verdana"/>
                <w:sz w:val="12"/>
                <w:szCs w:val="12"/>
              </w:rPr>
            </w:pPr>
            <w:r w:rsidRPr="00B9632F">
              <w:rPr>
                <w:rFonts w:ascii="Verdana" w:hAnsi="Verdana"/>
                <w:sz w:val="12"/>
                <w:szCs w:val="12"/>
              </w:rPr>
              <w:t>(</w:t>
            </w:r>
            <w:proofErr w:type="spellStart"/>
            <w:r w:rsidRPr="00B9632F">
              <w:rPr>
                <w:rFonts w:ascii="Verdana" w:hAnsi="Verdana"/>
                <w:sz w:val="12"/>
                <w:szCs w:val="12"/>
              </w:rPr>
              <w:t>Bishop’s</w:t>
            </w:r>
            <w:r w:rsidR="000A22F3">
              <w:rPr>
                <w:rFonts w:ascii="Verdana" w:hAnsi="Verdana"/>
                <w:sz w:val="12"/>
                <w:szCs w:val="12"/>
              </w:rPr>
              <w:t>Convocation</w:t>
            </w:r>
            <w:proofErr w:type="spellEnd"/>
            <w:r w:rsidRPr="00B9632F">
              <w:rPr>
                <w:rFonts w:ascii="Verdana" w:hAnsi="Verdana"/>
                <w:sz w:val="12"/>
                <w:szCs w:val="12"/>
              </w:rPr>
              <w:t>)</w:t>
            </w:r>
          </w:p>
        </w:tc>
        <w:tc>
          <w:tcPr>
            <w:tcW w:w="1546" w:type="dxa"/>
            <w:tcBorders>
              <w:left w:val="single" w:sz="4" w:space="0" w:color="auto"/>
            </w:tcBorders>
            <w:tcMar>
              <w:left w:w="29" w:type="dxa"/>
              <w:right w:w="29" w:type="dxa"/>
            </w:tcMar>
          </w:tcPr>
          <w:p w:rsidR="00473608" w:rsidRDefault="00AA5A28" w:rsidP="00064F6E">
            <w:pPr>
              <w:rPr>
                <w:rFonts w:ascii="Verdana" w:hAnsi="Verdana"/>
                <w:sz w:val="16"/>
                <w:szCs w:val="16"/>
              </w:rPr>
            </w:pPr>
            <w:r>
              <w:rPr>
                <w:rFonts w:ascii="Verdana" w:hAnsi="Verdana"/>
                <w:sz w:val="16"/>
                <w:szCs w:val="16"/>
              </w:rPr>
              <w:t>19</w:t>
            </w:r>
            <w:r w:rsidR="00473608">
              <w:rPr>
                <w:rFonts w:ascii="Verdana" w:hAnsi="Verdana"/>
                <w:sz w:val="16"/>
                <w:szCs w:val="16"/>
              </w:rPr>
              <w:t xml:space="preserve"> </w:t>
            </w:r>
          </w:p>
          <w:p w:rsidR="00064F6E" w:rsidRDefault="00064F6E" w:rsidP="00473608">
            <w:pPr>
              <w:jc w:val="center"/>
              <w:rPr>
                <w:rFonts w:ascii="Verdana" w:hAnsi="Verdana"/>
                <w:sz w:val="16"/>
                <w:szCs w:val="16"/>
              </w:rPr>
            </w:pPr>
          </w:p>
          <w:p w:rsidR="00064F6E" w:rsidRDefault="00064F6E" w:rsidP="00473608">
            <w:pPr>
              <w:jc w:val="center"/>
              <w:rPr>
                <w:rFonts w:ascii="Verdana" w:hAnsi="Verdana"/>
                <w:sz w:val="16"/>
                <w:szCs w:val="16"/>
              </w:rPr>
            </w:pPr>
          </w:p>
          <w:p w:rsidR="00064F6E" w:rsidRDefault="00064F6E" w:rsidP="00473608">
            <w:pPr>
              <w:jc w:val="center"/>
              <w:rPr>
                <w:rFonts w:ascii="Verdana" w:hAnsi="Verdana"/>
                <w:sz w:val="16"/>
                <w:szCs w:val="16"/>
              </w:rPr>
            </w:pPr>
          </w:p>
          <w:p w:rsidR="00064F6E" w:rsidRDefault="00064F6E" w:rsidP="00473608">
            <w:pPr>
              <w:jc w:val="center"/>
              <w:rPr>
                <w:rFonts w:ascii="Verdana" w:hAnsi="Verdana"/>
                <w:sz w:val="16"/>
                <w:szCs w:val="16"/>
              </w:rPr>
            </w:pPr>
          </w:p>
          <w:p w:rsidR="00064F6E" w:rsidRDefault="00064F6E" w:rsidP="00473608">
            <w:pPr>
              <w:jc w:val="center"/>
              <w:rPr>
                <w:rFonts w:ascii="Verdana" w:hAnsi="Verdana"/>
                <w:sz w:val="16"/>
                <w:szCs w:val="16"/>
              </w:rPr>
            </w:pPr>
          </w:p>
          <w:p w:rsidR="00064F6E" w:rsidRDefault="00064F6E" w:rsidP="00473608">
            <w:pPr>
              <w:jc w:val="center"/>
              <w:rPr>
                <w:rFonts w:ascii="Verdana" w:hAnsi="Verdana"/>
                <w:sz w:val="16"/>
                <w:szCs w:val="16"/>
              </w:rPr>
            </w:pPr>
          </w:p>
          <w:p w:rsidR="00064F6E" w:rsidRDefault="00064F6E" w:rsidP="00473608">
            <w:pPr>
              <w:jc w:val="center"/>
              <w:rPr>
                <w:rFonts w:ascii="Verdana" w:hAnsi="Verdana"/>
                <w:sz w:val="16"/>
                <w:szCs w:val="16"/>
              </w:rPr>
            </w:pPr>
          </w:p>
          <w:p w:rsidR="00064F6E" w:rsidRDefault="00064F6E" w:rsidP="00473608">
            <w:pPr>
              <w:jc w:val="center"/>
              <w:rPr>
                <w:rFonts w:ascii="Verdana" w:hAnsi="Verdana"/>
                <w:sz w:val="16"/>
                <w:szCs w:val="16"/>
              </w:rPr>
            </w:pPr>
          </w:p>
          <w:p w:rsidR="00473608" w:rsidRDefault="00473608" w:rsidP="00473608">
            <w:pPr>
              <w:jc w:val="center"/>
              <w:rPr>
                <w:rFonts w:ascii="Verdana" w:hAnsi="Verdana"/>
                <w:sz w:val="16"/>
                <w:szCs w:val="16"/>
              </w:rPr>
            </w:pPr>
            <w:r>
              <w:rPr>
                <w:rFonts w:ascii="Verdana" w:hAnsi="Verdana"/>
                <w:sz w:val="16"/>
                <w:szCs w:val="16"/>
              </w:rPr>
              <w:t xml:space="preserve">PASTOR </w:t>
            </w:r>
          </w:p>
          <w:p w:rsidR="00473608" w:rsidRDefault="00473608" w:rsidP="00473608">
            <w:pPr>
              <w:jc w:val="center"/>
              <w:rPr>
                <w:rFonts w:ascii="Verdana" w:hAnsi="Verdana"/>
                <w:sz w:val="16"/>
                <w:szCs w:val="16"/>
              </w:rPr>
            </w:pPr>
            <w:r>
              <w:rPr>
                <w:rFonts w:ascii="Verdana" w:hAnsi="Verdana"/>
                <w:sz w:val="16"/>
                <w:szCs w:val="16"/>
              </w:rPr>
              <w:t>OUT-OF-TOWN</w:t>
            </w:r>
          </w:p>
          <w:p w:rsidR="00473608" w:rsidRPr="00AA5A28" w:rsidRDefault="00473608" w:rsidP="00473608">
            <w:pPr>
              <w:jc w:val="center"/>
              <w:rPr>
                <w:rFonts w:ascii="Verdana" w:hAnsi="Verdana"/>
                <w:sz w:val="16"/>
                <w:szCs w:val="16"/>
              </w:rPr>
            </w:pPr>
            <w:r w:rsidRPr="00B9632F">
              <w:rPr>
                <w:rFonts w:ascii="Verdana" w:hAnsi="Verdana"/>
                <w:sz w:val="12"/>
                <w:szCs w:val="12"/>
              </w:rPr>
              <w:t>(Bishop’s Convocation)</w:t>
            </w:r>
          </w:p>
        </w:tc>
        <w:tc>
          <w:tcPr>
            <w:tcW w:w="1350" w:type="dxa"/>
            <w:tcMar>
              <w:left w:w="29" w:type="dxa"/>
              <w:right w:w="29" w:type="dxa"/>
            </w:tcMar>
          </w:tcPr>
          <w:p w:rsidR="004676A5" w:rsidRDefault="00AA5A28" w:rsidP="00AA5A28">
            <w:pPr>
              <w:rPr>
                <w:rFonts w:ascii="Verdana" w:hAnsi="Verdana"/>
                <w:sz w:val="16"/>
                <w:szCs w:val="16"/>
              </w:rPr>
            </w:pPr>
            <w:r>
              <w:rPr>
                <w:rFonts w:ascii="Verdana" w:hAnsi="Verdana"/>
                <w:sz w:val="16"/>
                <w:szCs w:val="16"/>
              </w:rPr>
              <w:t>20</w:t>
            </w:r>
          </w:p>
          <w:p w:rsidR="00B9632F" w:rsidRDefault="00B9632F" w:rsidP="00B9632F">
            <w:pPr>
              <w:jc w:val="center"/>
              <w:rPr>
                <w:rFonts w:ascii="Verdana" w:hAnsi="Verdana"/>
                <w:sz w:val="16"/>
                <w:szCs w:val="16"/>
              </w:rPr>
            </w:pPr>
            <w:r>
              <w:rPr>
                <w:rFonts w:ascii="Verdana" w:hAnsi="Verdana"/>
                <w:sz w:val="16"/>
                <w:szCs w:val="16"/>
              </w:rPr>
              <w:t>TRUSTEES</w:t>
            </w:r>
          </w:p>
          <w:p w:rsidR="00B9632F" w:rsidRDefault="00B9632F" w:rsidP="00B9632F">
            <w:pPr>
              <w:jc w:val="center"/>
              <w:rPr>
                <w:rFonts w:ascii="Verdana" w:hAnsi="Verdana"/>
                <w:sz w:val="16"/>
                <w:szCs w:val="16"/>
              </w:rPr>
            </w:pPr>
            <w:r>
              <w:rPr>
                <w:rFonts w:ascii="Verdana" w:hAnsi="Verdana"/>
                <w:sz w:val="16"/>
                <w:szCs w:val="16"/>
              </w:rPr>
              <w:t>MEETING</w:t>
            </w:r>
          </w:p>
          <w:p w:rsidR="00B9632F" w:rsidRDefault="00B9632F" w:rsidP="00B9632F">
            <w:pPr>
              <w:jc w:val="center"/>
              <w:rPr>
                <w:rFonts w:ascii="Verdana" w:hAnsi="Verdana"/>
                <w:sz w:val="16"/>
                <w:szCs w:val="16"/>
              </w:rPr>
            </w:pPr>
            <w:r>
              <w:rPr>
                <w:rFonts w:ascii="Verdana" w:hAnsi="Verdana"/>
                <w:sz w:val="16"/>
                <w:szCs w:val="16"/>
              </w:rPr>
              <w:t>10 A.M.</w:t>
            </w:r>
          </w:p>
          <w:p w:rsidR="00B9632F" w:rsidRDefault="00B9632F" w:rsidP="00B9632F">
            <w:pPr>
              <w:jc w:val="center"/>
              <w:rPr>
                <w:rFonts w:ascii="Verdana" w:hAnsi="Verdana"/>
                <w:sz w:val="16"/>
                <w:szCs w:val="16"/>
              </w:rPr>
            </w:pPr>
            <w:r>
              <w:rPr>
                <w:rFonts w:ascii="Verdana" w:hAnsi="Verdana"/>
                <w:sz w:val="16"/>
                <w:szCs w:val="16"/>
              </w:rPr>
              <w:t>CHURCH</w:t>
            </w:r>
          </w:p>
          <w:p w:rsidR="00B9632F" w:rsidRDefault="00B9632F" w:rsidP="00B9632F">
            <w:pPr>
              <w:jc w:val="center"/>
              <w:rPr>
                <w:rFonts w:ascii="Verdana" w:hAnsi="Verdana"/>
                <w:sz w:val="16"/>
                <w:szCs w:val="16"/>
              </w:rPr>
            </w:pPr>
          </w:p>
          <w:p w:rsidR="00B9632F" w:rsidRPr="00AA5A28" w:rsidRDefault="00B9632F" w:rsidP="00B9632F">
            <w:pPr>
              <w:jc w:val="center"/>
              <w:rPr>
                <w:rFonts w:ascii="Verdana" w:hAnsi="Verdana"/>
                <w:sz w:val="16"/>
                <w:szCs w:val="16"/>
              </w:rPr>
            </w:pPr>
            <w:r>
              <w:rPr>
                <w:rFonts w:ascii="Verdana" w:hAnsi="Verdana"/>
                <w:noProof/>
                <w:sz w:val="16"/>
                <w:szCs w:val="16"/>
              </w:rPr>
              <w:drawing>
                <wp:inline distT="0" distB="0" distL="0" distR="0">
                  <wp:extent cx="743792" cy="672860"/>
                  <wp:effectExtent l="0" t="0" r="0" b="0"/>
                  <wp:docPr id="90" name="Picture 23" descr="C:\Users\Matt Schaeffer\AppData\Local\Microsoft\Windows\Temporary Internet Files\Content.IE5\6VWMULJ9\MC9002307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tt Schaeffer\AppData\Local\Microsoft\Windows\Temporary Internet Files\Content.IE5\6VWMULJ9\MC900230770[1].wmf"/>
                          <pic:cNvPicPr>
                            <a:picLocks noChangeAspect="1" noChangeArrowheads="1"/>
                          </pic:cNvPicPr>
                        </pic:nvPicPr>
                        <pic:blipFill>
                          <a:blip r:embed="rId20" cstate="print"/>
                          <a:srcRect/>
                          <a:stretch>
                            <a:fillRect/>
                          </a:stretch>
                        </pic:blipFill>
                        <pic:spPr bwMode="auto">
                          <a:xfrm>
                            <a:off x="0" y="0"/>
                            <a:ext cx="743323" cy="672436"/>
                          </a:xfrm>
                          <a:prstGeom prst="rect">
                            <a:avLst/>
                          </a:prstGeom>
                          <a:noFill/>
                          <a:ln w="9525">
                            <a:noFill/>
                            <a:miter lim="800000"/>
                            <a:headEnd/>
                            <a:tailEnd/>
                          </a:ln>
                        </pic:spPr>
                      </pic:pic>
                    </a:graphicData>
                  </a:graphic>
                </wp:inline>
              </w:drawing>
            </w:r>
          </w:p>
        </w:tc>
        <w:tc>
          <w:tcPr>
            <w:tcW w:w="1710" w:type="dxa"/>
            <w:tcMar>
              <w:left w:w="29" w:type="dxa"/>
              <w:right w:w="29" w:type="dxa"/>
            </w:tcMar>
          </w:tcPr>
          <w:p w:rsidR="004676A5" w:rsidRDefault="00AA5A28" w:rsidP="00AA5A28">
            <w:pPr>
              <w:rPr>
                <w:rFonts w:ascii="Verdana" w:hAnsi="Verdana"/>
                <w:sz w:val="16"/>
                <w:szCs w:val="16"/>
              </w:rPr>
            </w:pPr>
            <w:r>
              <w:rPr>
                <w:rFonts w:ascii="Verdana" w:hAnsi="Verdana"/>
                <w:sz w:val="16"/>
                <w:szCs w:val="16"/>
              </w:rPr>
              <w:t>21</w:t>
            </w:r>
          </w:p>
          <w:p w:rsidR="00B9632F" w:rsidRDefault="00B9632F" w:rsidP="00B9632F">
            <w:pPr>
              <w:jc w:val="center"/>
              <w:rPr>
                <w:rFonts w:ascii="Verdana" w:hAnsi="Verdana"/>
                <w:sz w:val="16"/>
                <w:szCs w:val="16"/>
              </w:rPr>
            </w:pPr>
            <w:r>
              <w:rPr>
                <w:rFonts w:ascii="Verdana" w:hAnsi="Verdana"/>
                <w:sz w:val="16"/>
                <w:szCs w:val="16"/>
              </w:rPr>
              <w:t xml:space="preserve">YOUNG </w:t>
            </w:r>
          </w:p>
          <w:p w:rsidR="00B9632F" w:rsidRDefault="00B9632F" w:rsidP="00B9632F">
            <w:pPr>
              <w:jc w:val="center"/>
              <w:rPr>
                <w:rFonts w:ascii="Verdana" w:hAnsi="Verdana"/>
                <w:sz w:val="16"/>
                <w:szCs w:val="16"/>
              </w:rPr>
            </w:pPr>
            <w:r>
              <w:rPr>
                <w:rFonts w:ascii="Verdana" w:hAnsi="Verdana"/>
                <w:sz w:val="16"/>
                <w:szCs w:val="16"/>
              </w:rPr>
              <w:t xml:space="preserve">ADULT </w:t>
            </w:r>
          </w:p>
          <w:p w:rsidR="00B9632F" w:rsidRDefault="00B9632F" w:rsidP="00B9632F">
            <w:pPr>
              <w:jc w:val="center"/>
              <w:rPr>
                <w:rFonts w:ascii="Verdana" w:hAnsi="Verdana"/>
                <w:sz w:val="16"/>
                <w:szCs w:val="16"/>
              </w:rPr>
            </w:pPr>
            <w:r>
              <w:rPr>
                <w:rFonts w:ascii="Verdana" w:hAnsi="Verdana"/>
                <w:sz w:val="16"/>
                <w:szCs w:val="16"/>
              </w:rPr>
              <w:t>NIGHT OUT</w:t>
            </w:r>
          </w:p>
          <w:p w:rsidR="00B9632F" w:rsidRDefault="00B9632F" w:rsidP="00B9632F">
            <w:pPr>
              <w:jc w:val="center"/>
              <w:rPr>
                <w:rFonts w:ascii="Verdana" w:hAnsi="Verdana"/>
                <w:sz w:val="16"/>
                <w:szCs w:val="16"/>
              </w:rPr>
            </w:pPr>
            <w:r>
              <w:rPr>
                <w:rFonts w:ascii="Verdana" w:hAnsi="Verdana"/>
                <w:sz w:val="16"/>
                <w:szCs w:val="16"/>
              </w:rPr>
              <w:t>5:30 – 8 P.M.</w:t>
            </w:r>
          </w:p>
          <w:p w:rsidR="00B9632F" w:rsidRDefault="00B9632F" w:rsidP="00B9632F">
            <w:pPr>
              <w:jc w:val="center"/>
              <w:rPr>
                <w:rFonts w:ascii="Verdana" w:hAnsi="Verdana"/>
                <w:sz w:val="16"/>
                <w:szCs w:val="16"/>
              </w:rPr>
            </w:pPr>
          </w:p>
          <w:p w:rsidR="00B9632F" w:rsidRPr="00AA5A28" w:rsidRDefault="00B9632F" w:rsidP="00B9632F">
            <w:pPr>
              <w:jc w:val="center"/>
              <w:rPr>
                <w:rFonts w:ascii="Verdana" w:hAnsi="Verdana"/>
                <w:sz w:val="16"/>
                <w:szCs w:val="16"/>
              </w:rPr>
            </w:pPr>
            <w:r>
              <w:rPr>
                <w:rFonts w:ascii="Verdana" w:hAnsi="Verdana"/>
                <w:noProof/>
                <w:sz w:val="16"/>
                <w:szCs w:val="16"/>
              </w:rPr>
              <w:drawing>
                <wp:inline distT="0" distB="0" distL="0" distR="0">
                  <wp:extent cx="619305" cy="566621"/>
                  <wp:effectExtent l="19050" t="0" r="9345" b="0"/>
                  <wp:docPr id="91" name="Picture 27" descr="C:\Users\Matt Schaeffer\AppData\Local\Microsoft\Windows\Temporary Internet Files\Content.IE5\BVU5YDY9\MC9004404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tt Schaeffer\AppData\Local\Microsoft\Windows\Temporary Internet Files\Content.IE5\BVU5YDY9\MC900440434[1].wmf"/>
                          <pic:cNvPicPr>
                            <a:picLocks noChangeAspect="1" noChangeArrowheads="1"/>
                          </pic:cNvPicPr>
                        </pic:nvPicPr>
                        <pic:blipFill>
                          <a:blip r:embed="rId24" cstate="print"/>
                          <a:srcRect/>
                          <a:stretch>
                            <a:fillRect/>
                          </a:stretch>
                        </pic:blipFill>
                        <pic:spPr bwMode="auto">
                          <a:xfrm>
                            <a:off x="0" y="0"/>
                            <a:ext cx="621565" cy="568689"/>
                          </a:xfrm>
                          <a:prstGeom prst="rect">
                            <a:avLst/>
                          </a:prstGeom>
                          <a:noFill/>
                          <a:ln w="9525">
                            <a:noFill/>
                            <a:miter lim="800000"/>
                            <a:headEnd/>
                            <a:tailEnd/>
                          </a:ln>
                        </pic:spPr>
                      </pic:pic>
                    </a:graphicData>
                  </a:graphic>
                </wp:inline>
              </w:drawing>
            </w:r>
          </w:p>
        </w:tc>
      </w:tr>
      <w:tr w:rsidR="008C320C" w:rsidTr="00D01D3C">
        <w:tc>
          <w:tcPr>
            <w:tcW w:w="1620" w:type="dxa"/>
            <w:tcBorders>
              <w:bottom w:val="single" w:sz="4" w:space="0" w:color="auto"/>
            </w:tcBorders>
            <w:tcMar>
              <w:left w:w="29" w:type="dxa"/>
              <w:right w:w="29" w:type="dxa"/>
            </w:tcMar>
          </w:tcPr>
          <w:p w:rsidR="004676A5" w:rsidRDefault="00AA5A28" w:rsidP="00AA5A28">
            <w:pPr>
              <w:rPr>
                <w:rFonts w:ascii="Verdana" w:hAnsi="Verdana"/>
                <w:sz w:val="16"/>
                <w:szCs w:val="16"/>
              </w:rPr>
            </w:pPr>
            <w:r>
              <w:rPr>
                <w:rFonts w:ascii="Verdana" w:hAnsi="Verdana"/>
                <w:sz w:val="16"/>
                <w:szCs w:val="16"/>
              </w:rPr>
              <w:t>22</w:t>
            </w:r>
          </w:p>
          <w:p w:rsidR="00B9632F" w:rsidRDefault="00B9632F" w:rsidP="00B9632F">
            <w:pPr>
              <w:jc w:val="center"/>
              <w:rPr>
                <w:rFonts w:ascii="Verdana" w:hAnsi="Verdana"/>
                <w:sz w:val="16"/>
                <w:szCs w:val="16"/>
              </w:rPr>
            </w:pPr>
            <w:r>
              <w:rPr>
                <w:rFonts w:ascii="Verdana" w:hAnsi="Verdana"/>
                <w:sz w:val="16"/>
                <w:szCs w:val="16"/>
              </w:rPr>
              <w:t xml:space="preserve">ECUMENICAL </w:t>
            </w:r>
          </w:p>
          <w:p w:rsidR="00B9632F" w:rsidRDefault="00B9632F" w:rsidP="00B9632F">
            <w:pPr>
              <w:jc w:val="center"/>
              <w:rPr>
                <w:rFonts w:ascii="Verdana" w:hAnsi="Verdana"/>
                <w:sz w:val="16"/>
                <w:szCs w:val="16"/>
              </w:rPr>
            </w:pPr>
            <w:r>
              <w:rPr>
                <w:rFonts w:ascii="Verdana" w:hAnsi="Verdana"/>
                <w:sz w:val="16"/>
                <w:szCs w:val="16"/>
              </w:rPr>
              <w:t>SUNDAY</w:t>
            </w:r>
          </w:p>
          <w:p w:rsidR="00B9632F" w:rsidRDefault="00B9632F" w:rsidP="00B9632F">
            <w:pPr>
              <w:jc w:val="center"/>
              <w:rPr>
                <w:rFonts w:ascii="Verdana" w:hAnsi="Verdana"/>
                <w:sz w:val="16"/>
                <w:szCs w:val="16"/>
              </w:rPr>
            </w:pPr>
            <w:r>
              <w:rPr>
                <w:rFonts w:ascii="Verdana" w:hAnsi="Verdana"/>
                <w:noProof/>
                <w:sz w:val="16"/>
                <w:szCs w:val="16"/>
              </w:rPr>
              <w:drawing>
                <wp:inline distT="0" distB="0" distL="0" distR="0">
                  <wp:extent cx="653811" cy="719814"/>
                  <wp:effectExtent l="19050" t="0" r="0" b="0"/>
                  <wp:docPr id="92" name="Picture 28" descr="C:\Users\Matt Schaeffer\AppData\Local\Microsoft\Windows\Temporary Internet Files\Content.IE5\GIXLG4IF\MC900439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tt Schaeffer\AppData\Local\Microsoft\Windows\Temporary Internet Files\Content.IE5\GIXLG4IF\MC900439613[1].png"/>
                          <pic:cNvPicPr>
                            <a:picLocks noChangeAspect="1" noChangeArrowheads="1"/>
                          </pic:cNvPicPr>
                        </pic:nvPicPr>
                        <pic:blipFill>
                          <a:blip r:embed="rId25" cstate="print"/>
                          <a:srcRect/>
                          <a:stretch>
                            <a:fillRect/>
                          </a:stretch>
                        </pic:blipFill>
                        <pic:spPr bwMode="auto">
                          <a:xfrm>
                            <a:off x="0" y="0"/>
                            <a:ext cx="655450" cy="721619"/>
                          </a:xfrm>
                          <a:prstGeom prst="rect">
                            <a:avLst/>
                          </a:prstGeom>
                          <a:noFill/>
                          <a:ln w="9525">
                            <a:noFill/>
                            <a:miter lim="800000"/>
                            <a:headEnd/>
                            <a:tailEnd/>
                          </a:ln>
                        </pic:spPr>
                      </pic:pic>
                    </a:graphicData>
                  </a:graphic>
                </wp:inline>
              </w:drawing>
            </w:r>
          </w:p>
          <w:p w:rsidR="00473608" w:rsidRDefault="00473608" w:rsidP="00B9632F">
            <w:pPr>
              <w:jc w:val="center"/>
              <w:rPr>
                <w:rFonts w:ascii="Verdana" w:hAnsi="Verdana"/>
                <w:sz w:val="16"/>
                <w:szCs w:val="16"/>
              </w:rPr>
            </w:pPr>
          </w:p>
          <w:p w:rsidR="00834A7E" w:rsidRDefault="00834A7E" w:rsidP="00834A7E">
            <w:pPr>
              <w:jc w:val="center"/>
              <w:rPr>
                <w:rFonts w:ascii="Verdana" w:hAnsi="Verdana"/>
                <w:sz w:val="16"/>
                <w:szCs w:val="16"/>
              </w:rPr>
            </w:pPr>
            <w:r>
              <w:rPr>
                <w:rFonts w:ascii="Verdana" w:hAnsi="Verdana"/>
                <w:sz w:val="16"/>
                <w:szCs w:val="16"/>
              </w:rPr>
              <w:t>Worship Service</w:t>
            </w:r>
          </w:p>
          <w:p w:rsidR="00473608" w:rsidRPr="00AA5A28" w:rsidRDefault="00834A7E" w:rsidP="00834A7E">
            <w:pPr>
              <w:jc w:val="center"/>
              <w:rPr>
                <w:rFonts w:ascii="Verdana" w:hAnsi="Verdana"/>
                <w:sz w:val="16"/>
                <w:szCs w:val="16"/>
              </w:rPr>
            </w:pPr>
            <w:r>
              <w:rPr>
                <w:rFonts w:ascii="Verdana" w:hAnsi="Verdana"/>
                <w:sz w:val="16"/>
                <w:szCs w:val="16"/>
              </w:rPr>
              <w:t>11 A.M.</w:t>
            </w:r>
          </w:p>
        </w:tc>
        <w:tc>
          <w:tcPr>
            <w:tcW w:w="1436" w:type="dxa"/>
            <w:tcBorders>
              <w:bottom w:val="single" w:sz="4" w:space="0" w:color="auto"/>
            </w:tcBorders>
            <w:tcMar>
              <w:left w:w="29" w:type="dxa"/>
              <w:right w:w="29" w:type="dxa"/>
            </w:tcMar>
          </w:tcPr>
          <w:p w:rsidR="004676A5" w:rsidRDefault="00AA5A28" w:rsidP="00AA5A28">
            <w:pPr>
              <w:rPr>
                <w:rFonts w:ascii="Verdana" w:hAnsi="Verdana"/>
                <w:sz w:val="16"/>
                <w:szCs w:val="16"/>
              </w:rPr>
            </w:pPr>
            <w:r>
              <w:rPr>
                <w:rFonts w:ascii="Verdana" w:hAnsi="Verdana"/>
                <w:sz w:val="16"/>
                <w:szCs w:val="16"/>
              </w:rPr>
              <w:t>23</w:t>
            </w:r>
          </w:p>
          <w:p w:rsidR="00B9632F" w:rsidRDefault="00B9632F" w:rsidP="00B9632F">
            <w:pPr>
              <w:jc w:val="center"/>
              <w:rPr>
                <w:rFonts w:ascii="Verdana" w:hAnsi="Verdana"/>
                <w:sz w:val="16"/>
                <w:szCs w:val="16"/>
              </w:rPr>
            </w:pPr>
            <w:r>
              <w:rPr>
                <w:rFonts w:ascii="Verdana" w:hAnsi="Verdana"/>
                <w:sz w:val="16"/>
                <w:szCs w:val="16"/>
              </w:rPr>
              <w:t>Spanish Class</w:t>
            </w:r>
          </w:p>
          <w:p w:rsidR="00B9632F" w:rsidRDefault="00B9632F" w:rsidP="00B9632F">
            <w:pPr>
              <w:jc w:val="center"/>
              <w:rPr>
                <w:rFonts w:ascii="Verdana" w:hAnsi="Verdana"/>
                <w:sz w:val="16"/>
                <w:szCs w:val="16"/>
              </w:rPr>
            </w:pPr>
            <w:r>
              <w:rPr>
                <w:rFonts w:ascii="Verdana" w:hAnsi="Verdana"/>
                <w:sz w:val="16"/>
                <w:szCs w:val="16"/>
              </w:rPr>
              <w:t xml:space="preserve">7:45 p.m. </w:t>
            </w:r>
          </w:p>
          <w:p w:rsidR="00B9632F" w:rsidRDefault="00B9632F" w:rsidP="00B9632F">
            <w:pPr>
              <w:jc w:val="center"/>
              <w:rPr>
                <w:rFonts w:ascii="Verdana" w:hAnsi="Verdana"/>
                <w:sz w:val="16"/>
                <w:szCs w:val="16"/>
              </w:rPr>
            </w:pPr>
            <w:r>
              <w:rPr>
                <w:rFonts w:ascii="Verdana" w:hAnsi="Verdana"/>
                <w:sz w:val="16"/>
                <w:szCs w:val="16"/>
              </w:rPr>
              <w:t>CHURCH</w:t>
            </w:r>
          </w:p>
          <w:p w:rsidR="00B9632F" w:rsidRDefault="00B9632F" w:rsidP="00B9632F">
            <w:pPr>
              <w:jc w:val="center"/>
              <w:rPr>
                <w:rFonts w:ascii="Verdana" w:hAnsi="Verdana"/>
                <w:sz w:val="16"/>
                <w:szCs w:val="16"/>
              </w:rPr>
            </w:pPr>
          </w:p>
          <w:p w:rsidR="00B9632F" w:rsidRPr="00AA5A28" w:rsidRDefault="00B9632F" w:rsidP="00B9632F">
            <w:pPr>
              <w:rPr>
                <w:rFonts w:ascii="Verdana" w:hAnsi="Verdana"/>
                <w:sz w:val="16"/>
                <w:szCs w:val="16"/>
              </w:rPr>
            </w:pPr>
            <w:r>
              <w:rPr>
                <w:rFonts w:ascii="Verdana" w:hAnsi="Verdana"/>
                <w:noProof/>
                <w:sz w:val="16"/>
                <w:szCs w:val="16"/>
              </w:rPr>
              <w:drawing>
                <wp:inline distT="0" distB="0" distL="0" distR="0">
                  <wp:extent cx="666168" cy="612475"/>
                  <wp:effectExtent l="19050" t="0" r="582" b="0"/>
                  <wp:docPr id="93" name="Picture 24" descr="C:\Users\Matt Schaeffer\AppData\Local\Microsoft\Windows\Temporary Internet Files\Content.IE5\6VWMULJ9\MC9000565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tt Schaeffer\AppData\Local\Microsoft\Windows\Temporary Internet Files\Content.IE5\6VWMULJ9\MC900056589[1].wmf"/>
                          <pic:cNvPicPr>
                            <a:picLocks noChangeAspect="1" noChangeArrowheads="1"/>
                          </pic:cNvPicPr>
                        </pic:nvPicPr>
                        <pic:blipFill>
                          <a:blip r:embed="rId19" cstate="print"/>
                          <a:srcRect/>
                          <a:stretch>
                            <a:fillRect/>
                          </a:stretch>
                        </pic:blipFill>
                        <pic:spPr bwMode="auto">
                          <a:xfrm>
                            <a:off x="0" y="0"/>
                            <a:ext cx="668529" cy="614645"/>
                          </a:xfrm>
                          <a:prstGeom prst="rect">
                            <a:avLst/>
                          </a:prstGeom>
                          <a:noFill/>
                          <a:ln w="9525">
                            <a:noFill/>
                            <a:miter lim="800000"/>
                            <a:headEnd/>
                            <a:tailEnd/>
                          </a:ln>
                        </pic:spPr>
                      </pic:pic>
                    </a:graphicData>
                  </a:graphic>
                </wp:inline>
              </w:drawing>
            </w:r>
          </w:p>
        </w:tc>
        <w:tc>
          <w:tcPr>
            <w:tcW w:w="1264" w:type="dxa"/>
            <w:tcBorders>
              <w:bottom w:val="single" w:sz="4" w:space="0" w:color="auto"/>
            </w:tcBorders>
            <w:tcMar>
              <w:left w:w="29" w:type="dxa"/>
              <w:right w:w="29" w:type="dxa"/>
            </w:tcMar>
          </w:tcPr>
          <w:p w:rsidR="004676A5" w:rsidRDefault="00AA5A28" w:rsidP="00AA5A28">
            <w:pPr>
              <w:rPr>
                <w:rFonts w:ascii="Verdana" w:hAnsi="Verdana"/>
                <w:sz w:val="16"/>
                <w:szCs w:val="16"/>
              </w:rPr>
            </w:pPr>
            <w:r>
              <w:rPr>
                <w:rFonts w:ascii="Verdana" w:hAnsi="Verdana"/>
                <w:sz w:val="16"/>
                <w:szCs w:val="16"/>
              </w:rPr>
              <w:t>24</w:t>
            </w:r>
          </w:p>
          <w:p w:rsidR="00B9632F" w:rsidRDefault="00B9632F" w:rsidP="00B9632F">
            <w:pPr>
              <w:jc w:val="center"/>
              <w:rPr>
                <w:rFonts w:ascii="Verdana" w:hAnsi="Verdana"/>
                <w:sz w:val="16"/>
                <w:szCs w:val="16"/>
              </w:rPr>
            </w:pPr>
            <w:r>
              <w:rPr>
                <w:rFonts w:ascii="Verdana" w:hAnsi="Verdana"/>
                <w:sz w:val="16"/>
                <w:szCs w:val="16"/>
              </w:rPr>
              <w:t>BIBLE STUDY</w:t>
            </w:r>
          </w:p>
          <w:p w:rsidR="00B9632F" w:rsidRDefault="00B9632F" w:rsidP="00B9632F">
            <w:pPr>
              <w:jc w:val="center"/>
              <w:rPr>
                <w:rFonts w:ascii="Verdana" w:hAnsi="Verdana"/>
                <w:sz w:val="16"/>
                <w:szCs w:val="16"/>
              </w:rPr>
            </w:pPr>
            <w:r>
              <w:rPr>
                <w:rFonts w:ascii="Verdana" w:hAnsi="Verdana"/>
                <w:sz w:val="16"/>
                <w:szCs w:val="16"/>
              </w:rPr>
              <w:t>7:00 P.M.</w:t>
            </w:r>
          </w:p>
          <w:p w:rsidR="00B9632F" w:rsidRDefault="00B9632F" w:rsidP="00B9632F">
            <w:pPr>
              <w:jc w:val="center"/>
              <w:rPr>
                <w:rFonts w:ascii="Verdana" w:hAnsi="Verdana"/>
                <w:sz w:val="16"/>
                <w:szCs w:val="16"/>
              </w:rPr>
            </w:pPr>
            <w:r>
              <w:rPr>
                <w:rFonts w:ascii="Verdana" w:hAnsi="Verdana"/>
                <w:sz w:val="16"/>
                <w:szCs w:val="16"/>
              </w:rPr>
              <w:t>PARSONAGE</w:t>
            </w:r>
          </w:p>
          <w:p w:rsidR="00B9632F" w:rsidRDefault="00B9632F" w:rsidP="00B9632F">
            <w:pPr>
              <w:jc w:val="center"/>
              <w:rPr>
                <w:rFonts w:ascii="Verdana" w:hAnsi="Verdana"/>
                <w:sz w:val="14"/>
                <w:szCs w:val="14"/>
              </w:rPr>
            </w:pPr>
            <w:r w:rsidRPr="00D0522B">
              <w:rPr>
                <w:rFonts w:ascii="Verdana" w:hAnsi="Verdana"/>
                <w:sz w:val="14"/>
                <w:szCs w:val="14"/>
              </w:rPr>
              <w:t>(241 BETHEL AVE)</w:t>
            </w:r>
          </w:p>
          <w:p w:rsidR="00B9632F" w:rsidRPr="00AA5A28" w:rsidRDefault="00B9632F" w:rsidP="00B9632F">
            <w:pPr>
              <w:rPr>
                <w:rFonts w:ascii="Verdana" w:hAnsi="Verdana"/>
                <w:sz w:val="16"/>
                <w:szCs w:val="16"/>
              </w:rPr>
            </w:pPr>
            <w:r>
              <w:rPr>
                <w:rFonts w:ascii="Verdana" w:hAnsi="Verdana"/>
                <w:sz w:val="16"/>
                <w:szCs w:val="16"/>
              </w:rPr>
              <w:t xml:space="preserve">     </w:t>
            </w:r>
            <w:r>
              <w:rPr>
                <w:rFonts w:ascii="Verdana" w:hAnsi="Verdana"/>
                <w:noProof/>
                <w:sz w:val="14"/>
                <w:szCs w:val="14"/>
              </w:rPr>
              <w:drawing>
                <wp:inline distT="0" distB="0" distL="0" distR="0">
                  <wp:extent cx="553582" cy="569344"/>
                  <wp:effectExtent l="19050" t="0" r="0" b="0"/>
                  <wp:docPr id="94" name="Picture 21" descr="C:\Users\Matt Schaeffer\AppData\Local\Microsoft\Windows\Temporary Internet Files\Content.IE5\GIXLG4IF\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tt Schaeffer\AppData\Local\Microsoft\Windows\Temporary Internet Files\Content.IE5\GIXLG4IF\MC900383922[1].wmf"/>
                          <pic:cNvPicPr>
                            <a:picLocks noChangeAspect="1" noChangeArrowheads="1"/>
                          </pic:cNvPicPr>
                        </pic:nvPicPr>
                        <pic:blipFill>
                          <a:blip r:embed="rId13" cstate="print"/>
                          <a:srcRect/>
                          <a:stretch>
                            <a:fillRect/>
                          </a:stretch>
                        </pic:blipFill>
                        <pic:spPr bwMode="auto">
                          <a:xfrm>
                            <a:off x="0" y="0"/>
                            <a:ext cx="553011" cy="568757"/>
                          </a:xfrm>
                          <a:prstGeom prst="rect">
                            <a:avLst/>
                          </a:prstGeom>
                          <a:noFill/>
                          <a:ln w="9525">
                            <a:noFill/>
                            <a:miter lim="800000"/>
                            <a:headEnd/>
                            <a:tailEnd/>
                          </a:ln>
                        </pic:spPr>
                      </pic:pic>
                    </a:graphicData>
                  </a:graphic>
                </wp:inline>
              </w:drawing>
            </w:r>
          </w:p>
        </w:tc>
        <w:tc>
          <w:tcPr>
            <w:tcW w:w="1604" w:type="dxa"/>
            <w:tcBorders>
              <w:bottom w:val="single" w:sz="4" w:space="0" w:color="auto"/>
            </w:tcBorders>
            <w:tcMar>
              <w:left w:w="29" w:type="dxa"/>
              <w:right w:w="29" w:type="dxa"/>
            </w:tcMar>
          </w:tcPr>
          <w:p w:rsidR="004676A5" w:rsidRDefault="00AA5A28" w:rsidP="00AA5A28">
            <w:pPr>
              <w:rPr>
                <w:rFonts w:ascii="Verdana" w:hAnsi="Verdana"/>
                <w:sz w:val="16"/>
                <w:szCs w:val="16"/>
              </w:rPr>
            </w:pPr>
            <w:r>
              <w:rPr>
                <w:rFonts w:ascii="Verdana" w:hAnsi="Verdana"/>
                <w:sz w:val="16"/>
                <w:szCs w:val="16"/>
              </w:rPr>
              <w:t>25</w:t>
            </w:r>
          </w:p>
          <w:p w:rsidR="00B9632F" w:rsidRDefault="00B9632F" w:rsidP="00B9632F">
            <w:pPr>
              <w:jc w:val="center"/>
              <w:rPr>
                <w:rFonts w:ascii="Verdana" w:hAnsi="Verdana"/>
                <w:sz w:val="16"/>
                <w:szCs w:val="16"/>
              </w:rPr>
            </w:pPr>
            <w:r>
              <w:rPr>
                <w:rFonts w:ascii="Verdana" w:hAnsi="Verdana"/>
                <w:sz w:val="16"/>
                <w:szCs w:val="16"/>
              </w:rPr>
              <w:t>SOUTH SHORE</w:t>
            </w:r>
          </w:p>
          <w:p w:rsidR="00B9632F" w:rsidRDefault="00B9632F" w:rsidP="00B9632F">
            <w:pPr>
              <w:jc w:val="center"/>
              <w:rPr>
                <w:rFonts w:ascii="Verdana" w:hAnsi="Verdana"/>
                <w:sz w:val="16"/>
                <w:szCs w:val="16"/>
              </w:rPr>
            </w:pPr>
            <w:r>
              <w:rPr>
                <w:rFonts w:ascii="Verdana" w:hAnsi="Verdana"/>
                <w:sz w:val="16"/>
                <w:szCs w:val="16"/>
              </w:rPr>
              <w:t>COUNCIL</w:t>
            </w:r>
          </w:p>
          <w:p w:rsidR="00B9632F" w:rsidRDefault="00B9632F" w:rsidP="00B9632F">
            <w:pPr>
              <w:jc w:val="center"/>
              <w:rPr>
                <w:rFonts w:ascii="Verdana" w:hAnsi="Verdana"/>
                <w:sz w:val="16"/>
                <w:szCs w:val="16"/>
              </w:rPr>
            </w:pPr>
            <w:r>
              <w:rPr>
                <w:rFonts w:ascii="Verdana" w:hAnsi="Verdana"/>
                <w:sz w:val="16"/>
                <w:szCs w:val="16"/>
              </w:rPr>
              <w:t>MEETING</w:t>
            </w:r>
          </w:p>
          <w:p w:rsidR="00B9632F" w:rsidRDefault="00B9632F" w:rsidP="00B9632F">
            <w:pPr>
              <w:jc w:val="center"/>
              <w:rPr>
                <w:rFonts w:ascii="Verdana" w:hAnsi="Verdana"/>
                <w:sz w:val="16"/>
                <w:szCs w:val="16"/>
              </w:rPr>
            </w:pPr>
            <w:r>
              <w:rPr>
                <w:rFonts w:ascii="Verdana" w:hAnsi="Verdana"/>
                <w:sz w:val="16"/>
                <w:szCs w:val="16"/>
              </w:rPr>
              <w:t xml:space="preserve">11:00 A.M. </w:t>
            </w:r>
          </w:p>
          <w:p w:rsidR="00B9632F" w:rsidRDefault="00B9632F" w:rsidP="00B9632F">
            <w:pPr>
              <w:jc w:val="center"/>
              <w:rPr>
                <w:rFonts w:ascii="Verdana" w:hAnsi="Verdana"/>
                <w:sz w:val="16"/>
                <w:szCs w:val="16"/>
              </w:rPr>
            </w:pPr>
            <w:r>
              <w:rPr>
                <w:rFonts w:ascii="Verdana" w:hAnsi="Verdana"/>
                <w:sz w:val="16"/>
                <w:szCs w:val="16"/>
              </w:rPr>
              <w:t>CHURCH</w:t>
            </w:r>
          </w:p>
          <w:p w:rsidR="00B9632F" w:rsidRDefault="00B9632F" w:rsidP="00B9632F">
            <w:pPr>
              <w:jc w:val="center"/>
              <w:rPr>
                <w:rFonts w:ascii="Verdana" w:hAnsi="Verdana"/>
                <w:sz w:val="16"/>
                <w:szCs w:val="16"/>
              </w:rPr>
            </w:pPr>
          </w:p>
          <w:p w:rsidR="00B9632F" w:rsidRPr="00AA5A28" w:rsidRDefault="00B9632F" w:rsidP="00085248">
            <w:pPr>
              <w:rPr>
                <w:rFonts w:ascii="Verdana" w:hAnsi="Verdana"/>
                <w:sz w:val="16"/>
                <w:szCs w:val="16"/>
              </w:rPr>
            </w:pPr>
            <w:r>
              <w:rPr>
                <w:rFonts w:ascii="Verdana" w:hAnsi="Verdana"/>
                <w:sz w:val="16"/>
                <w:szCs w:val="16"/>
              </w:rPr>
              <w:t xml:space="preserve">   </w:t>
            </w:r>
            <w:r>
              <w:rPr>
                <w:rFonts w:ascii="Verdana" w:hAnsi="Verdana"/>
                <w:noProof/>
                <w:sz w:val="16"/>
                <w:szCs w:val="16"/>
              </w:rPr>
              <w:drawing>
                <wp:inline distT="0" distB="0" distL="0" distR="0">
                  <wp:extent cx="696943" cy="703539"/>
                  <wp:effectExtent l="19050" t="0" r="7907" b="0"/>
                  <wp:docPr id="129" name="Picture 22" descr="C:\Users\Matt Schaeffer\AppData\Local\Microsoft\Windows\Temporary Internet Files\Content.IE5\BVU5YDY9\MC9002833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tt Schaeffer\AppData\Local\Microsoft\Windows\Temporary Internet Files\Content.IE5\BVU5YDY9\MC900283365[1].wmf"/>
                          <pic:cNvPicPr>
                            <a:picLocks noChangeAspect="1" noChangeArrowheads="1"/>
                          </pic:cNvPicPr>
                        </pic:nvPicPr>
                        <pic:blipFill>
                          <a:blip r:embed="rId14" cstate="print"/>
                          <a:srcRect/>
                          <a:stretch>
                            <a:fillRect/>
                          </a:stretch>
                        </pic:blipFill>
                        <pic:spPr bwMode="auto">
                          <a:xfrm>
                            <a:off x="0" y="0"/>
                            <a:ext cx="697676" cy="704279"/>
                          </a:xfrm>
                          <a:prstGeom prst="rect">
                            <a:avLst/>
                          </a:prstGeom>
                          <a:noFill/>
                          <a:ln w="9525">
                            <a:noFill/>
                            <a:miter lim="800000"/>
                            <a:headEnd/>
                            <a:tailEnd/>
                          </a:ln>
                        </pic:spPr>
                      </pic:pic>
                    </a:graphicData>
                  </a:graphic>
                </wp:inline>
              </w:drawing>
            </w:r>
          </w:p>
        </w:tc>
        <w:tc>
          <w:tcPr>
            <w:tcW w:w="1546" w:type="dxa"/>
            <w:tcBorders>
              <w:bottom w:val="single" w:sz="4" w:space="0" w:color="auto"/>
            </w:tcBorders>
            <w:tcMar>
              <w:left w:w="29" w:type="dxa"/>
              <w:right w:w="29" w:type="dxa"/>
            </w:tcMar>
          </w:tcPr>
          <w:p w:rsidR="004676A5" w:rsidRDefault="00AA5A28" w:rsidP="00AA5A28">
            <w:pPr>
              <w:rPr>
                <w:rFonts w:ascii="Verdana" w:hAnsi="Verdana"/>
                <w:sz w:val="16"/>
                <w:szCs w:val="16"/>
              </w:rPr>
            </w:pPr>
            <w:r>
              <w:rPr>
                <w:rFonts w:ascii="Verdana" w:hAnsi="Verdana"/>
                <w:sz w:val="16"/>
                <w:szCs w:val="16"/>
              </w:rPr>
              <w:t>26</w:t>
            </w:r>
          </w:p>
          <w:p w:rsidR="00902627" w:rsidRDefault="00902627" w:rsidP="00834A7E">
            <w:pPr>
              <w:jc w:val="center"/>
              <w:rPr>
                <w:rFonts w:ascii="Verdana" w:hAnsi="Verdana"/>
                <w:sz w:val="16"/>
                <w:szCs w:val="16"/>
              </w:rPr>
            </w:pPr>
          </w:p>
          <w:p w:rsidR="00902627" w:rsidRDefault="00902627" w:rsidP="00834A7E">
            <w:pPr>
              <w:jc w:val="center"/>
              <w:rPr>
                <w:rFonts w:ascii="Verdana" w:hAnsi="Verdana"/>
                <w:sz w:val="16"/>
                <w:szCs w:val="16"/>
              </w:rPr>
            </w:pPr>
          </w:p>
          <w:p w:rsidR="00902627" w:rsidRDefault="00902627" w:rsidP="00834A7E">
            <w:pPr>
              <w:jc w:val="center"/>
              <w:rPr>
                <w:rFonts w:ascii="Verdana" w:hAnsi="Verdana"/>
                <w:sz w:val="16"/>
                <w:szCs w:val="16"/>
              </w:rPr>
            </w:pPr>
            <w:r>
              <w:rPr>
                <w:rFonts w:ascii="Verdana" w:hAnsi="Verdana"/>
                <w:noProof/>
                <w:sz w:val="16"/>
                <w:szCs w:val="16"/>
              </w:rPr>
              <w:drawing>
                <wp:inline distT="0" distB="0" distL="0" distR="0">
                  <wp:extent cx="688316" cy="373316"/>
                  <wp:effectExtent l="19050" t="0" r="0" b="0"/>
                  <wp:docPr id="10" name="Picture 10" descr="C:\Users\Matt Schaeffer\AppData\Local\Microsoft\Windows\Temporary Internet Files\Content.IE5\BVU5YDY9\MC9004398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t Schaeffer\AppData\Local\Microsoft\Windows\Temporary Internet Files\Content.IE5\BVU5YDY9\MC900439857[1].wmf"/>
                          <pic:cNvPicPr>
                            <a:picLocks noChangeAspect="1" noChangeArrowheads="1"/>
                          </pic:cNvPicPr>
                        </pic:nvPicPr>
                        <pic:blipFill>
                          <a:blip r:embed="rId26" cstate="print"/>
                          <a:srcRect/>
                          <a:stretch>
                            <a:fillRect/>
                          </a:stretch>
                        </pic:blipFill>
                        <pic:spPr bwMode="auto">
                          <a:xfrm>
                            <a:off x="0" y="0"/>
                            <a:ext cx="688993" cy="373683"/>
                          </a:xfrm>
                          <a:prstGeom prst="rect">
                            <a:avLst/>
                          </a:prstGeom>
                          <a:noFill/>
                          <a:ln w="9525">
                            <a:noFill/>
                            <a:miter lim="800000"/>
                            <a:headEnd/>
                            <a:tailEnd/>
                          </a:ln>
                        </pic:spPr>
                      </pic:pic>
                    </a:graphicData>
                  </a:graphic>
                </wp:inline>
              </w:drawing>
            </w:r>
          </w:p>
          <w:p w:rsidR="00902627" w:rsidRDefault="00902627" w:rsidP="00834A7E">
            <w:pPr>
              <w:jc w:val="center"/>
              <w:rPr>
                <w:rFonts w:ascii="Verdana" w:hAnsi="Verdana"/>
                <w:sz w:val="16"/>
                <w:szCs w:val="16"/>
              </w:rPr>
            </w:pPr>
          </w:p>
          <w:p w:rsidR="00834A7E" w:rsidRDefault="00834A7E" w:rsidP="00834A7E">
            <w:pPr>
              <w:jc w:val="center"/>
              <w:rPr>
                <w:rFonts w:ascii="Verdana" w:hAnsi="Verdana"/>
                <w:sz w:val="16"/>
                <w:szCs w:val="16"/>
              </w:rPr>
            </w:pPr>
            <w:r>
              <w:rPr>
                <w:rFonts w:ascii="Verdana" w:hAnsi="Verdana"/>
                <w:sz w:val="16"/>
                <w:szCs w:val="16"/>
              </w:rPr>
              <w:t xml:space="preserve">Leadership </w:t>
            </w:r>
          </w:p>
          <w:p w:rsidR="00834A7E" w:rsidRDefault="00834A7E" w:rsidP="00834A7E">
            <w:pPr>
              <w:jc w:val="center"/>
              <w:rPr>
                <w:rFonts w:ascii="Verdana" w:hAnsi="Verdana"/>
                <w:sz w:val="16"/>
                <w:szCs w:val="16"/>
              </w:rPr>
            </w:pPr>
            <w:r>
              <w:rPr>
                <w:rFonts w:ascii="Verdana" w:hAnsi="Verdana"/>
                <w:sz w:val="16"/>
                <w:szCs w:val="16"/>
              </w:rPr>
              <w:t xml:space="preserve">Training </w:t>
            </w:r>
          </w:p>
          <w:p w:rsidR="00834A7E" w:rsidRDefault="00834A7E" w:rsidP="00834A7E">
            <w:pPr>
              <w:jc w:val="center"/>
              <w:rPr>
                <w:rFonts w:ascii="Verdana" w:hAnsi="Verdana"/>
                <w:sz w:val="16"/>
                <w:szCs w:val="16"/>
              </w:rPr>
            </w:pPr>
            <w:r>
              <w:rPr>
                <w:rFonts w:ascii="Verdana" w:hAnsi="Verdana"/>
                <w:sz w:val="16"/>
                <w:szCs w:val="16"/>
              </w:rPr>
              <w:t>Meeting</w:t>
            </w:r>
          </w:p>
          <w:p w:rsidR="00834A7E" w:rsidRDefault="00834A7E" w:rsidP="00834A7E">
            <w:pPr>
              <w:jc w:val="center"/>
              <w:rPr>
                <w:rFonts w:ascii="Verdana" w:hAnsi="Verdana"/>
                <w:sz w:val="16"/>
                <w:szCs w:val="16"/>
              </w:rPr>
            </w:pPr>
            <w:r>
              <w:rPr>
                <w:rFonts w:ascii="Verdana" w:hAnsi="Verdana"/>
                <w:sz w:val="16"/>
                <w:szCs w:val="16"/>
              </w:rPr>
              <w:t>7 p.m.</w:t>
            </w:r>
          </w:p>
          <w:p w:rsidR="00902627" w:rsidRPr="00AA5A28" w:rsidRDefault="00902627" w:rsidP="00834A7E">
            <w:pPr>
              <w:jc w:val="center"/>
              <w:rPr>
                <w:rFonts w:ascii="Verdana" w:hAnsi="Verdana"/>
                <w:sz w:val="16"/>
                <w:szCs w:val="16"/>
              </w:rPr>
            </w:pPr>
            <w:r>
              <w:rPr>
                <w:rFonts w:ascii="Verdana" w:hAnsi="Verdana"/>
                <w:sz w:val="16"/>
                <w:szCs w:val="16"/>
              </w:rPr>
              <w:t>(87 Nashville St.)</w:t>
            </w:r>
          </w:p>
        </w:tc>
        <w:tc>
          <w:tcPr>
            <w:tcW w:w="1350" w:type="dxa"/>
            <w:tcBorders>
              <w:bottom w:val="single" w:sz="4" w:space="0" w:color="auto"/>
            </w:tcBorders>
            <w:tcMar>
              <w:left w:w="29" w:type="dxa"/>
              <w:right w:w="29" w:type="dxa"/>
            </w:tcMar>
          </w:tcPr>
          <w:p w:rsidR="004676A5" w:rsidRDefault="00AA5A28" w:rsidP="00AA5A28">
            <w:pPr>
              <w:rPr>
                <w:rFonts w:ascii="Verdana" w:hAnsi="Verdana"/>
                <w:sz w:val="16"/>
                <w:szCs w:val="16"/>
              </w:rPr>
            </w:pPr>
            <w:r>
              <w:rPr>
                <w:rFonts w:ascii="Verdana" w:hAnsi="Verdana"/>
                <w:sz w:val="16"/>
                <w:szCs w:val="16"/>
              </w:rPr>
              <w:t>27</w:t>
            </w:r>
          </w:p>
          <w:p w:rsidR="00A476F0" w:rsidRDefault="00A476F0" w:rsidP="00AA5A28">
            <w:pPr>
              <w:rPr>
                <w:rFonts w:ascii="Verdana" w:hAnsi="Verdana"/>
                <w:sz w:val="16"/>
                <w:szCs w:val="16"/>
              </w:rPr>
            </w:pPr>
          </w:p>
          <w:p w:rsidR="00A476F0" w:rsidRDefault="00A476F0" w:rsidP="00A476F0">
            <w:pPr>
              <w:jc w:val="center"/>
              <w:rPr>
                <w:rFonts w:ascii="Verdana" w:hAnsi="Verdana"/>
                <w:sz w:val="16"/>
                <w:szCs w:val="16"/>
              </w:rPr>
            </w:pPr>
            <w:r>
              <w:rPr>
                <w:rFonts w:ascii="Verdana" w:hAnsi="Verdana"/>
                <w:sz w:val="16"/>
                <w:szCs w:val="16"/>
              </w:rPr>
              <w:t>Submission deadline for February newsletter</w:t>
            </w:r>
          </w:p>
          <w:p w:rsidR="00A476F0" w:rsidRDefault="00A476F0" w:rsidP="00A476F0">
            <w:pPr>
              <w:jc w:val="center"/>
              <w:rPr>
                <w:rFonts w:ascii="Verdana" w:hAnsi="Verdana"/>
                <w:sz w:val="16"/>
                <w:szCs w:val="16"/>
              </w:rPr>
            </w:pPr>
          </w:p>
          <w:p w:rsidR="00A476F0" w:rsidRPr="00AA5A28" w:rsidRDefault="00A476F0" w:rsidP="00A476F0">
            <w:pPr>
              <w:jc w:val="center"/>
              <w:rPr>
                <w:rFonts w:ascii="Verdana" w:hAnsi="Verdana"/>
                <w:sz w:val="16"/>
                <w:szCs w:val="16"/>
              </w:rPr>
            </w:pPr>
            <w:r>
              <w:rPr>
                <w:rFonts w:ascii="Verdana" w:hAnsi="Verdana"/>
                <w:noProof/>
                <w:sz w:val="16"/>
                <w:szCs w:val="16"/>
              </w:rPr>
              <w:drawing>
                <wp:inline distT="0" distB="0" distL="0" distR="0">
                  <wp:extent cx="688316" cy="572085"/>
                  <wp:effectExtent l="19050" t="0" r="0" b="0"/>
                  <wp:docPr id="187" name="Picture 34" descr="C:\Users\Matt Schaeffer\AppData\Local\Microsoft\Windows\Temporary Internet Files\Content.IE5\BVU5YDY9\MC9003894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tt Schaeffer\AppData\Local\Microsoft\Windows\Temporary Internet Files\Content.IE5\BVU5YDY9\MC900389482[1].wmf"/>
                          <pic:cNvPicPr>
                            <a:picLocks noChangeAspect="1" noChangeArrowheads="1"/>
                          </pic:cNvPicPr>
                        </pic:nvPicPr>
                        <pic:blipFill>
                          <a:blip r:embed="rId27" cstate="print"/>
                          <a:srcRect/>
                          <a:stretch>
                            <a:fillRect/>
                          </a:stretch>
                        </pic:blipFill>
                        <pic:spPr bwMode="auto">
                          <a:xfrm>
                            <a:off x="0" y="0"/>
                            <a:ext cx="692744" cy="575766"/>
                          </a:xfrm>
                          <a:prstGeom prst="rect">
                            <a:avLst/>
                          </a:prstGeom>
                          <a:noFill/>
                          <a:ln w="9525">
                            <a:noFill/>
                            <a:miter lim="800000"/>
                            <a:headEnd/>
                            <a:tailEnd/>
                          </a:ln>
                        </pic:spPr>
                      </pic:pic>
                    </a:graphicData>
                  </a:graphic>
                </wp:inline>
              </w:drawing>
            </w:r>
          </w:p>
        </w:tc>
        <w:tc>
          <w:tcPr>
            <w:tcW w:w="1710" w:type="dxa"/>
            <w:tcBorders>
              <w:bottom w:val="single" w:sz="4" w:space="0" w:color="auto"/>
            </w:tcBorders>
            <w:tcMar>
              <w:left w:w="29" w:type="dxa"/>
              <w:right w:w="29" w:type="dxa"/>
            </w:tcMar>
          </w:tcPr>
          <w:p w:rsidR="008C320C" w:rsidRDefault="00AA5A28" w:rsidP="00AA5A28">
            <w:pPr>
              <w:rPr>
                <w:rFonts w:ascii="Verdana" w:hAnsi="Verdana"/>
                <w:sz w:val="16"/>
                <w:szCs w:val="16"/>
              </w:rPr>
            </w:pPr>
            <w:r>
              <w:rPr>
                <w:rFonts w:ascii="Verdana" w:hAnsi="Verdana"/>
                <w:sz w:val="16"/>
                <w:szCs w:val="16"/>
              </w:rPr>
              <w:t>28</w:t>
            </w:r>
            <w:r w:rsidR="008C320C">
              <w:rPr>
                <w:rFonts w:ascii="Verdana" w:hAnsi="Verdana"/>
                <w:sz w:val="16"/>
                <w:szCs w:val="16"/>
              </w:rPr>
              <w:t xml:space="preserve">   DISTRICT </w:t>
            </w:r>
          </w:p>
          <w:p w:rsidR="008C320C" w:rsidRDefault="008C320C" w:rsidP="008C320C">
            <w:pPr>
              <w:jc w:val="center"/>
              <w:rPr>
                <w:rFonts w:ascii="Verdana" w:hAnsi="Verdana"/>
                <w:sz w:val="16"/>
                <w:szCs w:val="16"/>
              </w:rPr>
            </w:pPr>
            <w:r>
              <w:rPr>
                <w:rFonts w:ascii="Verdana" w:hAnsi="Verdana"/>
                <w:sz w:val="16"/>
                <w:szCs w:val="16"/>
              </w:rPr>
              <w:t>LEADERSHIP</w:t>
            </w:r>
          </w:p>
          <w:p w:rsidR="008C320C" w:rsidRDefault="008C320C" w:rsidP="008C320C">
            <w:pPr>
              <w:jc w:val="center"/>
              <w:rPr>
                <w:rFonts w:ascii="Verdana" w:hAnsi="Verdana"/>
                <w:sz w:val="16"/>
                <w:szCs w:val="16"/>
              </w:rPr>
            </w:pPr>
            <w:r>
              <w:rPr>
                <w:rFonts w:ascii="Verdana" w:hAnsi="Verdana"/>
                <w:sz w:val="16"/>
                <w:szCs w:val="16"/>
              </w:rPr>
              <w:t>TRAINING</w:t>
            </w:r>
          </w:p>
          <w:p w:rsidR="008C320C" w:rsidRDefault="008C320C" w:rsidP="008C320C">
            <w:pPr>
              <w:jc w:val="center"/>
              <w:rPr>
                <w:rFonts w:ascii="Verdana" w:hAnsi="Verdana"/>
                <w:sz w:val="16"/>
                <w:szCs w:val="16"/>
              </w:rPr>
            </w:pPr>
            <w:r>
              <w:rPr>
                <w:rFonts w:ascii="Verdana" w:hAnsi="Verdana"/>
                <w:sz w:val="16"/>
                <w:szCs w:val="16"/>
              </w:rPr>
              <w:t>(St. Paul’s)</w:t>
            </w:r>
          </w:p>
          <w:p w:rsidR="008C320C" w:rsidRDefault="008C320C" w:rsidP="008C320C">
            <w:pPr>
              <w:jc w:val="center"/>
              <w:rPr>
                <w:rFonts w:ascii="Verdana" w:hAnsi="Verdana"/>
                <w:sz w:val="16"/>
                <w:szCs w:val="16"/>
              </w:rPr>
            </w:pPr>
            <w:r>
              <w:rPr>
                <w:rFonts w:ascii="Verdana" w:hAnsi="Verdana"/>
                <w:sz w:val="16"/>
                <w:szCs w:val="16"/>
              </w:rPr>
              <w:t>9:30 a.m.–3 p.m.</w:t>
            </w:r>
          </w:p>
          <w:p w:rsidR="00B9632F" w:rsidRDefault="008C320C" w:rsidP="00834A7E">
            <w:pPr>
              <w:jc w:val="center"/>
              <w:rPr>
                <w:rFonts w:ascii="Verdana" w:hAnsi="Verdana"/>
                <w:sz w:val="16"/>
                <w:szCs w:val="16"/>
              </w:rPr>
            </w:pPr>
            <w:r>
              <w:rPr>
                <w:rFonts w:ascii="Verdana" w:hAnsi="Verdana"/>
                <w:noProof/>
                <w:sz w:val="16"/>
                <w:szCs w:val="16"/>
              </w:rPr>
              <w:drawing>
                <wp:inline distT="0" distB="0" distL="0" distR="0">
                  <wp:extent cx="543464" cy="457749"/>
                  <wp:effectExtent l="0" t="0" r="0" b="0"/>
                  <wp:docPr id="138" name="Picture 40" descr="C:\Users\Matt Schaeffer\AppData\Local\Microsoft\Windows\Temporary Internet Files\Content.IE5\BVU5YDY9\MM9002834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tt Schaeffer\AppData\Local\Microsoft\Windows\Temporary Internet Files\Content.IE5\BVU5YDY9\MM900283479[1].gif"/>
                          <pic:cNvPicPr>
                            <a:picLocks noChangeAspect="1" noChangeArrowheads="1" noCrop="1"/>
                          </pic:cNvPicPr>
                        </pic:nvPicPr>
                        <pic:blipFill>
                          <a:blip r:embed="rId28" cstate="print"/>
                          <a:srcRect/>
                          <a:stretch>
                            <a:fillRect/>
                          </a:stretch>
                        </pic:blipFill>
                        <pic:spPr bwMode="auto">
                          <a:xfrm>
                            <a:off x="0" y="0"/>
                            <a:ext cx="543639" cy="457896"/>
                          </a:xfrm>
                          <a:prstGeom prst="rect">
                            <a:avLst/>
                          </a:prstGeom>
                          <a:noFill/>
                          <a:ln w="9525">
                            <a:noFill/>
                            <a:miter lim="800000"/>
                            <a:headEnd/>
                            <a:tailEnd/>
                          </a:ln>
                        </pic:spPr>
                      </pic:pic>
                    </a:graphicData>
                  </a:graphic>
                </wp:inline>
              </w:drawing>
            </w:r>
            <w:r w:rsidR="00B9632F">
              <w:rPr>
                <w:rFonts w:ascii="Verdana" w:hAnsi="Verdana"/>
                <w:sz w:val="16"/>
                <w:szCs w:val="16"/>
              </w:rPr>
              <w:t xml:space="preserve">      </w:t>
            </w:r>
          </w:p>
          <w:p w:rsidR="00B9632F" w:rsidRDefault="00834A7E" w:rsidP="00B9632F">
            <w:pPr>
              <w:rPr>
                <w:rFonts w:ascii="Verdana" w:hAnsi="Verdana"/>
                <w:sz w:val="16"/>
                <w:szCs w:val="16"/>
              </w:rPr>
            </w:pPr>
            <w:r>
              <w:rPr>
                <w:rFonts w:ascii="Verdana" w:hAnsi="Verdana"/>
                <w:sz w:val="16"/>
                <w:szCs w:val="16"/>
              </w:rPr>
              <w:t xml:space="preserve">      </w:t>
            </w:r>
            <w:r w:rsidR="00B9632F">
              <w:rPr>
                <w:rFonts w:ascii="Verdana" w:hAnsi="Verdana"/>
                <w:sz w:val="16"/>
                <w:szCs w:val="16"/>
              </w:rPr>
              <w:t>OLD TIME</w:t>
            </w:r>
          </w:p>
          <w:p w:rsidR="00B9632F" w:rsidRDefault="00B9632F" w:rsidP="00B9632F">
            <w:pPr>
              <w:jc w:val="center"/>
              <w:rPr>
                <w:rFonts w:ascii="Verdana" w:hAnsi="Verdana"/>
                <w:sz w:val="16"/>
                <w:szCs w:val="16"/>
              </w:rPr>
            </w:pPr>
            <w:r>
              <w:rPr>
                <w:rFonts w:ascii="Verdana" w:hAnsi="Verdana"/>
                <w:sz w:val="16"/>
                <w:szCs w:val="16"/>
              </w:rPr>
              <w:t>GOSPEL WORSHIP</w:t>
            </w:r>
          </w:p>
          <w:p w:rsidR="00B9632F" w:rsidRDefault="00B9632F" w:rsidP="00B9632F">
            <w:pPr>
              <w:jc w:val="center"/>
              <w:rPr>
                <w:rFonts w:ascii="Verdana" w:hAnsi="Verdana"/>
                <w:sz w:val="16"/>
                <w:szCs w:val="16"/>
              </w:rPr>
            </w:pPr>
            <w:r>
              <w:rPr>
                <w:rFonts w:ascii="Verdana" w:hAnsi="Verdana"/>
                <w:sz w:val="16"/>
                <w:szCs w:val="16"/>
              </w:rPr>
              <w:t>5:30 P.M.</w:t>
            </w:r>
          </w:p>
          <w:p w:rsidR="00B9632F" w:rsidRPr="00AA5A28" w:rsidRDefault="00B9632F" w:rsidP="00834A7E">
            <w:pPr>
              <w:jc w:val="center"/>
              <w:rPr>
                <w:rFonts w:ascii="Verdana" w:hAnsi="Verdana"/>
                <w:sz w:val="16"/>
                <w:szCs w:val="16"/>
              </w:rPr>
            </w:pPr>
            <w:r>
              <w:rPr>
                <w:rFonts w:ascii="Verdana" w:hAnsi="Verdana"/>
                <w:noProof/>
                <w:sz w:val="16"/>
                <w:szCs w:val="16"/>
              </w:rPr>
              <w:drawing>
                <wp:inline distT="0" distB="0" distL="0" distR="0">
                  <wp:extent cx="431321" cy="431321"/>
                  <wp:effectExtent l="19050" t="0" r="6829" b="0"/>
                  <wp:docPr id="95" name="Picture 18" descr="C:\Users\Matt Schaeffer\AppData\Local\Microsoft\Windows\Temporary Internet Files\Content.IE5\6VWMULJ9\MC9004347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tt Schaeffer\AppData\Local\Microsoft\Windows\Temporary Internet Files\Content.IE5\6VWMULJ9\MC900434773[1].png"/>
                          <pic:cNvPicPr>
                            <a:picLocks noChangeAspect="1" noChangeArrowheads="1"/>
                          </pic:cNvPicPr>
                        </pic:nvPicPr>
                        <pic:blipFill>
                          <a:blip r:embed="rId16" cstate="print"/>
                          <a:srcRect/>
                          <a:stretch>
                            <a:fillRect/>
                          </a:stretch>
                        </pic:blipFill>
                        <pic:spPr bwMode="auto">
                          <a:xfrm>
                            <a:off x="0" y="0"/>
                            <a:ext cx="433700" cy="433700"/>
                          </a:xfrm>
                          <a:prstGeom prst="rect">
                            <a:avLst/>
                          </a:prstGeom>
                          <a:noFill/>
                          <a:ln w="9525">
                            <a:noFill/>
                            <a:miter lim="800000"/>
                            <a:headEnd/>
                            <a:tailEnd/>
                          </a:ln>
                        </pic:spPr>
                      </pic:pic>
                    </a:graphicData>
                  </a:graphic>
                </wp:inline>
              </w:drawing>
            </w:r>
          </w:p>
        </w:tc>
      </w:tr>
      <w:tr w:rsidR="00473608" w:rsidTr="00A476F0">
        <w:trPr>
          <w:trHeight w:val="1916"/>
        </w:trPr>
        <w:tc>
          <w:tcPr>
            <w:tcW w:w="1620" w:type="dxa"/>
            <w:tcMar>
              <w:left w:w="29" w:type="dxa"/>
              <w:right w:w="29" w:type="dxa"/>
            </w:tcMar>
          </w:tcPr>
          <w:p w:rsidR="00834A7E" w:rsidRDefault="00473608" w:rsidP="00834A7E">
            <w:pPr>
              <w:rPr>
                <w:rFonts w:ascii="Verdana" w:hAnsi="Verdana"/>
                <w:sz w:val="16"/>
                <w:szCs w:val="16"/>
              </w:rPr>
            </w:pPr>
            <w:r>
              <w:rPr>
                <w:rFonts w:ascii="Verdana" w:hAnsi="Verdana"/>
                <w:sz w:val="16"/>
                <w:szCs w:val="16"/>
              </w:rPr>
              <w:t xml:space="preserve">29  </w:t>
            </w:r>
            <w:r w:rsidR="00F32F03">
              <w:rPr>
                <w:rFonts w:ascii="Verdana" w:hAnsi="Verdana"/>
                <w:sz w:val="16"/>
                <w:szCs w:val="16"/>
              </w:rPr>
              <w:t xml:space="preserve"> </w:t>
            </w:r>
            <w:r w:rsidR="00834A7E">
              <w:rPr>
                <w:rFonts w:ascii="Verdana" w:hAnsi="Verdana"/>
                <w:sz w:val="16"/>
                <w:szCs w:val="16"/>
              </w:rPr>
              <w:t xml:space="preserve">Spring Fair </w:t>
            </w:r>
          </w:p>
          <w:p w:rsidR="00834A7E" w:rsidRDefault="00834A7E" w:rsidP="00834A7E">
            <w:pPr>
              <w:jc w:val="center"/>
              <w:rPr>
                <w:rFonts w:ascii="Verdana" w:hAnsi="Verdana"/>
                <w:sz w:val="16"/>
                <w:szCs w:val="16"/>
              </w:rPr>
            </w:pPr>
            <w:r>
              <w:rPr>
                <w:rFonts w:ascii="Verdana" w:hAnsi="Verdana"/>
                <w:sz w:val="16"/>
                <w:szCs w:val="16"/>
              </w:rPr>
              <w:t>Planning Meeting</w:t>
            </w:r>
          </w:p>
          <w:p w:rsidR="00834A7E" w:rsidRDefault="00834A7E" w:rsidP="00834A7E">
            <w:pPr>
              <w:jc w:val="center"/>
              <w:rPr>
                <w:rFonts w:ascii="Verdana" w:hAnsi="Verdana"/>
                <w:sz w:val="16"/>
                <w:szCs w:val="16"/>
              </w:rPr>
            </w:pPr>
            <w:r>
              <w:rPr>
                <w:rFonts w:ascii="Verdana" w:hAnsi="Verdana"/>
                <w:sz w:val="16"/>
                <w:szCs w:val="16"/>
              </w:rPr>
              <w:t>(after church)</w:t>
            </w:r>
          </w:p>
          <w:p w:rsidR="00834A7E" w:rsidRDefault="00834A7E" w:rsidP="00834A7E">
            <w:pPr>
              <w:jc w:val="center"/>
              <w:rPr>
                <w:rFonts w:ascii="Verdana" w:hAnsi="Verdana"/>
                <w:sz w:val="16"/>
                <w:szCs w:val="16"/>
              </w:rPr>
            </w:pPr>
            <w:r>
              <w:rPr>
                <w:rFonts w:ascii="Verdana" w:hAnsi="Verdana"/>
                <w:noProof/>
                <w:sz w:val="16"/>
                <w:szCs w:val="16"/>
              </w:rPr>
              <w:drawing>
                <wp:inline distT="0" distB="0" distL="0" distR="0">
                  <wp:extent cx="696943" cy="526096"/>
                  <wp:effectExtent l="19050" t="0" r="7907" b="0"/>
                  <wp:docPr id="3" name="Picture 3" descr="C:\Users\Matt Schaeffer\AppData\Local\Microsoft\Windows\Temporary Internet Files\Content.IE5\6VWMULJ9\MC9004398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 Schaeffer\AppData\Local\Microsoft\Windows\Temporary Internet Files\Content.IE5\6VWMULJ9\MC900439859[1].wmf"/>
                          <pic:cNvPicPr>
                            <a:picLocks noChangeAspect="1" noChangeArrowheads="1"/>
                          </pic:cNvPicPr>
                        </pic:nvPicPr>
                        <pic:blipFill>
                          <a:blip r:embed="rId29" cstate="print"/>
                          <a:srcRect/>
                          <a:stretch>
                            <a:fillRect/>
                          </a:stretch>
                        </pic:blipFill>
                        <pic:spPr bwMode="auto">
                          <a:xfrm>
                            <a:off x="0" y="0"/>
                            <a:ext cx="700996" cy="529156"/>
                          </a:xfrm>
                          <a:prstGeom prst="rect">
                            <a:avLst/>
                          </a:prstGeom>
                          <a:noFill/>
                          <a:ln w="9525">
                            <a:noFill/>
                            <a:miter lim="800000"/>
                            <a:headEnd/>
                            <a:tailEnd/>
                          </a:ln>
                        </pic:spPr>
                      </pic:pic>
                    </a:graphicData>
                  </a:graphic>
                </wp:inline>
              </w:drawing>
            </w:r>
          </w:p>
          <w:p w:rsidR="00834A7E" w:rsidRDefault="00834A7E" w:rsidP="00834A7E">
            <w:pPr>
              <w:jc w:val="center"/>
              <w:rPr>
                <w:rFonts w:ascii="Verdana" w:hAnsi="Verdana"/>
                <w:sz w:val="16"/>
                <w:szCs w:val="16"/>
              </w:rPr>
            </w:pPr>
            <w:r>
              <w:rPr>
                <w:rFonts w:ascii="Verdana" w:hAnsi="Verdana"/>
                <w:sz w:val="16"/>
                <w:szCs w:val="16"/>
              </w:rPr>
              <w:t>Worship Service</w:t>
            </w:r>
          </w:p>
          <w:p w:rsidR="00473608" w:rsidRDefault="00834A7E" w:rsidP="00834A7E">
            <w:pPr>
              <w:jc w:val="center"/>
              <w:rPr>
                <w:rFonts w:ascii="Verdana" w:hAnsi="Verdana"/>
                <w:sz w:val="16"/>
                <w:szCs w:val="16"/>
              </w:rPr>
            </w:pPr>
            <w:r>
              <w:rPr>
                <w:rFonts w:ascii="Verdana" w:hAnsi="Verdana"/>
                <w:sz w:val="16"/>
                <w:szCs w:val="16"/>
              </w:rPr>
              <w:t>11 A.M.</w:t>
            </w:r>
          </w:p>
        </w:tc>
        <w:tc>
          <w:tcPr>
            <w:tcW w:w="8910" w:type="dxa"/>
            <w:gridSpan w:val="6"/>
          </w:tcPr>
          <w:p w:rsidR="00473608" w:rsidRDefault="00473608" w:rsidP="00AA5A28">
            <w:pPr>
              <w:rPr>
                <w:rFonts w:ascii="Verdana" w:hAnsi="Verdana"/>
                <w:sz w:val="16"/>
                <w:szCs w:val="16"/>
              </w:rPr>
            </w:pPr>
            <w:r>
              <w:rPr>
                <w:rFonts w:ascii="Verdana" w:hAnsi="Verdana"/>
                <w:sz w:val="16"/>
                <w:szCs w:val="16"/>
              </w:rPr>
              <w:t>30                       31</w:t>
            </w:r>
          </w:p>
          <w:p w:rsidR="00473608" w:rsidRDefault="00473608" w:rsidP="00AA5A28">
            <w:pPr>
              <w:rPr>
                <w:rFonts w:ascii="Verdana" w:hAnsi="Verdana"/>
                <w:sz w:val="16"/>
                <w:szCs w:val="16"/>
              </w:rPr>
            </w:pPr>
          </w:p>
          <w:p w:rsidR="00016056" w:rsidRDefault="00016056" w:rsidP="00473608">
            <w:pPr>
              <w:jc w:val="center"/>
              <w:rPr>
                <w:rFonts w:ascii="Verdana" w:hAnsi="Verdana"/>
                <w:sz w:val="28"/>
                <w:szCs w:val="28"/>
              </w:rPr>
            </w:pPr>
          </w:p>
          <w:p w:rsidR="008C7F40" w:rsidRPr="00473608" w:rsidRDefault="00473608" w:rsidP="00016056">
            <w:pPr>
              <w:jc w:val="center"/>
              <w:rPr>
                <w:rFonts w:ascii="Verdana" w:hAnsi="Verdana"/>
                <w:sz w:val="28"/>
                <w:szCs w:val="28"/>
              </w:rPr>
            </w:pPr>
            <w:r w:rsidRPr="00473608">
              <w:rPr>
                <w:rFonts w:ascii="Verdana" w:hAnsi="Verdana"/>
                <w:sz w:val="28"/>
                <w:szCs w:val="28"/>
              </w:rPr>
              <w:t xml:space="preserve">Pastor’s vacation </w:t>
            </w:r>
          </w:p>
        </w:tc>
      </w:tr>
    </w:tbl>
    <w:p w:rsidR="00AA5A28" w:rsidRDefault="00016056" w:rsidP="00850A9F">
      <w:pPr>
        <w:jc w:val="center"/>
        <w:rPr>
          <w:rFonts w:ascii="Sakkal Majalla" w:hAnsi="Sakkal Majalla" w:cs="Sakkal Majalla"/>
          <w:sz w:val="28"/>
          <w:szCs w:val="28"/>
          <w:u w:val="single"/>
        </w:rPr>
      </w:pPr>
      <w:r w:rsidRPr="007D3E3D">
        <w:rPr>
          <w:rFonts w:ascii="Sakkal Majalla" w:hAnsi="Sakkal Majalla" w:cs="Sakkal Majalla"/>
          <w:noProof/>
          <w:sz w:val="56"/>
          <w:szCs w:val="56"/>
          <w:u w:val="single"/>
        </w:rPr>
        <w:lastRenderedPageBreak/>
        <w:pict>
          <v:shape id="_x0000_s1202" type="#_x0000_t202" style="position:absolute;left:0;text-align:left;margin-left:243.2pt;margin-top:35.15pt;width:243.85pt;height:277.85pt;z-index:251672576;mso-position-horizontal-relative:text;mso-position-vertical-relative:text">
            <v:textbox>
              <w:txbxContent>
                <w:p w:rsidR="00A476F0" w:rsidRDefault="00A476F0" w:rsidP="00EA4281">
                  <w:pPr>
                    <w:jc w:val="center"/>
                    <w:rPr>
                      <w:rFonts w:ascii="Verdana" w:hAnsi="Verdana"/>
                      <w:b/>
                      <w:sz w:val="22"/>
                      <w:szCs w:val="22"/>
                    </w:rPr>
                  </w:pPr>
                  <w:r>
                    <w:rPr>
                      <w:rFonts w:ascii="Verdana" w:hAnsi="Verdana"/>
                      <w:b/>
                      <w:noProof/>
                      <w:sz w:val="22"/>
                      <w:szCs w:val="22"/>
                    </w:rPr>
                    <w:drawing>
                      <wp:inline distT="0" distB="0" distL="0" distR="0">
                        <wp:extent cx="741871" cy="655984"/>
                        <wp:effectExtent l="19050" t="0" r="1079" b="0"/>
                        <wp:docPr id="158" name="Picture 45" descr="C:\Users\Matt Schaeffer\AppData\Local\Microsoft\Windows\Temporary Internet Files\Content.IE5\P3EIHFWB\MC9000561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tt Schaeffer\AppData\Local\Microsoft\Windows\Temporary Internet Files\Content.IE5\P3EIHFWB\MC900056148[1].wmf"/>
                                <pic:cNvPicPr>
                                  <a:picLocks noChangeAspect="1" noChangeArrowheads="1"/>
                                </pic:cNvPicPr>
                              </pic:nvPicPr>
                              <pic:blipFill>
                                <a:blip r:embed="rId30"/>
                                <a:srcRect/>
                                <a:stretch>
                                  <a:fillRect/>
                                </a:stretch>
                              </pic:blipFill>
                              <pic:spPr bwMode="auto">
                                <a:xfrm>
                                  <a:off x="0" y="0"/>
                                  <a:ext cx="741816" cy="655935"/>
                                </a:xfrm>
                                <a:prstGeom prst="rect">
                                  <a:avLst/>
                                </a:prstGeom>
                                <a:noFill/>
                                <a:ln w="9525">
                                  <a:noFill/>
                                  <a:miter lim="800000"/>
                                  <a:headEnd/>
                                  <a:tailEnd/>
                                </a:ln>
                              </pic:spPr>
                            </pic:pic>
                          </a:graphicData>
                        </a:graphic>
                      </wp:inline>
                    </w:drawing>
                  </w:r>
                </w:p>
                <w:p w:rsidR="00A476F0" w:rsidRPr="0043391A" w:rsidRDefault="00A476F0" w:rsidP="00EA4281">
                  <w:pPr>
                    <w:jc w:val="center"/>
                    <w:rPr>
                      <w:rFonts w:ascii="Verdana" w:hAnsi="Verdana"/>
                      <w:b/>
                      <w:sz w:val="22"/>
                      <w:szCs w:val="22"/>
                    </w:rPr>
                  </w:pPr>
                  <w:r w:rsidRPr="0043391A">
                    <w:rPr>
                      <w:rFonts w:ascii="Verdana" w:hAnsi="Verdana"/>
                      <w:b/>
                      <w:sz w:val="22"/>
                      <w:szCs w:val="22"/>
                    </w:rPr>
                    <w:t>Human Relations Day: January 15</w:t>
                  </w:r>
                  <w:r w:rsidRPr="0043391A">
                    <w:rPr>
                      <w:rFonts w:ascii="Verdana" w:hAnsi="Verdana"/>
                      <w:b/>
                      <w:sz w:val="22"/>
                      <w:szCs w:val="22"/>
                      <w:vertAlign w:val="superscript"/>
                    </w:rPr>
                    <w:t>th</w:t>
                  </w:r>
                </w:p>
                <w:p w:rsidR="00A476F0" w:rsidRPr="00016056" w:rsidRDefault="00A476F0" w:rsidP="00EA4281">
                  <w:pPr>
                    <w:jc w:val="center"/>
                    <w:rPr>
                      <w:sz w:val="8"/>
                      <w:szCs w:val="8"/>
                    </w:rPr>
                  </w:pPr>
                </w:p>
                <w:p w:rsidR="00A476F0" w:rsidRPr="0043391A" w:rsidRDefault="00A476F0" w:rsidP="00EA4281">
                  <w:pPr>
                    <w:jc w:val="both"/>
                    <w:rPr>
                      <w:rFonts w:ascii="Verdana" w:hAnsi="Verdana"/>
                    </w:rPr>
                  </w:pPr>
                  <w:r w:rsidRPr="0043391A">
                    <w:rPr>
                      <w:rFonts w:ascii="Verdana" w:hAnsi="Verdana"/>
                    </w:rPr>
                    <w:t>Human Relations Day is about community. Too often, people feel disenfranchised and neglected in our society. Our Human Relations Day offering supports vital ministries that teach and advocate justice, community development, self-improvement, and rehabilitation. Our gifts promote ministries for the most vulnerable, the most marginalized people in our nation, ministries that provide people with their basic survival needs and advocate for the most vulnerable people in society. Please give generously to this ministry! You may find more information at the following link:</w:t>
                  </w:r>
                </w:p>
                <w:p w:rsidR="00A476F0" w:rsidRPr="00DB3531" w:rsidRDefault="00A476F0" w:rsidP="00EA4281">
                  <w:pPr>
                    <w:jc w:val="both"/>
                    <w:rPr>
                      <w:sz w:val="10"/>
                      <w:szCs w:val="10"/>
                    </w:rPr>
                  </w:pPr>
                </w:p>
                <w:p w:rsidR="00A476F0" w:rsidRDefault="00A476F0" w:rsidP="00EA4281">
                  <w:pPr>
                    <w:jc w:val="both"/>
                  </w:pPr>
                  <w:hyperlink r:id="rId31" w:history="1">
                    <w:r>
                      <w:rPr>
                        <w:rStyle w:val="Hyperlink"/>
                      </w:rPr>
                      <w:t>http://www.umcgiving.org/site/c.qwL6KkNWLrH/b.6817081/k.83AD/Human_Relations_Day_Sunday.htm</w:t>
                    </w:r>
                  </w:hyperlink>
                </w:p>
              </w:txbxContent>
            </v:textbox>
          </v:shape>
        </w:pict>
      </w:r>
      <w:r w:rsidRPr="007D3E3D">
        <w:rPr>
          <w:rFonts w:ascii="Sakkal Majalla" w:hAnsi="Sakkal Majalla" w:cs="Sakkal Majalla"/>
          <w:noProof/>
          <w:sz w:val="56"/>
          <w:szCs w:val="56"/>
          <w:u w:val="single"/>
          <w:lang w:eastAsia="zh-TW"/>
        </w:rPr>
        <w:pict>
          <v:shape id="_x0000_s1201" type="#_x0000_t202" style="position:absolute;left:0;text-align:left;margin-left:-31.25pt;margin-top:35.15pt;width:267.4pt;height:627.65pt;z-index:251671552;mso-position-horizontal-relative:text;mso-position-vertical-relative:text;mso-width-relative:margin;mso-height-relative:margin" strokeweight="6pt">
            <v:stroke linestyle="thickBetweenThin"/>
            <v:textbox>
              <w:txbxContent>
                <w:p w:rsidR="00A476F0" w:rsidRDefault="00A476F0" w:rsidP="00C87C9F">
                  <w:pPr>
                    <w:jc w:val="center"/>
                    <w:rPr>
                      <w:rFonts w:ascii="Garamond" w:hAnsi="Garamond"/>
                      <w:sz w:val="40"/>
                      <w:szCs w:val="40"/>
                      <w:u w:val="single"/>
                    </w:rPr>
                  </w:pPr>
                  <w:r>
                    <w:rPr>
                      <w:rFonts w:ascii="Garamond" w:hAnsi="Garamond"/>
                      <w:noProof/>
                      <w:sz w:val="40"/>
                      <w:szCs w:val="40"/>
                      <w:u w:val="single"/>
                    </w:rPr>
                    <w:drawing>
                      <wp:inline distT="0" distB="0" distL="0" distR="0">
                        <wp:extent cx="1896014" cy="1137775"/>
                        <wp:effectExtent l="19050" t="0" r="8986" b="0"/>
                        <wp:docPr id="157" name="Picture 43" descr="C:\Users\Matt Schaeffer\AppData\Local\Microsoft\Windows\Temporary Internet Files\Content.IE5\6VWMULJ9\MC9004153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tt Schaeffer\AppData\Local\Microsoft\Windows\Temporary Internet Files\Content.IE5\6VWMULJ9\MC900415368[1].wmf"/>
                                <pic:cNvPicPr>
                                  <a:picLocks noChangeAspect="1" noChangeArrowheads="1"/>
                                </pic:cNvPicPr>
                              </pic:nvPicPr>
                              <pic:blipFill>
                                <a:blip r:embed="rId15"/>
                                <a:srcRect/>
                                <a:stretch>
                                  <a:fillRect/>
                                </a:stretch>
                              </pic:blipFill>
                              <pic:spPr bwMode="auto">
                                <a:xfrm>
                                  <a:off x="0" y="0"/>
                                  <a:ext cx="1897182" cy="1138476"/>
                                </a:xfrm>
                                <a:prstGeom prst="rect">
                                  <a:avLst/>
                                </a:prstGeom>
                                <a:noFill/>
                                <a:ln w="9525">
                                  <a:noFill/>
                                  <a:miter lim="800000"/>
                                  <a:headEnd/>
                                  <a:tailEnd/>
                                </a:ln>
                              </pic:spPr>
                            </pic:pic>
                          </a:graphicData>
                        </a:graphic>
                      </wp:inline>
                    </w:drawing>
                  </w:r>
                </w:p>
                <w:p w:rsidR="00A476F0" w:rsidRDefault="00A476F0" w:rsidP="00C87C9F">
                  <w:pPr>
                    <w:jc w:val="center"/>
                    <w:rPr>
                      <w:rFonts w:ascii="Garamond" w:hAnsi="Garamond"/>
                      <w:sz w:val="40"/>
                      <w:szCs w:val="40"/>
                      <w:u w:val="single"/>
                    </w:rPr>
                  </w:pPr>
                  <w:r w:rsidRPr="00C87C9F">
                    <w:rPr>
                      <w:rFonts w:ascii="Garamond" w:hAnsi="Garamond"/>
                      <w:sz w:val="40"/>
                      <w:szCs w:val="40"/>
                      <w:u w:val="single"/>
                    </w:rPr>
                    <w:t xml:space="preserve">So…what </w:t>
                  </w:r>
                  <w:r w:rsidRPr="00C87C9F">
                    <w:rPr>
                      <w:rFonts w:ascii="Garamond" w:hAnsi="Garamond"/>
                      <w:i/>
                      <w:sz w:val="40"/>
                      <w:szCs w:val="40"/>
                      <w:u w:val="single"/>
                    </w:rPr>
                    <w:t>is</w:t>
                  </w:r>
                  <w:r w:rsidRPr="00C87C9F">
                    <w:rPr>
                      <w:rFonts w:ascii="Garamond" w:hAnsi="Garamond"/>
                      <w:sz w:val="40"/>
                      <w:szCs w:val="40"/>
                      <w:u w:val="single"/>
                    </w:rPr>
                    <w:t xml:space="preserve"> Epiphany?</w:t>
                  </w:r>
                </w:p>
                <w:p w:rsidR="00016056" w:rsidRDefault="00016056" w:rsidP="00C87C9F">
                  <w:pPr>
                    <w:jc w:val="center"/>
                    <w:rPr>
                      <w:rFonts w:ascii="Garamond" w:hAnsi="Garamond"/>
                      <w:sz w:val="40"/>
                      <w:szCs w:val="40"/>
                      <w:u w:val="single"/>
                    </w:rPr>
                  </w:pPr>
                </w:p>
                <w:p w:rsidR="00A476F0" w:rsidRPr="00016056" w:rsidRDefault="00A476F0" w:rsidP="00C87C9F">
                  <w:pPr>
                    <w:jc w:val="both"/>
                    <w:rPr>
                      <w:rStyle w:val="apple-converted-space"/>
                      <w:rFonts w:ascii="Verdana" w:hAnsi="Verdana" w:cs="Arial"/>
                      <w:color w:val="000000"/>
                      <w:szCs w:val="20"/>
                      <w:shd w:val="clear" w:color="auto" w:fill="FFFFFF"/>
                    </w:rPr>
                  </w:pPr>
                  <w:r w:rsidRPr="00016056">
                    <w:rPr>
                      <w:rFonts w:ascii="Verdana" w:hAnsi="Verdana" w:cs="Arial"/>
                      <w:color w:val="000000"/>
                      <w:szCs w:val="20"/>
                      <w:shd w:val="clear" w:color="auto" w:fill="FFFFFF"/>
                    </w:rPr>
                    <w:t xml:space="preserve">The word </w:t>
                  </w:r>
                  <w:r w:rsidRPr="00016056">
                    <w:rPr>
                      <w:rFonts w:ascii="Verdana" w:hAnsi="Verdana" w:cs="Arial"/>
                      <w:i/>
                      <w:color w:val="000000"/>
                      <w:szCs w:val="20"/>
                      <w:shd w:val="clear" w:color="auto" w:fill="FFFFFF"/>
                    </w:rPr>
                    <w:t xml:space="preserve">epiphany </w:t>
                  </w:r>
                  <w:r w:rsidRPr="00016056">
                    <w:rPr>
                      <w:rFonts w:ascii="Verdana" w:hAnsi="Verdana" w:cs="Arial"/>
                      <w:color w:val="000000"/>
                      <w:szCs w:val="20"/>
                      <w:shd w:val="clear" w:color="auto" w:fill="FFFFFF"/>
                    </w:rPr>
                    <w:t xml:space="preserve">is derived from the Greek word </w:t>
                  </w:r>
                  <w:proofErr w:type="spellStart"/>
                  <w:r w:rsidRPr="00016056">
                    <w:rPr>
                      <w:rFonts w:ascii="Arial" w:hAnsi="Arial" w:cs="Arial"/>
                      <w:color w:val="000000"/>
                      <w:szCs w:val="20"/>
                      <w:shd w:val="clear" w:color="auto" w:fill="FFFFFF"/>
                    </w:rPr>
                    <w:t>ἐ</w:t>
                  </w:r>
                  <w:r w:rsidRPr="00016056">
                    <w:rPr>
                      <w:rFonts w:ascii="Verdana" w:hAnsi="Verdana" w:cs="Arial"/>
                      <w:color w:val="000000"/>
                      <w:szCs w:val="20"/>
                      <w:shd w:val="clear" w:color="auto" w:fill="FFFFFF"/>
                    </w:rPr>
                    <w:t>πιφάνεια</w:t>
                  </w:r>
                  <w:proofErr w:type="spellEnd"/>
                  <w:r w:rsidRPr="00016056">
                    <w:rPr>
                      <w:rFonts w:ascii="Verdana" w:hAnsi="Verdana" w:cs="Arial"/>
                      <w:color w:val="000000"/>
                      <w:szCs w:val="20"/>
                      <w:shd w:val="clear" w:color="auto" w:fill="FFFFFF"/>
                    </w:rPr>
                    <w:t xml:space="preserve"> (</w:t>
                  </w:r>
                  <w:proofErr w:type="spellStart"/>
                  <w:r w:rsidRPr="00016056">
                    <w:rPr>
                      <w:rFonts w:ascii="Verdana" w:hAnsi="Verdana" w:cs="Arial"/>
                      <w:i/>
                      <w:iCs/>
                      <w:color w:val="000000"/>
                      <w:szCs w:val="20"/>
                      <w:shd w:val="clear" w:color="auto" w:fill="FFFFFF"/>
                    </w:rPr>
                    <w:t>epiphaneia</w:t>
                  </w:r>
                  <w:proofErr w:type="spellEnd"/>
                  <w:r w:rsidRPr="00016056">
                    <w:rPr>
                      <w:rFonts w:ascii="Verdana" w:hAnsi="Verdana" w:cs="Arial"/>
                      <w:i/>
                      <w:iCs/>
                      <w:color w:val="000000"/>
                      <w:szCs w:val="20"/>
                      <w:shd w:val="clear" w:color="auto" w:fill="FFFFFF"/>
                    </w:rPr>
                    <w:t>)</w:t>
                  </w:r>
                  <w:r w:rsidRPr="00016056">
                    <w:rPr>
                      <w:rFonts w:ascii="Verdana" w:hAnsi="Verdana" w:cs="Arial"/>
                      <w:iCs/>
                      <w:color w:val="000000"/>
                      <w:szCs w:val="20"/>
                      <w:shd w:val="clear" w:color="auto" w:fill="FFFFFF"/>
                    </w:rPr>
                    <w:t xml:space="preserve">, which means ‘appearance’ or ‘manifestation.’ Epiphany was originally a celebration of both the magi’s visit to Jesus (read “We Three Kings”) </w:t>
                  </w:r>
                  <w:r w:rsidRPr="00016056">
                    <w:rPr>
                      <w:rFonts w:ascii="Verdana" w:hAnsi="Verdana" w:cs="Arial"/>
                      <w:i/>
                      <w:iCs/>
                      <w:color w:val="000000"/>
                      <w:szCs w:val="20"/>
                      <w:shd w:val="clear" w:color="auto" w:fill="FFFFFF"/>
                    </w:rPr>
                    <w:t xml:space="preserve">and </w:t>
                  </w:r>
                  <w:r w:rsidRPr="00016056">
                    <w:rPr>
                      <w:rFonts w:ascii="Verdana" w:hAnsi="Verdana" w:cs="Arial"/>
                      <w:iCs/>
                      <w:color w:val="000000"/>
                      <w:szCs w:val="20"/>
                      <w:shd w:val="clear" w:color="auto" w:fill="FFFFFF"/>
                    </w:rPr>
                    <w:t>Jesus’ baptism. In the Roman Catholic and Western Protestant Churches (which follow the Gregorian calendar), the celebration is held on January 6</w:t>
                  </w:r>
                  <w:r w:rsidRPr="00016056">
                    <w:rPr>
                      <w:rFonts w:ascii="Verdana" w:hAnsi="Verdana" w:cs="Arial"/>
                      <w:iCs/>
                      <w:color w:val="000000"/>
                      <w:szCs w:val="20"/>
                      <w:shd w:val="clear" w:color="auto" w:fill="FFFFFF"/>
                      <w:vertAlign w:val="superscript"/>
                    </w:rPr>
                    <w:t>th</w:t>
                  </w:r>
                  <w:r w:rsidRPr="00016056">
                    <w:rPr>
                      <w:rFonts w:ascii="Verdana" w:hAnsi="Verdana" w:cs="Arial"/>
                      <w:iCs/>
                      <w:color w:val="000000"/>
                      <w:szCs w:val="20"/>
                      <w:shd w:val="clear" w:color="auto" w:fill="FFFFFF"/>
                    </w:rPr>
                    <w:t xml:space="preserve"> while the Eastern Orthodox Church (which follows the Julian calendar) celebrate it on January 19</w:t>
                  </w:r>
                  <w:r w:rsidRPr="00016056">
                    <w:rPr>
                      <w:rFonts w:ascii="Verdana" w:hAnsi="Verdana" w:cs="Arial"/>
                      <w:iCs/>
                      <w:color w:val="000000"/>
                      <w:szCs w:val="20"/>
                      <w:shd w:val="clear" w:color="auto" w:fill="FFFFFF"/>
                      <w:vertAlign w:val="superscript"/>
                    </w:rPr>
                    <w:t>th</w:t>
                  </w:r>
                  <w:r w:rsidRPr="00016056">
                    <w:rPr>
                      <w:rFonts w:ascii="Verdana" w:hAnsi="Verdana" w:cs="Arial"/>
                      <w:iCs/>
                      <w:color w:val="000000"/>
                      <w:szCs w:val="20"/>
                      <w:shd w:val="clear" w:color="auto" w:fill="FFFFFF"/>
                    </w:rPr>
                    <w:t xml:space="preserve">. </w:t>
                  </w:r>
                  <w:r w:rsidRPr="00016056">
                    <w:rPr>
                      <w:rStyle w:val="apple-converted-space"/>
                      <w:rFonts w:ascii="Verdana" w:hAnsi="Verdana" w:cs="Arial"/>
                      <w:color w:val="000000"/>
                      <w:szCs w:val="20"/>
                      <w:shd w:val="clear" w:color="auto" w:fill="FFFFFF"/>
                    </w:rPr>
                    <w:t>While in the Eastern Church Epiphany commemorates Jesus’ baptism, in the Western Church the emphasis is on the visit of the magi, or God’s revelation to the Gentiles – the West celebrates Baptism of the Lord on January 8</w:t>
                  </w:r>
                  <w:r w:rsidRPr="00016056">
                    <w:rPr>
                      <w:rStyle w:val="apple-converted-space"/>
                      <w:rFonts w:ascii="Verdana" w:hAnsi="Verdana" w:cs="Arial"/>
                      <w:color w:val="000000"/>
                      <w:szCs w:val="20"/>
                      <w:shd w:val="clear" w:color="auto" w:fill="FFFFFF"/>
                      <w:vertAlign w:val="superscript"/>
                    </w:rPr>
                    <w:t>th</w:t>
                  </w:r>
                  <w:r w:rsidRPr="00016056">
                    <w:rPr>
                      <w:rStyle w:val="apple-converted-space"/>
                      <w:rFonts w:ascii="Verdana" w:hAnsi="Verdana" w:cs="Arial"/>
                      <w:color w:val="000000"/>
                      <w:szCs w:val="20"/>
                      <w:shd w:val="clear" w:color="auto" w:fill="FFFFFF"/>
                    </w:rPr>
                    <w:t xml:space="preserve"> this year). </w:t>
                  </w:r>
                </w:p>
                <w:p w:rsidR="00A476F0" w:rsidRPr="00016056" w:rsidRDefault="00A476F0" w:rsidP="00C87C9F">
                  <w:pPr>
                    <w:jc w:val="both"/>
                    <w:rPr>
                      <w:rStyle w:val="apple-converted-space"/>
                      <w:rFonts w:ascii="Verdana" w:hAnsi="Verdana" w:cs="Arial"/>
                      <w:color w:val="000000"/>
                      <w:szCs w:val="20"/>
                      <w:shd w:val="clear" w:color="auto" w:fill="FFFFFF"/>
                    </w:rPr>
                  </w:pPr>
                  <w:r w:rsidRPr="00016056">
                    <w:rPr>
                      <w:rStyle w:val="apple-converted-space"/>
                      <w:rFonts w:ascii="Verdana" w:hAnsi="Verdana" w:cs="Arial"/>
                      <w:color w:val="000000"/>
                      <w:szCs w:val="20"/>
                      <w:shd w:val="clear" w:color="auto" w:fill="FFFFFF"/>
                    </w:rPr>
                    <w:t xml:space="preserve">The magi from the East (likely Iraq or Iran, descendents of the Babylonians or Persians) are astrologers (possibly of the Zoroastrian religion) and know that a great king </w:t>
                  </w:r>
                  <w:proofErr w:type="gramStart"/>
                  <w:r w:rsidRPr="00016056">
                    <w:rPr>
                      <w:rStyle w:val="apple-converted-space"/>
                      <w:rFonts w:ascii="Verdana" w:hAnsi="Verdana" w:cs="Arial"/>
                      <w:color w:val="000000"/>
                      <w:szCs w:val="20"/>
                      <w:shd w:val="clear" w:color="auto" w:fill="FFFFFF"/>
                    </w:rPr>
                    <w:t>is  born</w:t>
                  </w:r>
                  <w:proofErr w:type="gramEnd"/>
                  <w:r w:rsidRPr="00016056">
                    <w:rPr>
                      <w:rStyle w:val="apple-converted-space"/>
                      <w:rFonts w:ascii="Verdana" w:hAnsi="Verdana" w:cs="Arial"/>
                      <w:color w:val="000000"/>
                      <w:szCs w:val="20"/>
                      <w:shd w:val="clear" w:color="auto" w:fill="FFFFFF"/>
                    </w:rPr>
                    <w:t>, but Herod the Great, king of Judea is oblivious of this event. While the magi come to give homage to baby Jesus, King Herod attempts to kill the Christ child.</w:t>
                  </w:r>
                </w:p>
                <w:p w:rsidR="00A476F0" w:rsidRPr="00016056" w:rsidRDefault="00A476F0" w:rsidP="00C87C9F">
                  <w:pPr>
                    <w:jc w:val="both"/>
                    <w:rPr>
                      <w:rFonts w:ascii="Verdana" w:hAnsi="Verdana" w:cs="Arial"/>
                      <w:color w:val="000000"/>
                      <w:szCs w:val="20"/>
                      <w:shd w:val="clear" w:color="auto" w:fill="FFFFFF"/>
                    </w:rPr>
                  </w:pPr>
                  <w:r w:rsidRPr="00016056">
                    <w:rPr>
                      <w:rStyle w:val="apple-converted-space"/>
                      <w:rFonts w:ascii="Verdana" w:hAnsi="Verdana" w:cs="Arial"/>
                      <w:color w:val="000000"/>
                      <w:szCs w:val="20"/>
                      <w:shd w:val="clear" w:color="auto" w:fill="FFFFFF"/>
                    </w:rPr>
                    <w:t xml:space="preserve">Over the centuries, the story of Epiphany has been embellished. Though the gospel of Matthew does not say how many magi came to Bethlehem, tradition has assumed there were three (since three gifts – gold, myrrh, and frankincense - were presented to Jesus). By the sixth century the three magi were given names: Melchior (a Babylonian scholar), Caspar (a Persian scholar), and Balthazar (an Arab scholar). By the eighth century, the wise men had evolved into kings of the same names. Early Chinese Christians have claimed that one of the magi came from China, and there is an Armenian tradition that identifies one of the magi’s origins as India.   </w:t>
                  </w:r>
                </w:p>
              </w:txbxContent>
            </v:textbox>
          </v:shape>
        </w:pict>
      </w:r>
      <w:r w:rsidR="00850A9F" w:rsidRPr="00850A9F">
        <w:rPr>
          <w:rFonts w:ascii="Sakkal Majalla" w:hAnsi="Sakkal Majalla" w:cs="Sakkal Majalla"/>
          <w:sz w:val="56"/>
          <w:szCs w:val="56"/>
          <w:u w:val="single"/>
        </w:rPr>
        <w:t>Worship News</w:t>
      </w:r>
    </w:p>
    <w:p w:rsidR="00CE7C0E" w:rsidRPr="00CE7C0E" w:rsidRDefault="00CE7C0E" w:rsidP="00850A9F">
      <w:pPr>
        <w:jc w:val="center"/>
        <w:rPr>
          <w:rFonts w:ascii="Sakkal Majalla" w:hAnsi="Sakkal Majalla" w:cs="Sakkal Majalla"/>
          <w:sz w:val="28"/>
          <w:szCs w:val="28"/>
          <w:u w:val="single"/>
        </w:rPr>
      </w:pPr>
    </w:p>
    <w:p w:rsidR="00C87C9F" w:rsidRDefault="007D3E3D">
      <w:pPr>
        <w:rPr>
          <w:rFonts w:ascii="Sakkal Majalla" w:hAnsi="Sakkal Majalla" w:cs="Sakkal Majalla"/>
          <w:sz w:val="56"/>
          <w:szCs w:val="56"/>
          <w:u w:val="single"/>
        </w:rPr>
      </w:pPr>
      <w:r>
        <w:rPr>
          <w:rFonts w:ascii="Sakkal Majalla" w:hAnsi="Sakkal Majalla" w:cs="Sakkal Majalla"/>
          <w:noProof/>
          <w:sz w:val="56"/>
          <w:szCs w:val="56"/>
          <w:u w:val="single"/>
        </w:rPr>
        <w:pict>
          <v:shape id="_x0000_s1203" type="#_x0000_t202" style="position:absolute;margin-left:243.2pt;margin-top:254.35pt;width:243.85pt;height:359.35pt;z-index:251673600">
            <v:textbox>
              <w:txbxContent>
                <w:p w:rsidR="00016056" w:rsidRDefault="00A476F0" w:rsidP="0043391A">
                  <w:pPr>
                    <w:jc w:val="center"/>
                    <w:rPr>
                      <w:rFonts w:ascii="Arial" w:hAnsi="Arial" w:cs="Arial"/>
                      <w:sz w:val="22"/>
                      <w:szCs w:val="22"/>
                    </w:rPr>
                  </w:pPr>
                  <w:r w:rsidRPr="00016056">
                    <w:rPr>
                      <w:rFonts w:ascii="Arial" w:hAnsi="Arial" w:cs="Arial"/>
                      <w:sz w:val="22"/>
                      <w:szCs w:val="22"/>
                    </w:rPr>
                    <w:t xml:space="preserve">Week of Prayer for Christian Unity: </w:t>
                  </w:r>
                </w:p>
                <w:p w:rsidR="00A476F0" w:rsidRPr="00016056" w:rsidRDefault="00A476F0" w:rsidP="0043391A">
                  <w:pPr>
                    <w:jc w:val="center"/>
                    <w:rPr>
                      <w:rFonts w:ascii="Arial" w:hAnsi="Arial" w:cs="Arial"/>
                      <w:sz w:val="22"/>
                      <w:szCs w:val="22"/>
                    </w:rPr>
                  </w:pPr>
                  <w:r w:rsidRPr="00016056">
                    <w:rPr>
                      <w:rFonts w:ascii="Arial" w:hAnsi="Arial" w:cs="Arial"/>
                      <w:sz w:val="22"/>
                      <w:szCs w:val="22"/>
                    </w:rPr>
                    <w:t>January 18-25</w:t>
                  </w:r>
                </w:p>
                <w:p w:rsidR="00A476F0" w:rsidRPr="00FB7852" w:rsidRDefault="00A476F0" w:rsidP="00FB7852">
                  <w:pPr>
                    <w:pStyle w:val="NormalWeb"/>
                    <w:shd w:val="clear" w:color="auto" w:fill="FFFFFF"/>
                    <w:spacing w:after="360"/>
                    <w:jc w:val="both"/>
                    <w:rPr>
                      <w:color w:val="000000" w:themeColor="text1"/>
                      <w:sz w:val="20"/>
                      <w:szCs w:val="20"/>
                    </w:rPr>
                  </w:pPr>
                  <w:r w:rsidRPr="00FB7852">
                    <w:rPr>
                      <w:color w:val="000000" w:themeColor="text1"/>
                      <w:sz w:val="20"/>
                      <w:szCs w:val="20"/>
                      <w:shd w:val="clear" w:color="auto" w:fill="FFFFFF"/>
                    </w:rPr>
                    <w:t>The theme for the 2012 Week of Prayer for Christian Unity is</w:t>
                  </w:r>
                  <w:r w:rsidRPr="00FB7852">
                    <w:rPr>
                      <w:i/>
                      <w:color w:val="000000" w:themeColor="text1"/>
                      <w:sz w:val="20"/>
                      <w:szCs w:val="20"/>
                      <w:shd w:val="clear" w:color="auto" w:fill="FFFFFF"/>
                    </w:rPr>
                    <w:t xml:space="preserve">: We will all be changed by the victory of Our Lord Jesus Christ </w:t>
                  </w:r>
                  <w:r w:rsidRPr="00FB7852">
                    <w:rPr>
                      <w:rStyle w:val="Emphasis"/>
                      <w:color w:val="000000" w:themeColor="text1"/>
                      <w:sz w:val="20"/>
                      <w:szCs w:val="20"/>
                      <w:shd w:val="clear" w:color="auto" w:fill="FFFFFF"/>
                    </w:rPr>
                    <w:t>(cf. I Corinthians 15:51–58</w:t>
                  </w:r>
                  <w:proofErr w:type="gramStart"/>
                  <w:r w:rsidRPr="00FB7852">
                    <w:rPr>
                      <w:rStyle w:val="Emphasis"/>
                      <w:color w:val="000000" w:themeColor="text1"/>
                      <w:sz w:val="20"/>
                      <w:szCs w:val="20"/>
                      <w:shd w:val="clear" w:color="auto" w:fill="FFFFFF"/>
                    </w:rPr>
                    <w:t>)</w:t>
                  </w:r>
                  <w:r w:rsidRPr="00FB7852">
                    <w:rPr>
                      <w:i/>
                      <w:color w:val="000000" w:themeColor="text1"/>
                      <w:sz w:val="20"/>
                      <w:szCs w:val="20"/>
                      <w:shd w:val="clear" w:color="auto" w:fill="FFFFFF"/>
                    </w:rPr>
                    <w:t xml:space="preserve"> .</w:t>
                  </w:r>
                  <w:proofErr w:type="gramEnd"/>
                  <w:r w:rsidRPr="00FB7852">
                    <w:rPr>
                      <w:color w:val="000000" w:themeColor="text1"/>
                      <w:sz w:val="20"/>
                      <w:szCs w:val="20"/>
                      <w:shd w:val="clear" w:color="auto" w:fill="FFFFFF"/>
                    </w:rPr>
                    <w:t xml:space="preserve"> </w:t>
                  </w:r>
                  <w:r w:rsidRPr="00FB7852">
                    <w:rPr>
                      <w:color w:val="000000" w:themeColor="text1"/>
                      <w:sz w:val="20"/>
                      <w:szCs w:val="20"/>
                    </w:rPr>
                    <w:br/>
                  </w:r>
                  <w:r w:rsidRPr="00FB7852">
                    <w:rPr>
                      <w:color w:val="000000" w:themeColor="text1"/>
                      <w:sz w:val="20"/>
                      <w:szCs w:val="20"/>
                      <w:shd w:val="clear" w:color="auto" w:fill="FFFFFF"/>
                    </w:rPr>
                    <w:t>Representatives of the Roman Catholic Church, the Orthodox Church and Old Catholic and Protestant Churches in Poland decided to focus on a theme that is concerned with the transformative power of faith in Christ, particularly in relation to our praying for the visible unity of the Church, the Body of Christ. It is based on St Paul's words to the Corinthian Church which speak of the temporary nature of our present lives in comparison to what we receive through the victory of Christ. This "victory" is only possible through spiritual transformation. As we pray for and strive towards the full visible unity of the church we, and the traditions to which we belong, will be changed, transformed and conformed to the likeness of Christ.</w:t>
                  </w:r>
                  <w:r w:rsidRPr="00FB7852">
                    <w:rPr>
                      <w:color w:val="000000" w:themeColor="text1"/>
                      <w:sz w:val="20"/>
                      <w:szCs w:val="20"/>
                    </w:rPr>
                    <w:t xml:space="preserve">  It is in His life, action, teaching, suffering, death and resurrection that we seek inspiration for a modern victorious life of faith.</w:t>
                  </w:r>
                  <w:r>
                    <w:rPr>
                      <w:color w:val="000000" w:themeColor="text1"/>
                      <w:sz w:val="20"/>
                      <w:szCs w:val="20"/>
                    </w:rPr>
                    <w:t xml:space="preserve"> </w:t>
                  </w:r>
                  <w:r w:rsidRPr="00FB7852">
                    <w:rPr>
                      <w:color w:val="000000" w:themeColor="text1"/>
                      <w:sz w:val="20"/>
                      <w:szCs w:val="20"/>
                    </w:rPr>
                    <w:t xml:space="preserve">As he awaited the suffering and death that was to come, he prayed that his disciples might be one so that world might believe. Please join </w:t>
                  </w:r>
                  <w:r>
                    <w:rPr>
                      <w:color w:val="000000" w:themeColor="text1"/>
                      <w:sz w:val="20"/>
                      <w:szCs w:val="20"/>
                    </w:rPr>
                    <w:t>together with Christians around the world</w:t>
                  </w:r>
                  <w:r w:rsidRPr="00FB7852">
                    <w:rPr>
                      <w:color w:val="000000" w:themeColor="text1"/>
                      <w:sz w:val="20"/>
                      <w:szCs w:val="20"/>
                    </w:rPr>
                    <w:t xml:space="preserve"> as we pray for and strive towards the full visible unity of the Church as it will be changed, transformed and conformed to the likeness of Christ.</w:t>
                  </w:r>
                  <w:r>
                    <w:rPr>
                      <w:color w:val="000000" w:themeColor="text1"/>
                      <w:sz w:val="20"/>
                      <w:szCs w:val="20"/>
                    </w:rPr>
                    <w:t xml:space="preserve"> On Staten Island, this Week of Prayer commences with an ecumenical worship service at Zion Lutheran Church, 505 </w:t>
                  </w:r>
                  <w:proofErr w:type="spellStart"/>
                  <w:r>
                    <w:rPr>
                      <w:color w:val="000000" w:themeColor="text1"/>
                      <w:sz w:val="20"/>
                      <w:szCs w:val="20"/>
                    </w:rPr>
                    <w:t>Watchogue</w:t>
                  </w:r>
                  <w:proofErr w:type="spellEnd"/>
                  <w:r>
                    <w:rPr>
                      <w:color w:val="000000" w:themeColor="text1"/>
                      <w:sz w:val="20"/>
                      <w:szCs w:val="20"/>
                    </w:rPr>
                    <w:t xml:space="preserve"> Road, at 7 p.m. on January 18</w:t>
                  </w:r>
                  <w:r w:rsidRPr="00DB3531">
                    <w:rPr>
                      <w:color w:val="000000" w:themeColor="text1"/>
                      <w:sz w:val="20"/>
                      <w:szCs w:val="20"/>
                      <w:vertAlign w:val="superscript"/>
                    </w:rPr>
                    <w:t>th</w:t>
                  </w:r>
                  <w:r>
                    <w:rPr>
                      <w:color w:val="000000" w:themeColor="text1"/>
                      <w:sz w:val="20"/>
                      <w:szCs w:val="20"/>
                    </w:rPr>
                    <w:t xml:space="preserve">. </w:t>
                  </w:r>
                </w:p>
                <w:p w:rsidR="00A476F0" w:rsidRPr="00FB7852" w:rsidRDefault="00A476F0" w:rsidP="0043391A">
                  <w:pPr>
                    <w:jc w:val="both"/>
                    <w:rPr>
                      <w:rFonts w:ascii="Arial" w:hAnsi="Arial" w:cs="Arial"/>
                      <w:szCs w:val="20"/>
                    </w:rPr>
                  </w:pPr>
                </w:p>
              </w:txbxContent>
            </v:textbox>
          </v:shape>
        </w:pict>
      </w:r>
      <w:r w:rsidR="00C87C9F">
        <w:rPr>
          <w:rFonts w:ascii="Sakkal Majalla" w:hAnsi="Sakkal Majalla" w:cs="Sakkal Majalla"/>
          <w:sz w:val="56"/>
          <w:szCs w:val="56"/>
          <w:u w:val="single"/>
        </w:rPr>
        <w:br w:type="page"/>
      </w:r>
    </w:p>
    <w:p w:rsidR="00C87C9F" w:rsidRPr="001B1095" w:rsidRDefault="001B1095" w:rsidP="00850A9F">
      <w:pPr>
        <w:jc w:val="center"/>
        <w:rPr>
          <w:rFonts w:ascii="Sakkal Majalla" w:hAnsi="Sakkal Majalla" w:cs="Sakkal Majalla"/>
          <w:sz w:val="48"/>
          <w:szCs w:val="48"/>
          <w:u w:val="single"/>
        </w:rPr>
      </w:pPr>
      <w:r w:rsidRPr="001B1095">
        <w:rPr>
          <w:rFonts w:ascii="Sakkal Majalla" w:hAnsi="Sakkal Majalla" w:cs="Sakkal Majalla"/>
          <w:noProof/>
          <w:sz w:val="48"/>
          <w:szCs w:val="48"/>
          <w:u w:val="single"/>
        </w:rPr>
        <w:lastRenderedPageBreak/>
        <w:pict>
          <v:shape id="_x0000_s1208" type="#_x0000_t202" style="position:absolute;left:0;text-align:left;margin-left:366.8pt;margin-top:33.15pt;width:138.55pt;height:257.4pt;z-index:251677696">
            <v:textbox>
              <w:txbxContent>
                <w:p w:rsidR="00A476F0" w:rsidRDefault="00A476F0" w:rsidP="00AB0EC2">
                  <w:pPr>
                    <w:jc w:val="center"/>
                    <w:rPr>
                      <w:rFonts w:ascii="Arial" w:hAnsi="Arial" w:cs="Arial"/>
                      <w:sz w:val="28"/>
                      <w:szCs w:val="28"/>
                    </w:rPr>
                  </w:pPr>
                  <w:r>
                    <w:rPr>
                      <w:rFonts w:ascii="Arial" w:hAnsi="Arial" w:cs="Arial"/>
                      <w:sz w:val="28"/>
                      <w:szCs w:val="28"/>
                    </w:rPr>
                    <w:t>HELP WANTED</w:t>
                  </w:r>
                </w:p>
                <w:p w:rsidR="00A476F0" w:rsidRPr="00A36827" w:rsidRDefault="00A476F0" w:rsidP="00AB0EC2">
                  <w:pPr>
                    <w:jc w:val="center"/>
                    <w:rPr>
                      <w:rFonts w:ascii="Arial" w:hAnsi="Arial" w:cs="Arial"/>
                      <w:sz w:val="6"/>
                      <w:szCs w:val="6"/>
                    </w:rPr>
                  </w:pPr>
                </w:p>
                <w:p w:rsidR="00A476F0" w:rsidRPr="00A476F0" w:rsidRDefault="00A476F0" w:rsidP="00490772">
                  <w:pPr>
                    <w:jc w:val="both"/>
                    <w:rPr>
                      <w:rFonts w:ascii="Garamond" w:hAnsi="Garamond" w:cs="Arial"/>
                      <w:szCs w:val="20"/>
                    </w:rPr>
                  </w:pPr>
                  <w:r w:rsidRPr="00490772">
                    <w:rPr>
                      <w:rFonts w:ascii="Garamond" w:hAnsi="Garamond" w:cs="Arial"/>
                      <w:szCs w:val="20"/>
                    </w:rPr>
                    <w:t xml:space="preserve">Opportunities are available for a variety of tasks at Bethel. The only qualification needed is a desire to serve God by serving the Church. </w:t>
                  </w:r>
                  <w:r>
                    <w:rPr>
                      <w:rFonts w:ascii="Garamond" w:hAnsi="Garamond" w:cs="Arial"/>
                      <w:szCs w:val="20"/>
                    </w:rPr>
                    <w:t>We currently need individuals to serve as:</w:t>
                  </w:r>
                </w:p>
                <w:p w:rsidR="00A476F0" w:rsidRPr="00490772" w:rsidRDefault="00A476F0" w:rsidP="00C276C2">
                  <w:pPr>
                    <w:pStyle w:val="ListParagraph"/>
                    <w:numPr>
                      <w:ilvl w:val="0"/>
                      <w:numId w:val="27"/>
                    </w:numPr>
                    <w:tabs>
                      <w:tab w:val="clear" w:pos="720"/>
                      <w:tab w:val="num" w:pos="270"/>
                    </w:tabs>
                    <w:ind w:hanging="720"/>
                    <w:jc w:val="both"/>
                    <w:rPr>
                      <w:rFonts w:ascii="Garamond" w:hAnsi="Garamond" w:cs="Arial"/>
                      <w:szCs w:val="20"/>
                    </w:rPr>
                  </w:pPr>
                  <w:r w:rsidRPr="00490772">
                    <w:rPr>
                      <w:rFonts w:ascii="Garamond" w:hAnsi="Garamond" w:cs="Arial"/>
                      <w:szCs w:val="20"/>
                    </w:rPr>
                    <w:t>Communion stewards</w:t>
                  </w:r>
                </w:p>
                <w:p w:rsidR="00A476F0" w:rsidRDefault="00A476F0" w:rsidP="00C276C2">
                  <w:pPr>
                    <w:pStyle w:val="ListParagraph"/>
                    <w:numPr>
                      <w:ilvl w:val="0"/>
                      <w:numId w:val="27"/>
                    </w:numPr>
                    <w:tabs>
                      <w:tab w:val="clear" w:pos="720"/>
                      <w:tab w:val="num" w:pos="270"/>
                    </w:tabs>
                    <w:ind w:hanging="720"/>
                    <w:jc w:val="both"/>
                    <w:rPr>
                      <w:rFonts w:ascii="Garamond" w:hAnsi="Garamond" w:cs="Arial"/>
                      <w:szCs w:val="20"/>
                    </w:rPr>
                  </w:pPr>
                  <w:r>
                    <w:rPr>
                      <w:rFonts w:ascii="Garamond" w:hAnsi="Garamond" w:cs="Arial"/>
                      <w:szCs w:val="20"/>
                    </w:rPr>
                    <w:t>Musicians/singers</w:t>
                  </w:r>
                </w:p>
                <w:p w:rsidR="00A476F0" w:rsidRDefault="00A476F0" w:rsidP="00C276C2">
                  <w:pPr>
                    <w:pStyle w:val="ListParagraph"/>
                    <w:numPr>
                      <w:ilvl w:val="0"/>
                      <w:numId w:val="27"/>
                    </w:numPr>
                    <w:tabs>
                      <w:tab w:val="clear" w:pos="720"/>
                      <w:tab w:val="num" w:pos="270"/>
                    </w:tabs>
                    <w:ind w:hanging="720"/>
                    <w:jc w:val="both"/>
                    <w:rPr>
                      <w:rFonts w:ascii="Garamond" w:hAnsi="Garamond" w:cs="Arial"/>
                      <w:szCs w:val="20"/>
                    </w:rPr>
                  </w:pPr>
                  <w:r>
                    <w:rPr>
                      <w:rFonts w:ascii="Garamond" w:hAnsi="Garamond" w:cs="Arial"/>
                      <w:szCs w:val="20"/>
                    </w:rPr>
                    <w:t>Liturgists</w:t>
                  </w:r>
                </w:p>
                <w:p w:rsidR="00A476F0" w:rsidRDefault="00A476F0" w:rsidP="00C276C2">
                  <w:pPr>
                    <w:pStyle w:val="ListParagraph"/>
                    <w:numPr>
                      <w:ilvl w:val="0"/>
                      <w:numId w:val="27"/>
                    </w:numPr>
                    <w:tabs>
                      <w:tab w:val="clear" w:pos="720"/>
                      <w:tab w:val="num" w:pos="270"/>
                    </w:tabs>
                    <w:ind w:hanging="720"/>
                    <w:jc w:val="both"/>
                    <w:rPr>
                      <w:rFonts w:ascii="Garamond" w:hAnsi="Garamond" w:cs="Arial"/>
                      <w:szCs w:val="20"/>
                    </w:rPr>
                  </w:pPr>
                  <w:r>
                    <w:rPr>
                      <w:rFonts w:ascii="Garamond" w:hAnsi="Garamond" w:cs="Arial"/>
                      <w:szCs w:val="20"/>
                    </w:rPr>
                    <w:t>Cooks (prepare meals)</w:t>
                  </w:r>
                </w:p>
                <w:p w:rsidR="00A476F0" w:rsidRDefault="00A476F0" w:rsidP="00C276C2">
                  <w:pPr>
                    <w:pStyle w:val="ListParagraph"/>
                    <w:numPr>
                      <w:ilvl w:val="0"/>
                      <w:numId w:val="27"/>
                    </w:numPr>
                    <w:tabs>
                      <w:tab w:val="clear" w:pos="720"/>
                      <w:tab w:val="num" w:pos="270"/>
                    </w:tabs>
                    <w:ind w:hanging="720"/>
                    <w:jc w:val="both"/>
                    <w:rPr>
                      <w:rFonts w:ascii="Garamond" w:hAnsi="Garamond" w:cs="Arial"/>
                      <w:szCs w:val="20"/>
                    </w:rPr>
                  </w:pPr>
                  <w:r>
                    <w:rPr>
                      <w:rFonts w:ascii="Garamond" w:hAnsi="Garamond" w:cs="Arial"/>
                      <w:szCs w:val="20"/>
                    </w:rPr>
                    <w:t>Acolytes</w:t>
                  </w:r>
                </w:p>
                <w:p w:rsidR="00A476F0" w:rsidRDefault="00A476F0" w:rsidP="00C276C2">
                  <w:pPr>
                    <w:pStyle w:val="ListParagraph"/>
                    <w:numPr>
                      <w:ilvl w:val="0"/>
                      <w:numId w:val="27"/>
                    </w:numPr>
                    <w:tabs>
                      <w:tab w:val="clear" w:pos="720"/>
                      <w:tab w:val="num" w:pos="270"/>
                    </w:tabs>
                    <w:ind w:hanging="720"/>
                    <w:jc w:val="both"/>
                    <w:rPr>
                      <w:rFonts w:ascii="Garamond" w:hAnsi="Garamond" w:cs="Arial"/>
                      <w:szCs w:val="20"/>
                    </w:rPr>
                  </w:pPr>
                  <w:r>
                    <w:rPr>
                      <w:rFonts w:ascii="Garamond" w:hAnsi="Garamond" w:cs="Arial"/>
                      <w:szCs w:val="20"/>
                    </w:rPr>
                    <w:t>Worship planners</w:t>
                  </w:r>
                </w:p>
                <w:p w:rsidR="00A476F0" w:rsidRDefault="00A476F0" w:rsidP="00C276C2">
                  <w:pPr>
                    <w:pStyle w:val="ListParagraph"/>
                    <w:numPr>
                      <w:ilvl w:val="0"/>
                      <w:numId w:val="27"/>
                    </w:numPr>
                    <w:tabs>
                      <w:tab w:val="clear" w:pos="720"/>
                      <w:tab w:val="num" w:pos="270"/>
                    </w:tabs>
                    <w:ind w:hanging="720"/>
                    <w:jc w:val="both"/>
                    <w:rPr>
                      <w:rFonts w:ascii="Garamond" w:hAnsi="Garamond" w:cs="Arial"/>
                      <w:szCs w:val="20"/>
                    </w:rPr>
                  </w:pPr>
                  <w:r>
                    <w:rPr>
                      <w:rFonts w:ascii="Garamond" w:hAnsi="Garamond" w:cs="Arial"/>
                      <w:szCs w:val="20"/>
                    </w:rPr>
                    <w:t>Sanctuary straighten-uppers</w:t>
                  </w:r>
                </w:p>
                <w:p w:rsidR="00A476F0" w:rsidRDefault="00A476F0" w:rsidP="00C276C2">
                  <w:pPr>
                    <w:pStyle w:val="ListParagraph"/>
                    <w:numPr>
                      <w:ilvl w:val="0"/>
                      <w:numId w:val="27"/>
                    </w:numPr>
                    <w:tabs>
                      <w:tab w:val="clear" w:pos="720"/>
                      <w:tab w:val="num" w:pos="270"/>
                    </w:tabs>
                    <w:ind w:hanging="720"/>
                    <w:jc w:val="both"/>
                    <w:rPr>
                      <w:rFonts w:ascii="Garamond" w:hAnsi="Garamond" w:cs="Arial"/>
                      <w:szCs w:val="20"/>
                    </w:rPr>
                  </w:pPr>
                  <w:r>
                    <w:rPr>
                      <w:rFonts w:ascii="Garamond" w:hAnsi="Garamond" w:cs="Arial"/>
                      <w:szCs w:val="20"/>
                    </w:rPr>
                    <w:t>Babysitters</w:t>
                  </w:r>
                </w:p>
                <w:p w:rsidR="00A476F0" w:rsidRDefault="00A476F0" w:rsidP="00C276C2">
                  <w:pPr>
                    <w:pStyle w:val="ListParagraph"/>
                    <w:numPr>
                      <w:ilvl w:val="0"/>
                      <w:numId w:val="27"/>
                    </w:numPr>
                    <w:tabs>
                      <w:tab w:val="clear" w:pos="720"/>
                      <w:tab w:val="num" w:pos="270"/>
                    </w:tabs>
                    <w:ind w:hanging="720"/>
                    <w:jc w:val="both"/>
                    <w:rPr>
                      <w:rFonts w:ascii="Garamond" w:hAnsi="Garamond" w:cs="Arial"/>
                      <w:szCs w:val="20"/>
                    </w:rPr>
                  </w:pPr>
                  <w:r>
                    <w:rPr>
                      <w:rFonts w:ascii="Garamond" w:hAnsi="Garamond" w:cs="Arial"/>
                      <w:szCs w:val="20"/>
                    </w:rPr>
                    <w:t>Teachers’ helpers</w:t>
                  </w:r>
                </w:p>
                <w:p w:rsidR="00A476F0" w:rsidRDefault="00A476F0" w:rsidP="00A36827">
                  <w:pPr>
                    <w:pStyle w:val="ListParagraph"/>
                    <w:numPr>
                      <w:ilvl w:val="0"/>
                      <w:numId w:val="27"/>
                    </w:numPr>
                    <w:tabs>
                      <w:tab w:val="clear" w:pos="720"/>
                      <w:tab w:val="num" w:pos="270"/>
                    </w:tabs>
                    <w:ind w:hanging="720"/>
                    <w:jc w:val="both"/>
                    <w:rPr>
                      <w:rFonts w:ascii="Garamond" w:hAnsi="Garamond" w:cs="Arial"/>
                      <w:szCs w:val="20"/>
                    </w:rPr>
                  </w:pPr>
                  <w:r w:rsidRPr="00A36827">
                    <w:rPr>
                      <w:rFonts w:ascii="Garamond" w:hAnsi="Garamond" w:cs="Arial"/>
                      <w:szCs w:val="20"/>
                    </w:rPr>
                    <w:t>Newsletter preparers</w:t>
                  </w:r>
                </w:p>
                <w:p w:rsidR="00A476F0" w:rsidRDefault="00A476F0" w:rsidP="00A36827">
                  <w:pPr>
                    <w:pStyle w:val="ListParagraph"/>
                    <w:numPr>
                      <w:ilvl w:val="0"/>
                      <w:numId w:val="27"/>
                    </w:numPr>
                    <w:tabs>
                      <w:tab w:val="clear" w:pos="720"/>
                      <w:tab w:val="num" w:pos="270"/>
                    </w:tabs>
                    <w:ind w:hanging="720"/>
                    <w:jc w:val="both"/>
                    <w:rPr>
                      <w:rFonts w:ascii="Garamond" w:hAnsi="Garamond" w:cs="Arial"/>
                      <w:szCs w:val="20"/>
                    </w:rPr>
                  </w:pPr>
                  <w:r>
                    <w:rPr>
                      <w:rFonts w:ascii="Garamond" w:hAnsi="Garamond" w:cs="Arial"/>
                      <w:szCs w:val="20"/>
                    </w:rPr>
                    <w:t>Coffee Hour Helpers</w:t>
                  </w:r>
                </w:p>
                <w:p w:rsidR="00A476F0" w:rsidRPr="00A476F0" w:rsidRDefault="00A476F0" w:rsidP="00A36827">
                  <w:pPr>
                    <w:jc w:val="both"/>
                    <w:rPr>
                      <w:rFonts w:ascii="Garamond" w:hAnsi="Garamond" w:cs="Arial"/>
                      <w:sz w:val="18"/>
                      <w:szCs w:val="18"/>
                    </w:rPr>
                  </w:pPr>
                  <w:r w:rsidRPr="00A476F0">
                    <w:rPr>
                      <w:rFonts w:ascii="Garamond" w:hAnsi="Garamond" w:cs="Arial"/>
                      <w:sz w:val="18"/>
                      <w:szCs w:val="18"/>
                    </w:rPr>
                    <w:t xml:space="preserve">If you would like to help in these ways, or in any other </w:t>
                  </w:r>
                  <w:r w:rsidR="00BF123C">
                    <w:rPr>
                      <w:rFonts w:ascii="Garamond" w:hAnsi="Garamond" w:cs="Arial"/>
                      <w:sz w:val="18"/>
                      <w:szCs w:val="18"/>
                    </w:rPr>
                    <w:t>way, please speak to the pastor (</w:t>
                  </w:r>
                  <w:r w:rsidRPr="00A476F0">
                    <w:rPr>
                      <w:rFonts w:ascii="Garamond" w:hAnsi="Garamond" w:cs="Arial"/>
                      <w:sz w:val="18"/>
                      <w:szCs w:val="18"/>
                    </w:rPr>
                    <w:t>718-984-1277)</w:t>
                  </w:r>
                </w:p>
                <w:p w:rsidR="00A476F0" w:rsidRPr="00A36827" w:rsidRDefault="00A476F0" w:rsidP="00A36827">
                  <w:pPr>
                    <w:jc w:val="both"/>
                    <w:rPr>
                      <w:rFonts w:ascii="Garamond" w:hAnsi="Garamond" w:cs="Arial"/>
                      <w:szCs w:val="20"/>
                    </w:rPr>
                  </w:pPr>
                </w:p>
                <w:p w:rsidR="00A476F0" w:rsidRPr="00A36827" w:rsidRDefault="00A476F0" w:rsidP="00A36827">
                  <w:pPr>
                    <w:jc w:val="both"/>
                    <w:rPr>
                      <w:rFonts w:ascii="Garamond" w:hAnsi="Garamond" w:cs="Arial"/>
                      <w:szCs w:val="20"/>
                    </w:rPr>
                  </w:pPr>
                </w:p>
              </w:txbxContent>
            </v:textbox>
          </v:shape>
        </w:pict>
      </w:r>
      <w:r w:rsidRPr="001B1095">
        <w:rPr>
          <w:rFonts w:ascii="Sakkal Majalla" w:hAnsi="Sakkal Majalla" w:cs="Sakkal Majalla"/>
          <w:noProof/>
          <w:sz w:val="48"/>
          <w:szCs w:val="48"/>
          <w:u w:val="single"/>
          <w:lang w:eastAsia="zh-TW"/>
        </w:rPr>
        <w:pict>
          <v:shape id="_x0000_s1204" type="#_x0000_t202" style="position:absolute;left:0;text-align:left;margin-left:-36.15pt;margin-top:33.15pt;width:402.95pt;height:257.4pt;z-index:251675648;mso-width-relative:margin;mso-height-relative:margin" fillcolor="white [3212]">
            <v:textbox style="mso-next-textbox:#_x0000_s1204" inset=",0,,0">
              <w:txbxContent>
                <w:p w:rsidR="00A476F0" w:rsidRDefault="00A476F0">
                  <w:pPr>
                    <w:rPr>
                      <w:sz w:val="8"/>
                      <w:szCs w:val="8"/>
                    </w:rPr>
                  </w:pPr>
                </w:p>
                <w:p w:rsidR="00A476F0" w:rsidRPr="00C10C96" w:rsidRDefault="00A476F0" w:rsidP="00C10C96">
                  <w:pPr>
                    <w:jc w:val="center"/>
                    <w:rPr>
                      <w:sz w:val="28"/>
                      <w:szCs w:val="28"/>
                    </w:rPr>
                  </w:pPr>
                  <w:r>
                    <w:rPr>
                      <w:sz w:val="28"/>
                      <w:szCs w:val="28"/>
                    </w:rPr>
                    <w:t>READINGS FOR JANUARY</w:t>
                  </w:r>
                </w:p>
                <w:tbl>
                  <w:tblPr>
                    <w:tblW w:w="7786" w:type="dxa"/>
                    <w:shd w:val="clear" w:color="auto" w:fill="F9F9F9"/>
                    <w:tblCellMar>
                      <w:top w:w="15" w:type="dxa"/>
                      <w:left w:w="15" w:type="dxa"/>
                      <w:bottom w:w="15" w:type="dxa"/>
                      <w:right w:w="15" w:type="dxa"/>
                    </w:tblCellMar>
                    <w:tblLook w:val="04A0"/>
                  </w:tblPr>
                  <w:tblGrid>
                    <w:gridCol w:w="2162"/>
                    <w:gridCol w:w="1403"/>
                    <w:gridCol w:w="1341"/>
                    <w:gridCol w:w="1530"/>
                    <w:gridCol w:w="1350"/>
                  </w:tblGrid>
                  <w:tr w:rsidR="00A476F0" w:rsidRPr="008F43B7" w:rsidTr="008F43B7">
                    <w:tc>
                      <w:tcPr>
                        <w:tcW w:w="2162" w:type="dxa"/>
                        <w:tcBorders>
                          <w:top w:val="single" w:sz="6" w:space="0" w:color="CDD7E4"/>
                          <w:left w:val="single" w:sz="2" w:space="0" w:color="CDD7E4"/>
                        </w:tcBorders>
                        <w:shd w:val="clear" w:color="auto" w:fill="EEF1F6"/>
                        <w:tcMar>
                          <w:top w:w="41" w:type="dxa"/>
                          <w:left w:w="136" w:type="dxa"/>
                          <w:bottom w:w="41" w:type="dxa"/>
                          <w:right w:w="136" w:type="dxa"/>
                        </w:tcMar>
                        <w:hideMark/>
                      </w:tcPr>
                      <w:p w:rsidR="00A476F0" w:rsidRPr="008F43B7" w:rsidRDefault="00A476F0" w:rsidP="008F43B7">
                        <w:pPr>
                          <w:rPr>
                            <w:rFonts w:ascii="Calibri" w:hAnsi="Calibri" w:cs="Calibri"/>
                            <w:color w:val="000000"/>
                            <w:szCs w:val="20"/>
                          </w:rPr>
                        </w:pPr>
                        <w:r w:rsidRPr="008F43B7">
                          <w:rPr>
                            <w:rFonts w:ascii="Calibri" w:hAnsi="Calibri" w:cs="Calibri"/>
                            <w:color w:val="000000"/>
                            <w:szCs w:val="20"/>
                          </w:rPr>
                          <w:t>Epiphany</w:t>
                        </w:r>
                        <w:r w:rsidRPr="008F43B7">
                          <w:rPr>
                            <w:rFonts w:ascii="Calibri" w:hAnsi="Calibri" w:cs="Calibri"/>
                            <w:color w:val="000000"/>
                            <w:szCs w:val="20"/>
                          </w:rPr>
                          <w:br/>
                          <w:t>Year B</w:t>
                        </w:r>
                      </w:p>
                    </w:tc>
                    <w:tc>
                      <w:tcPr>
                        <w:tcW w:w="1403"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Pr="008F43B7" w:rsidRDefault="00A476F0" w:rsidP="008F43B7">
                        <w:pPr>
                          <w:rPr>
                            <w:rFonts w:ascii="Calibri" w:hAnsi="Calibri" w:cs="Calibri"/>
                            <w:color w:val="000000"/>
                            <w:szCs w:val="20"/>
                          </w:rPr>
                        </w:pPr>
                        <w:r w:rsidRPr="008F43B7">
                          <w:rPr>
                            <w:rFonts w:ascii="Calibri" w:hAnsi="Calibri" w:cs="Calibri"/>
                            <w:color w:val="000000"/>
                            <w:szCs w:val="20"/>
                          </w:rPr>
                          <w:t>First reading</w:t>
                        </w:r>
                      </w:p>
                    </w:tc>
                    <w:tc>
                      <w:tcPr>
                        <w:tcW w:w="1341"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Pr="008F43B7" w:rsidRDefault="00A476F0" w:rsidP="008F43B7">
                        <w:pPr>
                          <w:rPr>
                            <w:rFonts w:ascii="Calibri" w:hAnsi="Calibri" w:cs="Calibri"/>
                            <w:color w:val="000000"/>
                            <w:szCs w:val="20"/>
                          </w:rPr>
                        </w:pPr>
                        <w:r w:rsidRPr="008F43B7">
                          <w:rPr>
                            <w:rFonts w:ascii="Calibri" w:hAnsi="Calibri" w:cs="Calibri"/>
                            <w:color w:val="000000"/>
                            <w:szCs w:val="20"/>
                          </w:rPr>
                          <w:t>Psalm</w:t>
                        </w:r>
                      </w:p>
                    </w:tc>
                    <w:tc>
                      <w:tcPr>
                        <w:tcW w:w="1530"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Pr="008F43B7" w:rsidRDefault="00A476F0" w:rsidP="008F43B7">
                        <w:pPr>
                          <w:rPr>
                            <w:rFonts w:ascii="Calibri" w:hAnsi="Calibri" w:cs="Calibri"/>
                            <w:color w:val="000000"/>
                            <w:szCs w:val="20"/>
                          </w:rPr>
                        </w:pPr>
                        <w:r w:rsidRPr="008F43B7">
                          <w:rPr>
                            <w:rFonts w:ascii="Calibri" w:hAnsi="Calibri" w:cs="Calibri"/>
                            <w:color w:val="000000"/>
                            <w:szCs w:val="20"/>
                          </w:rPr>
                          <w:t>Second reading</w:t>
                        </w:r>
                      </w:p>
                    </w:tc>
                    <w:tc>
                      <w:tcPr>
                        <w:tcW w:w="1350"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Pr="008F43B7" w:rsidRDefault="00A476F0" w:rsidP="008F43B7">
                        <w:pPr>
                          <w:rPr>
                            <w:rFonts w:ascii="Calibri" w:hAnsi="Calibri" w:cs="Calibri"/>
                            <w:color w:val="000000"/>
                            <w:szCs w:val="20"/>
                          </w:rPr>
                        </w:pPr>
                        <w:r w:rsidRPr="008F43B7">
                          <w:rPr>
                            <w:rFonts w:ascii="Calibri" w:hAnsi="Calibri" w:cs="Calibri"/>
                            <w:color w:val="000000"/>
                            <w:szCs w:val="20"/>
                          </w:rPr>
                          <w:t>Gospel</w:t>
                        </w:r>
                      </w:p>
                    </w:tc>
                  </w:tr>
                  <w:tr w:rsidR="00A476F0" w:rsidTr="008F43B7">
                    <w:tc>
                      <w:tcPr>
                        <w:tcW w:w="2162" w:type="dxa"/>
                        <w:tcBorders>
                          <w:top w:val="single" w:sz="6" w:space="0" w:color="CDD7E4"/>
                          <w:left w:val="single" w:sz="2" w:space="0" w:color="CDD7E4"/>
                        </w:tcBorders>
                        <w:shd w:val="clear" w:color="auto" w:fill="EEF1F6"/>
                        <w:tcMar>
                          <w:top w:w="41" w:type="dxa"/>
                          <w:left w:w="136" w:type="dxa"/>
                          <w:bottom w:w="41" w:type="dxa"/>
                          <w:right w:w="136" w:type="dxa"/>
                        </w:tcMar>
                        <w:hideMark/>
                      </w:tcPr>
                      <w:p w:rsidR="00A476F0" w:rsidRDefault="00A476F0" w:rsidP="008F43B7">
                        <w:pPr>
                          <w:rPr>
                            <w:rFonts w:ascii="Calibri" w:hAnsi="Calibri" w:cs="Calibri"/>
                            <w:color w:val="000000"/>
                            <w:szCs w:val="20"/>
                          </w:rPr>
                        </w:pPr>
                        <w:hyperlink r:id="rId32" w:history="1">
                          <w:r>
                            <w:rPr>
                              <w:rStyle w:val="Strong"/>
                              <w:rFonts w:ascii="Calibri" w:hAnsi="Calibri" w:cs="Calibri"/>
                              <w:color w:val="948A54"/>
                              <w:szCs w:val="20"/>
                            </w:rPr>
                            <w:t>Epiphany of the Lord</w:t>
                          </w:r>
                        </w:hyperlink>
                        <w:r>
                          <w:rPr>
                            <w:rFonts w:ascii="Calibri" w:hAnsi="Calibri" w:cs="Calibri"/>
                            <w:color w:val="000000"/>
                            <w:szCs w:val="20"/>
                          </w:rPr>
                          <w:br/>
                          <w:t>January 6, 2012</w:t>
                        </w:r>
                      </w:p>
                    </w:tc>
                    <w:tc>
                      <w:tcPr>
                        <w:tcW w:w="1403"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33" w:history="1">
                          <w:r>
                            <w:rPr>
                              <w:rStyle w:val="Hyperlink"/>
                              <w:rFonts w:ascii="Calibri" w:hAnsi="Calibri" w:cs="Calibri"/>
                              <w:color w:val="000000"/>
                              <w:szCs w:val="20"/>
                              <w:u w:val="none"/>
                            </w:rPr>
                            <w:t>Isaiah 60:1-6</w:t>
                          </w:r>
                        </w:hyperlink>
                      </w:p>
                    </w:tc>
                    <w:tc>
                      <w:tcPr>
                        <w:tcW w:w="1341"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34" w:history="1">
                          <w:r>
                            <w:rPr>
                              <w:rStyle w:val="Hyperlink"/>
                              <w:rFonts w:ascii="Calibri" w:hAnsi="Calibri" w:cs="Calibri"/>
                              <w:color w:val="000000"/>
                              <w:szCs w:val="20"/>
                              <w:u w:val="none"/>
                            </w:rPr>
                            <w:t>Psalm 72:1-7, 10-14</w:t>
                          </w:r>
                        </w:hyperlink>
                      </w:p>
                    </w:tc>
                    <w:tc>
                      <w:tcPr>
                        <w:tcW w:w="1530"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35" w:history="1">
                          <w:r>
                            <w:rPr>
                              <w:rStyle w:val="Hyperlink"/>
                              <w:rFonts w:ascii="Calibri" w:hAnsi="Calibri" w:cs="Calibri"/>
                              <w:color w:val="000000"/>
                              <w:szCs w:val="20"/>
                              <w:u w:val="none"/>
                            </w:rPr>
                            <w:t>Ephesians 3:1-12</w:t>
                          </w:r>
                        </w:hyperlink>
                      </w:p>
                    </w:tc>
                    <w:tc>
                      <w:tcPr>
                        <w:tcW w:w="1350"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36" w:history="1">
                          <w:r>
                            <w:rPr>
                              <w:rStyle w:val="Hyperlink"/>
                              <w:rFonts w:ascii="Calibri" w:hAnsi="Calibri" w:cs="Calibri"/>
                              <w:color w:val="000000"/>
                              <w:szCs w:val="20"/>
                              <w:u w:val="none"/>
                            </w:rPr>
                            <w:t>Matthew 2:1-12</w:t>
                          </w:r>
                        </w:hyperlink>
                      </w:p>
                    </w:tc>
                  </w:tr>
                  <w:tr w:rsidR="00A476F0" w:rsidTr="008F43B7">
                    <w:tc>
                      <w:tcPr>
                        <w:tcW w:w="2162" w:type="dxa"/>
                        <w:tcBorders>
                          <w:top w:val="single" w:sz="6" w:space="0" w:color="CDD7E4"/>
                          <w:left w:val="single" w:sz="2" w:space="0" w:color="CDD7E4"/>
                        </w:tcBorders>
                        <w:shd w:val="clear" w:color="auto" w:fill="EEF1F6"/>
                        <w:tcMar>
                          <w:top w:w="41" w:type="dxa"/>
                          <w:left w:w="136" w:type="dxa"/>
                          <w:bottom w:w="41" w:type="dxa"/>
                          <w:right w:w="136" w:type="dxa"/>
                        </w:tcMar>
                        <w:hideMark/>
                      </w:tcPr>
                      <w:p w:rsidR="00A476F0" w:rsidRDefault="00A476F0" w:rsidP="008F43B7">
                        <w:pPr>
                          <w:rPr>
                            <w:rFonts w:ascii="Calibri" w:hAnsi="Calibri" w:cs="Calibri"/>
                            <w:color w:val="000000"/>
                            <w:szCs w:val="20"/>
                          </w:rPr>
                        </w:pPr>
                        <w:hyperlink r:id="rId37" w:history="1">
                          <w:r>
                            <w:rPr>
                              <w:rStyle w:val="Strong"/>
                              <w:rFonts w:ascii="Calibri" w:hAnsi="Calibri" w:cs="Calibri"/>
                              <w:color w:val="948A54"/>
                              <w:szCs w:val="20"/>
                            </w:rPr>
                            <w:t>Baptism of the Lord</w:t>
                          </w:r>
                        </w:hyperlink>
                        <w:r>
                          <w:rPr>
                            <w:rFonts w:ascii="Calibri" w:hAnsi="Calibri" w:cs="Calibri"/>
                            <w:color w:val="000000"/>
                            <w:szCs w:val="20"/>
                          </w:rPr>
                          <w:br/>
                          <w:t>January 8, 2012</w:t>
                        </w:r>
                        <w:r>
                          <w:rPr>
                            <w:rFonts w:ascii="Calibri" w:hAnsi="Calibri" w:cs="Calibri"/>
                            <w:color w:val="000000"/>
                            <w:szCs w:val="20"/>
                          </w:rPr>
                          <w:br/>
                        </w:r>
                        <w:r>
                          <w:rPr>
                            <w:rStyle w:val="Emphasis"/>
                            <w:rFonts w:ascii="Calibri" w:hAnsi="Calibri" w:cs="Calibri"/>
                            <w:color w:val="000000"/>
                            <w:szCs w:val="20"/>
                          </w:rPr>
                          <w:t>First Sunday after the Epiphany</w:t>
                        </w:r>
                      </w:p>
                    </w:tc>
                    <w:tc>
                      <w:tcPr>
                        <w:tcW w:w="1403"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38" w:history="1">
                          <w:r>
                            <w:rPr>
                              <w:rStyle w:val="Hyperlink"/>
                              <w:rFonts w:ascii="Calibri" w:hAnsi="Calibri" w:cs="Calibri"/>
                              <w:color w:val="000000"/>
                              <w:szCs w:val="20"/>
                              <w:u w:val="none"/>
                            </w:rPr>
                            <w:t>Genesis 1:1-5</w:t>
                          </w:r>
                        </w:hyperlink>
                      </w:p>
                    </w:tc>
                    <w:tc>
                      <w:tcPr>
                        <w:tcW w:w="1341"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39" w:history="1">
                          <w:r>
                            <w:rPr>
                              <w:rStyle w:val="Hyperlink"/>
                              <w:rFonts w:ascii="Calibri" w:hAnsi="Calibri" w:cs="Calibri"/>
                              <w:color w:val="000000"/>
                              <w:szCs w:val="20"/>
                              <w:u w:val="none"/>
                            </w:rPr>
                            <w:t>Psalm 29</w:t>
                          </w:r>
                        </w:hyperlink>
                      </w:p>
                    </w:tc>
                    <w:tc>
                      <w:tcPr>
                        <w:tcW w:w="1530"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40" w:history="1">
                          <w:r>
                            <w:rPr>
                              <w:rStyle w:val="Hyperlink"/>
                              <w:rFonts w:ascii="Calibri" w:hAnsi="Calibri" w:cs="Calibri"/>
                              <w:color w:val="000000"/>
                              <w:szCs w:val="20"/>
                              <w:u w:val="none"/>
                            </w:rPr>
                            <w:t>Acts 19:1-7</w:t>
                          </w:r>
                        </w:hyperlink>
                      </w:p>
                    </w:tc>
                    <w:tc>
                      <w:tcPr>
                        <w:tcW w:w="1350"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41" w:history="1">
                          <w:r>
                            <w:rPr>
                              <w:rStyle w:val="Hyperlink"/>
                              <w:rFonts w:ascii="Calibri" w:hAnsi="Calibri" w:cs="Calibri"/>
                              <w:color w:val="000000"/>
                              <w:szCs w:val="20"/>
                              <w:u w:val="none"/>
                            </w:rPr>
                            <w:t>Mark 1:4-11</w:t>
                          </w:r>
                        </w:hyperlink>
                      </w:p>
                    </w:tc>
                  </w:tr>
                  <w:tr w:rsidR="00A476F0" w:rsidTr="008F43B7">
                    <w:tc>
                      <w:tcPr>
                        <w:tcW w:w="2162" w:type="dxa"/>
                        <w:tcBorders>
                          <w:top w:val="single" w:sz="6" w:space="0" w:color="CDD7E4"/>
                          <w:left w:val="single" w:sz="2" w:space="0" w:color="CDD7E4"/>
                        </w:tcBorders>
                        <w:shd w:val="clear" w:color="auto" w:fill="EEF1F6"/>
                        <w:tcMar>
                          <w:top w:w="41" w:type="dxa"/>
                          <w:left w:w="136" w:type="dxa"/>
                          <w:bottom w:w="41" w:type="dxa"/>
                          <w:right w:w="136" w:type="dxa"/>
                        </w:tcMar>
                        <w:hideMark/>
                      </w:tcPr>
                      <w:p w:rsidR="00A476F0" w:rsidRDefault="00A476F0" w:rsidP="008F43B7">
                        <w:pPr>
                          <w:rPr>
                            <w:rFonts w:ascii="Calibri" w:hAnsi="Calibri" w:cs="Calibri"/>
                            <w:color w:val="000000"/>
                            <w:szCs w:val="20"/>
                          </w:rPr>
                        </w:pPr>
                        <w:hyperlink r:id="rId42" w:history="1">
                          <w:r>
                            <w:rPr>
                              <w:rStyle w:val="Strong"/>
                              <w:rFonts w:ascii="Calibri" w:hAnsi="Calibri" w:cs="Calibri"/>
                              <w:color w:val="948A54"/>
                              <w:szCs w:val="20"/>
                            </w:rPr>
                            <w:t>Second Sunday after the Epiphany</w:t>
                          </w:r>
                        </w:hyperlink>
                        <w:r>
                          <w:rPr>
                            <w:rFonts w:ascii="Calibri" w:hAnsi="Calibri" w:cs="Calibri"/>
                            <w:color w:val="000000"/>
                            <w:szCs w:val="20"/>
                          </w:rPr>
                          <w:br/>
                          <w:t>January 15, 2012</w:t>
                        </w:r>
                      </w:p>
                    </w:tc>
                    <w:tc>
                      <w:tcPr>
                        <w:tcW w:w="1403"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43" w:history="1">
                          <w:r>
                            <w:rPr>
                              <w:rStyle w:val="Hyperlink"/>
                              <w:rFonts w:ascii="Calibri" w:hAnsi="Calibri" w:cs="Calibri"/>
                              <w:color w:val="000000"/>
                              <w:szCs w:val="20"/>
                              <w:u w:val="none"/>
                            </w:rPr>
                            <w:t>1 Samuel 3:1-10, (11-20)</w:t>
                          </w:r>
                        </w:hyperlink>
                      </w:p>
                    </w:tc>
                    <w:tc>
                      <w:tcPr>
                        <w:tcW w:w="1341"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44" w:history="1">
                          <w:r>
                            <w:rPr>
                              <w:rStyle w:val="Hyperlink"/>
                              <w:rFonts w:ascii="Calibri" w:hAnsi="Calibri" w:cs="Calibri"/>
                              <w:color w:val="000000"/>
                              <w:szCs w:val="20"/>
                              <w:u w:val="none"/>
                            </w:rPr>
                            <w:t>Psalm 139:1-6, 13-18</w:t>
                          </w:r>
                        </w:hyperlink>
                      </w:p>
                    </w:tc>
                    <w:tc>
                      <w:tcPr>
                        <w:tcW w:w="1530"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45" w:history="1">
                          <w:r>
                            <w:rPr>
                              <w:rStyle w:val="Hyperlink"/>
                              <w:rFonts w:ascii="Calibri" w:hAnsi="Calibri" w:cs="Calibri"/>
                              <w:color w:val="000000"/>
                              <w:szCs w:val="20"/>
                              <w:u w:val="none"/>
                            </w:rPr>
                            <w:t>1 Corinthians 6:12-20</w:t>
                          </w:r>
                        </w:hyperlink>
                      </w:p>
                    </w:tc>
                    <w:tc>
                      <w:tcPr>
                        <w:tcW w:w="1350"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46" w:history="1">
                          <w:r>
                            <w:rPr>
                              <w:rStyle w:val="Hyperlink"/>
                              <w:rFonts w:ascii="Calibri" w:hAnsi="Calibri" w:cs="Calibri"/>
                              <w:color w:val="000000"/>
                              <w:szCs w:val="20"/>
                              <w:u w:val="none"/>
                            </w:rPr>
                            <w:t>John 1:43-51</w:t>
                          </w:r>
                        </w:hyperlink>
                      </w:p>
                    </w:tc>
                  </w:tr>
                  <w:tr w:rsidR="00A476F0" w:rsidTr="008F43B7">
                    <w:tc>
                      <w:tcPr>
                        <w:tcW w:w="2162" w:type="dxa"/>
                        <w:tcBorders>
                          <w:top w:val="single" w:sz="6" w:space="0" w:color="CDD7E4"/>
                          <w:left w:val="single" w:sz="2" w:space="0" w:color="CDD7E4"/>
                        </w:tcBorders>
                        <w:shd w:val="clear" w:color="auto" w:fill="EEF1F6"/>
                        <w:tcMar>
                          <w:top w:w="41" w:type="dxa"/>
                          <w:left w:w="136" w:type="dxa"/>
                          <w:bottom w:w="41" w:type="dxa"/>
                          <w:right w:w="136" w:type="dxa"/>
                        </w:tcMar>
                        <w:hideMark/>
                      </w:tcPr>
                      <w:p w:rsidR="00A476F0" w:rsidRDefault="00A476F0" w:rsidP="008F43B7">
                        <w:pPr>
                          <w:rPr>
                            <w:rFonts w:ascii="Calibri" w:hAnsi="Calibri" w:cs="Calibri"/>
                            <w:color w:val="000000"/>
                            <w:szCs w:val="20"/>
                          </w:rPr>
                        </w:pPr>
                        <w:hyperlink r:id="rId47" w:history="1">
                          <w:r>
                            <w:rPr>
                              <w:rStyle w:val="Strong"/>
                              <w:rFonts w:ascii="Calibri" w:hAnsi="Calibri" w:cs="Calibri"/>
                              <w:color w:val="948A54"/>
                              <w:szCs w:val="20"/>
                            </w:rPr>
                            <w:t>Third Sunday after the Epiphany</w:t>
                          </w:r>
                        </w:hyperlink>
                        <w:r>
                          <w:rPr>
                            <w:rFonts w:ascii="Calibri" w:hAnsi="Calibri" w:cs="Calibri"/>
                            <w:color w:val="000000"/>
                            <w:szCs w:val="20"/>
                          </w:rPr>
                          <w:br/>
                          <w:t>January 22, 2012</w:t>
                        </w:r>
                      </w:p>
                    </w:tc>
                    <w:tc>
                      <w:tcPr>
                        <w:tcW w:w="1403"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48" w:history="1">
                          <w:r>
                            <w:rPr>
                              <w:rStyle w:val="Hyperlink"/>
                              <w:rFonts w:ascii="Calibri" w:hAnsi="Calibri" w:cs="Calibri"/>
                              <w:color w:val="000000"/>
                              <w:szCs w:val="20"/>
                              <w:u w:val="none"/>
                            </w:rPr>
                            <w:t>Jonah 3:1-5, 10</w:t>
                          </w:r>
                        </w:hyperlink>
                      </w:p>
                    </w:tc>
                    <w:tc>
                      <w:tcPr>
                        <w:tcW w:w="1341"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49" w:history="1">
                          <w:r>
                            <w:rPr>
                              <w:rStyle w:val="Hyperlink"/>
                              <w:rFonts w:ascii="Calibri" w:hAnsi="Calibri" w:cs="Calibri"/>
                              <w:color w:val="000000"/>
                              <w:szCs w:val="20"/>
                              <w:u w:val="none"/>
                            </w:rPr>
                            <w:t>Psalm 62:5-12</w:t>
                          </w:r>
                        </w:hyperlink>
                      </w:p>
                    </w:tc>
                    <w:tc>
                      <w:tcPr>
                        <w:tcW w:w="1530"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50" w:history="1">
                          <w:r>
                            <w:rPr>
                              <w:rStyle w:val="Hyperlink"/>
                              <w:rFonts w:ascii="Calibri" w:hAnsi="Calibri" w:cs="Calibri"/>
                              <w:color w:val="000000"/>
                              <w:szCs w:val="20"/>
                              <w:u w:val="none"/>
                            </w:rPr>
                            <w:t>1 Corinthians 7:29-31</w:t>
                          </w:r>
                        </w:hyperlink>
                      </w:p>
                    </w:tc>
                    <w:tc>
                      <w:tcPr>
                        <w:tcW w:w="1350"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51" w:history="1">
                          <w:r>
                            <w:rPr>
                              <w:rStyle w:val="Hyperlink"/>
                              <w:rFonts w:ascii="Calibri" w:hAnsi="Calibri" w:cs="Calibri"/>
                              <w:color w:val="000000"/>
                              <w:szCs w:val="20"/>
                              <w:u w:val="none"/>
                            </w:rPr>
                            <w:t>Mark 1:14-20</w:t>
                          </w:r>
                        </w:hyperlink>
                      </w:p>
                    </w:tc>
                  </w:tr>
                  <w:tr w:rsidR="00A476F0" w:rsidTr="008F43B7">
                    <w:tc>
                      <w:tcPr>
                        <w:tcW w:w="2162" w:type="dxa"/>
                        <w:tcBorders>
                          <w:top w:val="single" w:sz="6" w:space="0" w:color="CDD7E4"/>
                          <w:left w:val="single" w:sz="2" w:space="0" w:color="CDD7E4"/>
                        </w:tcBorders>
                        <w:shd w:val="clear" w:color="auto" w:fill="EEF1F6"/>
                        <w:tcMar>
                          <w:top w:w="41" w:type="dxa"/>
                          <w:left w:w="136" w:type="dxa"/>
                          <w:bottom w:w="41" w:type="dxa"/>
                          <w:right w:w="136" w:type="dxa"/>
                        </w:tcMar>
                        <w:hideMark/>
                      </w:tcPr>
                      <w:p w:rsidR="00A476F0" w:rsidRDefault="00A476F0" w:rsidP="008F43B7">
                        <w:pPr>
                          <w:rPr>
                            <w:rFonts w:ascii="Calibri" w:hAnsi="Calibri" w:cs="Calibri"/>
                            <w:color w:val="000000"/>
                            <w:szCs w:val="20"/>
                          </w:rPr>
                        </w:pPr>
                        <w:hyperlink r:id="rId52" w:history="1">
                          <w:r>
                            <w:rPr>
                              <w:rStyle w:val="Strong"/>
                              <w:rFonts w:ascii="Calibri" w:hAnsi="Calibri" w:cs="Calibri"/>
                              <w:color w:val="948A54"/>
                              <w:szCs w:val="20"/>
                            </w:rPr>
                            <w:t>Fourth Sunday after the Epiphany</w:t>
                          </w:r>
                        </w:hyperlink>
                        <w:r>
                          <w:rPr>
                            <w:rFonts w:ascii="Calibri" w:hAnsi="Calibri" w:cs="Calibri"/>
                            <w:color w:val="000000"/>
                            <w:szCs w:val="20"/>
                          </w:rPr>
                          <w:br/>
                          <w:t>January 29, 2012</w:t>
                        </w:r>
                      </w:p>
                    </w:tc>
                    <w:tc>
                      <w:tcPr>
                        <w:tcW w:w="1403"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53" w:history="1">
                          <w:r>
                            <w:rPr>
                              <w:rStyle w:val="Hyperlink"/>
                              <w:rFonts w:ascii="Calibri" w:hAnsi="Calibri" w:cs="Calibri"/>
                              <w:color w:val="000000"/>
                              <w:szCs w:val="20"/>
                              <w:u w:val="none"/>
                            </w:rPr>
                            <w:t>Deuteronomy 18:15-20</w:t>
                          </w:r>
                        </w:hyperlink>
                      </w:p>
                    </w:tc>
                    <w:tc>
                      <w:tcPr>
                        <w:tcW w:w="1341"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54" w:history="1">
                          <w:r>
                            <w:rPr>
                              <w:rStyle w:val="Hyperlink"/>
                              <w:rFonts w:ascii="Calibri" w:hAnsi="Calibri" w:cs="Calibri"/>
                              <w:color w:val="000000"/>
                              <w:szCs w:val="20"/>
                              <w:u w:val="none"/>
                            </w:rPr>
                            <w:t>Psalm 111</w:t>
                          </w:r>
                        </w:hyperlink>
                      </w:p>
                    </w:tc>
                    <w:tc>
                      <w:tcPr>
                        <w:tcW w:w="1530"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55" w:history="1">
                          <w:r>
                            <w:rPr>
                              <w:rStyle w:val="Hyperlink"/>
                              <w:rFonts w:ascii="Calibri" w:hAnsi="Calibri" w:cs="Calibri"/>
                              <w:color w:val="000000"/>
                              <w:szCs w:val="20"/>
                              <w:u w:val="none"/>
                            </w:rPr>
                            <w:t>1 Corinthians 8:1-13</w:t>
                          </w:r>
                        </w:hyperlink>
                      </w:p>
                    </w:tc>
                    <w:tc>
                      <w:tcPr>
                        <w:tcW w:w="1350" w:type="dxa"/>
                        <w:tcBorders>
                          <w:top w:val="single" w:sz="6" w:space="0" w:color="CDD7E4"/>
                          <w:left w:val="single" w:sz="6" w:space="0" w:color="CDD7E4"/>
                        </w:tcBorders>
                        <w:shd w:val="clear" w:color="auto" w:fill="EEF1F6"/>
                        <w:tcMar>
                          <w:top w:w="41" w:type="dxa"/>
                          <w:left w:w="136" w:type="dxa"/>
                          <w:bottom w:w="41" w:type="dxa"/>
                          <w:right w:w="136" w:type="dxa"/>
                        </w:tcMar>
                        <w:hideMark/>
                      </w:tcPr>
                      <w:p w:rsidR="00A476F0" w:rsidRDefault="00A476F0">
                        <w:pPr>
                          <w:rPr>
                            <w:rFonts w:ascii="Calibri" w:hAnsi="Calibri" w:cs="Calibri"/>
                            <w:color w:val="000000"/>
                            <w:szCs w:val="20"/>
                          </w:rPr>
                        </w:pPr>
                        <w:hyperlink r:id="rId56" w:history="1">
                          <w:r>
                            <w:rPr>
                              <w:rStyle w:val="Hyperlink"/>
                              <w:rFonts w:ascii="Calibri" w:hAnsi="Calibri" w:cs="Calibri"/>
                              <w:color w:val="000000"/>
                              <w:szCs w:val="20"/>
                              <w:u w:val="none"/>
                            </w:rPr>
                            <w:t>Mark 1:21-28</w:t>
                          </w:r>
                        </w:hyperlink>
                      </w:p>
                    </w:tc>
                  </w:tr>
                </w:tbl>
                <w:p w:rsidR="00A476F0" w:rsidRPr="00DB3531" w:rsidRDefault="00A476F0" w:rsidP="00DB3531">
                  <w:pPr>
                    <w:rPr>
                      <w:color w:val="000000" w:themeColor="text1"/>
                    </w:rPr>
                  </w:pPr>
                </w:p>
              </w:txbxContent>
            </v:textbox>
          </v:shape>
        </w:pict>
      </w:r>
      <w:r w:rsidR="00AB0EC2" w:rsidRPr="001B1095">
        <w:rPr>
          <w:rFonts w:ascii="Sakkal Majalla" w:hAnsi="Sakkal Majalla" w:cs="Sakkal Majalla"/>
          <w:noProof/>
          <w:sz w:val="48"/>
          <w:szCs w:val="48"/>
          <w:u w:val="single"/>
          <w:lang w:eastAsia="zh-TW"/>
        </w:rPr>
        <w:t>More Worship News</w:t>
      </w:r>
    </w:p>
    <w:p w:rsidR="00C051F5" w:rsidRPr="00CA1B3B" w:rsidRDefault="00BF123C" w:rsidP="00C051F5">
      <w:pPr>
        <w:pBdr>
          <w:bottom w:val="single" w:sz="8" w:space="10" w:color="C0C0C0"/>
        </w:pBdr>
        <w:ind w:left="-331"/>
        <w:jc w:val="center"/>
        <w:textAlignment w:val="baseline"/>
        <w:rPr>
          <w:rFonts w:ascii="Vivaldi" w:hAnsi="Vivaldi"/>
          <w:b/>
          <w:color w:val="000000"/>
          <w:sz w:val="44"/>
        </w:rPr>
      </w:pPr>
      <w:r w:rsidRPr="00A36827">
        <w:rPr>
          <w:rFonts w:ascii="Sakkal Majalla" w:hAnsi="Sakkal Majalla" w:cs="Sakkal Majalla"/>
          <w:noProof/>
          <w:sz w:val="56"/>
          <w:szCs w:val="56"/>
          <w:u w:val="single"/>
          <w:lang w:eastAsia="zh-TW"/>
        </w:rPr>
        <w:pict>
          <v:shape id="_x0000_s1209" type="#_x0000_t202" style="position:absolute;left:0;text-align:left;margin-left:304.3pt;margin-top:257.05pt;width:201.05pt;height:115.5pt;z-index:251679744;mso-width-relative:margin;mso-height-relative:margin">
            <v:textbox>
              <w:txbxContent>
                <w:p w:rsidR="00A476F0" w:rsidRPr="00FC0096" w:rsidRDefault="00A476F0" w:rsidP="00A36827">
                  <w:pPr>
                    <w:jc w:val="center"/>
                    <w:rPr>
                      <w:rFonts w:ascii="Verdana" w:hAnsi="Verdana"/>
                    </w:rPr>
                  </w:pPr>
                  <w:r w:rsidRPr="00FC0096">
                    <w:rPr>
                      <w:rFonts w:ascii="Verdana" w:hAnsi="Verdana"/>
                    </w:rPr>
                    <w:t>BIRTHDAYS IN JANUARY</w:t>
                  </w:r>
                </w:p>
                <w:p w:rsidR="00A476F0" w:rsidRDefault="00A476F0" w:rsidP="008D0CD2">
                  <w:pPr>
                    <w:jc w:val="center"/>
                  </w:pPr>
                  <w:r>
                    <w:t>The 4</w:t>
                  </w:r>
                  <w:r w:rsidRPr="00FC0096">
                    <w:rPr>
                      <w:vertAlign w:val="superscript"/>
                    </w:rPr>
                    <w:t>th</w:t>
                  </w:r>
                  <w:r>
                    <w:t xml:space="preserve"> …………Jessica </w:t>
                  </w:r>
                  <w:proofErr w:type="spellStart"/>
                  <w:r>
                    <w:t>Belnavis</w:t>
                  </w:r>
                  <w:proofErr w:type="spellEnd"/>
                </w:p>
                <w:p w:rsidR="00BF123C" w:rsidRDefault="00BF123C" w:rsidP="008D0CD2">
                  <w:pPr>
                    <w:jc w:val="center"/>
                  </w:pPr>
                  <w:r>
                    <w:t>The 10</w:t>
                  </w:r>
                  <w:r w:rsidRPr="00BF123C">
                    <w:rPr>
                      <w:vertAlign w:val="superscript"/>
                    </w:rPr>
                    <w:t>th</w:t>
                  </w:r>
                  <w:r>
                    <w:t xml:space="preserve">………….Alyssa </w:t>
                  </w:r>
                  <w:proofErr w:type="spellStart"/>
                  <w:r>
                    <w:t>Tatarka</w:t>
                  </w:r>
                  <w:proofErr w:type="spellEnd"/>
                </w:p>
                <w:p w:rsidR="00BF123C" w:rsidRDefault="00BF123C" w:rsidP="008D0CD2">
                  <w:pPr>
                    <w:jc w:val="center"/>
                  </w:pPr>
                  <w:proofErr w:type="gramStart"/>
                  <w:r>
                    <w:t>and</w:t>
                  </w:r>
                  <w:proofErr w:type="gramEnd"/>
                  <w:r>
                    <w:t>…………...…..</w:t>
                  </w:r>
                  <w:proofErr w:type="spellStart"/>
                  <w:r>
                    <w:t>Annika</w:t>
                  </w:r>
                  <w:proofErr w:type="spellEnd"/>
                  <w:r>
                    <w:t xml:space="preserve"> Harkin</w:t>
                  </w:r>
                </w:p>
                <w:p w:rsidR="00A476F0" w:rsidRDefault="00A476F0" w:rsidP="008D0CD2">
                  <w:pPr>
                    <w:jc w:val="center"/>
                  </w:pPr>
                  <w:r>
                    <w:t>The 15</w:t>
                  </w:r>
                  <w:r w:rsidRPr="00FC0096">
                    <w:rPr>
                      <w:vertAlign w:val="superscript"/>
                    </w:rPr>
                    <w:t>th</w:t>
                  </w:r>
                  <w:r>
                    <w:t xml:space="preserve"> ……….Tom </w:t>
                  </w:r>
                  <w:proofErr w:type="spellStart"/>
                  <w:r>
                    <w:t>Kasprowitz</w:t>
                  </w:r>
                  <w:proofErr w:type="spellEnd"/>
                </w:p>
                <w:p w:rsidR="00A476F0" w:rsidRDefault="00A476F0" w:rsidP="008D0CD2">
                  <w:pPr>
                    <w:jc w:val="center"/>
                  </w:pPr>
                  <w:r>
                    <w:t>The 16</w:t>
                  </w:r>
                  <w:r w:rsidRPr="00FC0096">
                    <w:rPr>
                      <w:vertAlign w:val="superscript"/>
                    </w:rPr>
                    <w:t>th</w:t>
                  </w:r>
                  <w:r>
                    <w:t xml:space="preserve"> …………Donna </w:t>
                  </w:r>
                  <w:proofErr w:type="spellStart"/>
                  <w:r>
                    <w:t>Bergrin</w:t>
                  </w:r>
                  <w:proofErr w:type="spellEnd"/>
                </w:p>
                <w:p w:rsidR="00A476F0" w:rsidRDefault="00A476F0" w:rsidP="008D0CD2">
                  <w:pPr>
                    <w:jc w:val="center"/>
                  </w:pPr>
                  <w:r>
                    <w:t>The 30</w:t>
                  </w:r>
                  <w:r w:rsidRPr="00FC0096">
                    <w:rPr>
                      <w:vertAlign w:val="superscript"/>
                    </w:rPr>
                    <w:t>th</w:t>
                  </w:r>
                  <w:r>
                    <w:t xml:space="preserve"> …………Matt Schaeffer</w:t>
                  </w:r>
                </w:p>
                <w:p w:rsidR="00BF123C" w:rsidRPr="00BF123C" w:rsidRDefault="00BF123C" w:rsidP="00A476F0">
                  <w:pPr>
                    <w:jc w:val="both"/>
                    <w:rPr>
                      <w:sz w:val="8"/>
                      <w:szCs w:val="8"/>
                    </w:rPr>
                  </w:pPr>
                </w:p>
                <w:p w:rsidR="00A476F0" w:rsidRPr="00BF123C" w:rsidRDefault="00A476F0" w:rsidP="00A476F0">
                  <w:pPr>
                    <w:jc w:val="both"/>
                    <w:rPr>
                      <w:sz w:val="16"/>
                      <w:szCs w:val="16"/>
                    </w:rPr>
                  </w:pPr>
                  <w:r w:rsidRPr="00BF123C">
                    <w:rPr>
                      <w:sz w:val="16"/>
                      <w:szCs w:val="16"/>
                    </w:rPr>
                    <w:t xml:space="preserve">If you have a birthday in January </w:t>
                  </w:r>
                  <w:r w:rsidR="00BF123C" w:rsidRPr="00BF123C">
                    <w:rPr>
                      <w:sz w:val="16"/>
                      <w:szCs w:val="16"/>
                    </w:rPr>
                    <w:t>and you’d like to be on the list, please contact the pastor at (718) 984-1277.</w:t>
                  </w:r>
                </w:p>
              </w:txbxContent>
            </v:textbox>
          </v:shape>
        </w:pict>
      </w:r>
      <w:r>
        <w:rPr>
          <w:rFonts w:ascii="Sakkal Majalla" w:hAnsi="Sakkal Majalla" w:cs="Sakkal Majalla"/>
          <w:noProof/>
          <w:sz w:val="56"/>
          <w:szCs w:val="56"/>
          <w:u w:val="single"/>
        </w:rPr>
        <w:pict>
          <v:shape id="_x0000_s1205" type="#_x0000_t202" style="position:absolute;left:0;text-align:left;margin-left:304.3pt;margin-top:372.55pt;width:201.05pt;height:72.7pt;z-index:251676672">
            <v:textbox style="mso-next-textbox:#_x0000_s1205">
              <w:txbxContent>
                <w:p w:rsidR="00A476F0" w:rsidRDefault="00A476F0" w:rsidP="008F43B7">
                  <w:pPr>
                    <w:jc w:val="center"/>
                    <w:rPr>
                      <w:b/>
                    </w:rPr>
                  </w:pPr>
                  <w:r>
                    <w:rPr>
                      <w:b/>
                    </w:rPr>
                    <w:t>LITURGISTS FOR JANUARY</w:t>
                  </w:r>
                </w:p>
                <w:p w:rsidR="00A476F0" w:rsidRDefault="00A476F0" w:rsidP="008D0CD2">
                  <w:pPr>
                    <w:jc w:val="center"/>
                  </w:pPr>
                  <w:r>
                    <w:t>January 8</w:t>
                  </w:r>
                  <w:r w:rsidRPr="008F43B7">
                    <w:rPr>
                      <w:vertAlign w:val="superscript"/>
                    </w:rPr>
                    <w:t>th</w:t>
                  </w:r>
                  <w:r>
                    <w:t xml:space="preserve"> …….……Al </w:t>
                  </w:r>
                  <w:proofErr w:type="spellStart"/>
                  <w:r>
                    <w:t>Gundersheimer</w:t>
                  </w:r>
                  <w:proofErr w:type="spellEnd"/>
                </w:p>
                <w:p w:rsidR="00A476F0" w:rsidRDefault="00A476F0" w:rsidP="008D0CD2">
                  <w:pPr>
                    <w:jc w:val="center"/>
                  </w:pPr>
                  <w:r>
                    <w:t>January 15</w:t>
                  </w:r>
                  <w:r w:rsidRPr="008F43B7">
                    <w:rPr>
                      <w:vertAlign w:val="superscript"/>
                    </w:rPr>
                    <w:t>th</w:t>
                  </w:r>
                  <w:r>
                    <w:t xml:space="preserve"> ………………Carol Plumb</w:t>
                  </w:r>
                </w:p>
                <w:p w:rsidR="00A476F0" w:rsidRDefault="00A476F0" w:rsidP="008D0CD2">
                  <w:pPr>
                    <w:jc w:val="center"/>
                  </w:pPr>
                  <w:r>
                    <w:t>January 22</w:t>
                  </w:r>
                  <w:r w:rsidRPr="00F32F03">
                    <w:rPr>
                      <w:vertAlign w:val="superscript"/>
                    </w:rPr>
                    <w:t>nd</w:t>
                  </w:r>
                  <w:r>
                    <w:t xml:space="preserve"> ………………Greg Adams</w:t>
                  </w:r>
                </w:p>
                <w:p w:rsidR="00A476F0" w:rsidRPr="008F43B7" w:rsidRDefault="00A476F0" w:rsidP="008D0CD2">
                  <w:pPr>
                    <w:jc w:val="center"/>
                  </w:pPr>
                  <w:r>
                    <w:t xml:space="preserve">January </w:t>
                  </w:r>
                  <w:proofErr w:type="gramStart"/>
                  <w:r>
                    <w:t>29</w:t>
                  </w:r>
                  <w:r w:rsidRPr="00F32F03">
                    <w:rPr>
                      <w:vertAlign w:val="superscript"/>
                    </w:rPr>
                    <w:t>th</w:t>
                  </w:r>
                  <w:r>
                    <w:t xml:space="preserve">  …</w:t>
                  </w:r>
                  <w:proofErr w:type="gramEnd"/>
                  <w:r>
                    <w:t xml:space="preserve">……..Diane </w:t>
                  </w:r>
                  <w:proofErr w:type="spellStart"/>
                  <w:r>
                    <w:t>Kasprowitz</w:t>
                  </w:r>
                  <w:proofErr w:type="spellEnd"/>
                </w:p>
              </w:txbxContent>
            </v:textbox>
          </v:shape>
        </w:pict>
      </w:r>
      <w:r>
        <w:rPr>
          <w:rFonts w:ascii="Sakkal Majalla" w:hAnsi="Sakkal Majalla" w:cs="Sakkal Majalla"/>
          <w:noProof/>
          <w:sz w:val="56"/>
          <w:szCs w:val="56"/>
          <w:u w:val="single"/>
        </w:rPr>
        <w:pict>
          <v:shape id="_x0000_s1223" type="#_x0000_t202" style="position:absolute;left:0;text-align:left;margin-left:304.3pt;margin-top:445.25pt;width:201.05pt;height:197.65pt;z-index:251694080" strokeweight="3.25pt">
            <v:stroke dashstyle="1 1" linestyle="thickThin"/>
            <v:shadow on="t" opacity=".5" offset="-6pt,-6pt"/>
            <v:textbox style="mso-next-textbox:#_x0000_s1223">
              <w:txbxContent>
                <w:p w:rsidR="00A476F0" w:rsidRPr="007831D5" w:rsidRDefault="00A476F0" w:rsidP="00F37DAA">
                  <w:pPr>
                    <w:jc w:val="center"/>
                    <w:rPr>
                      <w:rFonts w:ascii="Jivetalk" w:hAnsi="Jivetalk"/>
                      <w:b/>
                      <w:sz w:val="28"/>
                      <w:szCs w:val="28"/>
                    </w:rPr>
                  </w:pPr>
                  <w:r>
                    <w:rPr>
                      <w:rFonts w:ascii="Jivetalk" w:hAnsi="Jivetalk"/>
                      <w:b/>
                      <w:sz w:val="28"/>
                      <w:szCs w:val="28"/>
                      <w:u w:val="single"/>
                    </w:rPr>
                    <w:t>Contemporary Worship on Saturday Nights</w:t>
                  </w:r>
                  <w:r w:rsidRPr="007831D5">
                    <w:rPr>
                      <w:rFonts w:ascii="Jivetalk" w:hAnsi="Jivetalk"/>
                      <w:b/>
                      <w:sz w:val="28"/>
                      <w:szCs w:val="28"/>
                      <w:u w:val="single"/>
                    </w:rPr>
                    <w:t>.</w:t>
                  </w:r>
                </w:p>
                <w:p w:rsidR="00A476F0" w:rsidRPr="007831D5" w:rsidRDefault="00A476F0" w:rsidP="00F37DAA">
                  <w:pPr>
                    <w:rPr>
                      <w:b/>
                      <w:sz w:val="8"/>
                      <w:szCs w:val="8"/>
                    </w:rPr>
                  </w:pPr>
                </w:p>
                <w:p w:rsidR="00A476F0" w:rsidRPr="00945DA6" w:rsidRDefault="00A476F0" w:rsidP="00F37DAA">
                  <w:pPr>
                    <w:jc w:val="both"/>
                    <w:rPr>
                      <w:rFonts w:ascii="Dotum" w:eastAsia="Dotum" w:hAnsi="Dotum" w:cs="MoolBoran"/>
                      <w:b/>
                    </w:rPr>
                  </w:pPr>
                  <w:r>
                    <w:rPr>
                      <w:rFonts w:ascii="Dotum" w:eastAsia="Dotum" w:hAnsi="Dotum" w:cs="MoolBoran"/>
                      <w:b/>
                    </w:rPr>
                    <w:t>Bethel holds a worship service on Saturdays at 5:30 p.m</w:t>
                  </w:r>
                  <w:r w:rsidRPr="00945DA6">
                    <w:rPr>
                      <w:rFonts w:ascii="Dotum" w:eastAsia="Dotum" w:hAnsi="Dotum" w:cs="MoolBoran"/>
                      <w:b/>
                    </w:rPr>
                    <w:t>. We invite you to join us on Saturdays at 5</w:t>
                  </w:r>
                  <w:r>
                    <w:rPr>
                      <w:rFonts w:ascii="Dotum" w:eastAsia="Dotum" w:hAnsi="Dotum" w:cs="MoolBoran"/>
                      <w:b/>
                    </w:rPr>
                    <w:t xml:space="preserve">:30 </w:t>
                  </w:r>
                  <w:r w:rsidRPr="00945DA6">
                    <w:rPr>
                      <w:rFonts w:ascii="Dotum" w:eastAsia="Dotum" w:hAnsi="Dotum" w:cs="MoolBoran"/>
                      <w:b/>
                    </w:rPr>
                    <w:t>pm for worship featuring contemporary Christian praise songs</w:t>
                  </w:r>
                  <w:r>
                    <w:rPr>
                      <w:rFonts w:ascii="Dotum" w:eastAsia="Dotum" w:hAnsi="Dotum" w:cs="MoolBoran"/>
                      <w:b/>
                    </w:rPr>
                    <w:t>, preaching, prayer, and fellowship.</w:t>
                  </w:r>
                </w:p>
                <w:p w:rsidR="00A476F0" w:rsidRDefault="00A476F0" w:rsidP="00F37DAA">
                  <w:pPr>
                    <w:jc w:val="center"/>
                    <w:rPr>
                      <w:b/>
                    </w:rPr>
                  </w:pPr>
                  <w:r>
                    <w:rPr>
                      <w:b/>
                      <w:noProof/>
                    </w:rPr>
                    <w:drawing>
                      <wp:inline distT="0" distB="0" distL="0" distR="0">
                        <wp:extent cx="809625" cy="838200"/>
                        <wp:effectExtent l="19050" t="0" r="9525" b="0"/>
                        <wp:docPr id="170" name="Picture 7" descr="MC900094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094703[1]"/>
                                <pic:cNvPicPr>
                                  <a:picLocks noChangeAspect="1" noChangeArrowheads="1"/>
                                </pic:cNvPicPr>
                              </pic:nvPicPr>
                              <pic:blipFill>
                                <a:blip r:embed="rId57"/>
                                <a:srcRect/>
                                <a:stretch>
                                  <a:fillRect/>
                                </a:stretch>
                              </pic:blipFill>
                              <pic:spPr bwMode="auto">
                                <a:xfrm>
                                  <a:off x="0" y="0"/>
                                  <a:ext cx="809625" cy="838200"/>
                                </a:xfrm>
                                <a:prstGeom prst="rect">
                                  <a:avLst/>
                                </a:prstGeom>
                                <a:noFill/>
                                <a:ln w="9525">
                                  <a:noFill/>
                                  <a:miter lim="800000"/>
                                  <a:headEnd/>
                                  <a:tailEnd/>
                                </a:ln>
                              </pic:spPr>
                            </pic:pic>
                          </a:graphicData>
                        </a:graphic>
                      </wp:inline>
                    </w:drawing>
                  </w:r>
                  <w:r>
                    <w:rPr>
                      <w:b/>
                    </w:rPr>
                    <w:t xml:space="preserve">      </w:t>
                  </w:r>
                  <w:r>
                    <w:rPr>
                      <w:b/>
                      <w:noProof/>
                    </w:rPr>
                    <w:drawing>
                      <wp:inline distT="0" distB="0" distL="0" distR="0">
                        <wp:extent cx="723900" cy="762000"/>
                        <wp:effectExtent l="0" t="0" r="0" b="0"/>
                        <wp:docPr id="171" name="Picture 8" descr="MC900237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237382[1]"/>
                                <pic:cNvPicPr>
                                  <a:picLocks noChangeAspect="1" noChangeArrowheads="1"/>
                                </pic:cNvPicPr>
                              </pic:nvPicPr>
                              <pic:blipFill>
                                <a:blip r:embed="rId58"/>
                                <a:srcRect/>
                                <a:stretch>
                                  <a:fillRect/>
                                </a:stretch>
                              </pic:blipFill>
                              <pic:spPr bwMode="auto">
                                <a:xfrm>
                                  <a:off x="0" y="0"/>
                                  <a:ext cx="723900" cy="762000"/>
                                </a:xfrm>
                                <a:prstGeom prst="rect">
                                  <a:avLst/>
                                </a:prstGeom>
                                <a:noFill/>
                                <a:ln w="9525">
                                  <a:noFill/>
                                  <a:miter lim="800000"/>
                                  <a:headEnd/>
                                  <a:tailEnd/>
                                </a:ln>
                              </pic:spPr>
                            </pic:pic>
                          </a:graphicData>
                        </a:graphic>
                      </wp:inline>
                    </w:drawing>
                  </w: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Default="00A476F0" w:rsidP="00F37DAA">
                  <w:pPr>
                    <w:jc w:val="center"/>
                    <w:rPr>
                      <w:b/>
                    </w:rPr>
                  </w:pPr>
                </w:p>
                <w:p w:rsidR="00A476F0" w:rsidRPr="00D774A8" w:rsidRDefault="00A476F0" w:rsidP="00F37DAA">
                  <w:pPr>
                    <w:jc w:val="center"/>
                    <w:rPr>
                      <w:b/>
                    </w:rPr>
                  </w:pPr>
                </w:p>
              </w:txbxContent>
            </v:textbox>
          </v:shape>
        </w:pict>
      </w:r>
      <w:r w:rsidR="001B1095">
        <w:rPr>
          <w:rFonts w:ascii="Sakkal Majalla" w:hAnsi="Sakkal Majalla" w:cs="Sakkal Majalla"/>
          <w:noProof/>
          <w:sz w:val="56"/>
          <w:szCs w:val="56"/>
          <w:u w:val="single"/>
        </w:rPr>
        <w:pict>
          <v:shape id="_x0000_s1210" type="#_x0000_t202" style="position:absolute;left:0;text-align:left;margin-left:-36.15pt;margin-top:257.05pt;width:340.45pt;height:385.85pt;z-index:251680768">
            <v:textbox>
              <w:txbxContent>
                <w:p w:rsidR="00A476F0" w:rsidRPr="001B1095" w:rsidRDefault="00A476F0" w:rsidP="00FC0096">
                  <w:pPr>
                    <w:jc w:val="center"/>
                    <w:rPr>
                      <w:rFonts w:ascii="Franklin Gothic Medium" w:hAnsi="Franklin Gothic Medium"/>
                      <w:sz w:val="22"/>
                      <w:szCs w:val="22"/>
                    </w:rPr>
                  </w:pPr>
                  <w:r w:rsidRPr="001B1095">
                    <w:rPr>
                      <w:rFonts w:ascii="Franklin Gothic Medium" w:hAnsi="Franklin Gothic Medium"/>
                      <w:sz w:val="22"/>
                      <w:szCs w:val="22"/>
                    </w:rPr>
                    <w:t>New Officers for 2012</w:t>
                  </w:r>
                </w:p>
                <w:p w:rsidR="00A476F0" w:rsidRDefault="00A476F0" w:rsidP="00FC0096">
                  <w:pPr>
                    <w:rPr>
                      <w:rFonts w:ascii="Franklin Gothic Medium" w:hAnsi="Franklin Gothic Medium"/>
                      <w:sz w:val="18"/>
                      <w:szCs w:val="18"/>
                    </w:rPr>
                  </w:pPr>
                  <w:r>
                    <w:rPr>
                      <w:rFonts w:ascii="Franklin Gothic Medium" w:hAnsi="Franklin Gothic Medium"/>
                      <w:sz w:val="18"/>
                      <w:szCs w:val="18"/>
                    </w:rPr>
                    <w:t xml:space="preserve">        </w:t>
                  </w:r>
                  <w:r w:rsidRPr="00380A01">
                    <w:rPr>
                      <w:rFonts w:ascii="Franklin Gothic Medium" w:hAnsi="Franklin Gothic Medium"/>
                      <w:sz w:val="18"/>
                      <w:szCs w:val="18"/>
                    </w:rPr>
                    <w:t>We would like to rec</w:t>
                  </w:r>
                  <w:r>
                    <w:rPr>
                      <w:rFonts w:ascii="Franklin Gothic Medium" w:hAnsi="Franklin Gothic Medium"/>
                      <w:sz w:val="18"/>
                      <w:szCs w:val="18"/>
                    </w:rPr>
                    <w:t>ognize and congratulate officers and servants for 2012:</w:t>
                  </w:r>
                </w:p>
                <w:p w:rsidR="00A476F0" w:rsidRPr="001B1095" w:rsidRDefault="00A476F0" w:rsidP="00FC0096">
                  <w:pPr>
                    <w:rPr>
                      <w:rFonts w:ascii="Franklin Gothic Medium" w:hAnsi="Franklin Gothic Medium"/>
                      <w:sz w:val="6"/>
                      <w:szCs w:val="6"/>
                    </w:rPr>
                  </w:pPr>
                </w:p>
                <w:p w:rsidR="00A476F0" w:rsidRPr="001B1095" w:rsidRDefault="00A476F0" w:rsidP="00C34EF7">
                  <w:pPr>
                    <w:ind w:left="720" w:hanging="720"/>
                    <w:rPr>
                      <w:color w:val="464E54"/>
                      <w:sz w:val="16"/>
                      <w:szCs w:val="16"/>
                    </w:rPr>
                  </w:pPr>
                  <w:r>
                    <w:rPr>
                      <w:b/>
                      <w:bCs/>
                      <w:szCs w:val="20"/>
                    </w:rPr>
                    <w:t xml:space="preserve">                                               </w:t>
                  </w:r>
                  <w:r w:rsidRPr="001B1095">
                    <w:rPr>
                      <w:b/>
                      <w:bCs/>
                      <w:sz w:val="16"/>
                      <w:szCs w:val="16"/>
                      <w:u w:val="single"/>
                    </w:rPr>
                    <w:t>ADMINISTRATIVE COUNCIL</w:t>
                  </w:r>
                </w:p>
                <w:p w:rsidR="00A476F0" w:rsidRPr="008D0CD2" w:rsidRDefault="00A476F0" w:rsidP="008D0CD2">
                  <w:pPr>
                    <w:ind w:left="720" w:hanging="360"/>
                    <w:rPr>
                      <w:rFonts w:ascii="Arial" w:hAnsi="Arial" w:cs="Arial"/>
                      <w:sz w:val="18"/>
                      <w:szCs w:val="18"/>
                    </w:rPr>
                  </w:pPr>
                  <w:r>
                    <w:rPr>
                      <w:color w:val="464E54"/>
                      <w:szCs w:val="20"/>
                    </w:rPr>
                    <w:t xml:space="preserve">      </w:t>
                  </w:r>
                  <w:r w:rsidRPr="008D0CD2">
                    <w:rPr>
                      <w:rFonts w:ascii="Arial" w:hAnsi="Arial" w:cs="Arial"/>
                      <w:sz w:val="18"/>
                      <w:szCs w:val="18"/>
                    </w:rPr>
                    <w:t>Council Chair</w:t>
                  </w:r>
                  <w:proofErr w:type="gramStart"/>
                  <w:r w:rsidRPr="008D0CD2">
                    <w:rPr>
                      <w:rFonts w:ascii="Arial" w:hAnsi="Arial" w:cs="Arial"/>
                      <w:sz w:val="18"/>
                      <w:szCs w:val="18"/>
                    </w:rPr>
                    <w:t>……………………………………</w:t>
                  </w:r>
                  <w:r>
                    <w:rPr>
                      <w:rFonts w:ascii="Arial" w:hAnsi="Arial" w:cs="Arial"/>
                      <w:sz w:val="18"/>
                      <w:szCs w:val="18"/>
                    </w:rPr>
                    <w:t>……..</w:t>
                  </w:r>
                  <w:r w:rsidRPr="008D0CD2">
                    <w:rPr>
                      <w:rFonts w:ascii="Arial" w:hAnsi="Arial" w:cs="Arial"/>
                      <w:sz w:val="18"/>
                      <w:szCs w:val="18"/>
                    </w:rPr>
                    <w:t>……</w:t>
                  </w:r>
                  <w:proofErr w:type="gramEnd"/>
                  <w:r w:rsidRPr="008D0CD2">
                    <w:rPr>
                      <w:rFonts w:ascii="Arial" w:hAnsi="Arial" w:cs="Arial"/>
                      <w:sz w:val="18"/>
                      <w:szCs w:val="18"/>
                    </w:rPr>
                    <w:t xml:space="preserve">..Ed </w:t>
                  </w:r>
                  <w:proofErr w:type="spellStart"/>
                  <w:r w:rsidRPr="008D0CD2">
                    <w:rPr>
                      <w:rFonts w:ascii="Arial" w:hAnsi="Arial" w:cs="Arial"/>
                      <w:sz w:val="18"/>
                      <w:szCs w:val="18"/>
                    </w:rPr>
                    <w:t>Josey</w:t>
                  </w:r>
                  <w:proofErr w:type="spellEnd"/>
                </w:p>
                <w:p w:rsidR="00A476F0" w:rsidRPr="008D0CD2" w:rsidRDefault="00A476F0" w:rsidP="008D0CD2">
                  <w:pPr>
                    <w:ind w:left="720" w:hanging="360"/>
                    <w:rPr>
                      <w:rFonts w:ascii="Arial" w:hAnsi="Arial" w:cs="Arial"/>
                      <w:sz w:val="18"/>
                      <w:szCs w:val="18"/>
                    </w:rPr>
                  </w:pPr>
                  <w:r w:rsidRPr="008D0CD2">
                    <w:rPr>
                      <w:rFonts w:ascii="Arial" w:hAnsi="Arial" w:cs="Arial"/>
                      <w:sz w:val="18"/>
                      <w:szCs w:val="18"/>
                    </w:rPr>
                    <w:t xml:space="preserve">      Lay Leader</w:t>
                  </w:r>
                  <w:proofErr w:type="gramStart"/>
                  <w:r w:rsidRPr="008D0CD2">
                    <w:rPr>
                      <w:rFonts w:ascii="Arial" w:hAnsi="Arial" w:cs="Arial"/>
                      <w:sz w:val="18"/>
                      <w:szCs w:val="18"/>
                    </w:rPr>
                    <w:t>……………………...…………………...</w:t>
                  </w:r>
                  <w:proofErr w:type="gramEnd"/>
                  <w:r w:rsidRPr="008D0CD2">
                    <w:rPr>
                      <w:rFonts w:ascii="Arial" w:hAnsi="Arial" w:cs="Arial"/>
                      <w:sz w:val="18"/>
                      <w:szCs w:val="18"/>
                    </w:rPr>
                    <w:t xml:space="preserve">Arlene </w:t>
                  </w:r>
                  <w:proofErr w:type="spellStart"/>
                  <w:r w:rsidRPr="008D0CD2">
                    <w:rPr>
                      <w:rFonts w:ascii="Arial" w:hAnsi="Arial" w:cs="Arial"/>
                      <w:sz w:val="18"/>
                      <w:szCs w:val="18"/>
                    </w:rPr>
                    <w:t>Schweikert</w:t>
                  </w:r>
                  <w:proofErr w:type="spellEnd"/>
                </w:p>
                <w:p w:rsidR="00A476F0" w:rsidRPr="008D0CD2" w:rsidRDefault="00A476F0" w:rsidP="008D0CD2">
                  <w:pPr>
                    <w:ind w:left="720" w:hanging="360"/>
                    <w:rPr>
                      <w:rFonts w:ascii="Arial" w:hAnsi="Arial" w:cs="Arial"/>
                      <w:sz w:val="18"/>
                      <w:szCs w:val="18"/>
                    </w:rPr>
                  </w:pPr>
                  <w:r w:rsidRPr="008D0CD2">
                    <w:rPr>
                      <w:rFonts w:ascii="Arial" w:hAnsi="Arial" w:cs="Arial"/>
                      <w:sz w:val="18"/>
                      <w:szCs w:val="18"/>
                    </w:rPr>
                    <w:t xml:space="preserve">      Lay Members to NYAC………Jason </w:t>
                  </w:r>
                  <w:proofErr w:type="spellStart"/>
                  <w:r w:rsidRPr="008D0CD2">
                    <w:rPr>
                      <w:rFonts w:ascii="Arial" w:hAnsi="Arial" w:cs="Arial"/>
                      <w:sz w:val="18"/>
                      <w:szCs w:val="18"/>
                    </w:rPr>
                    <w:t>Ciarlante</w:t>
                  </w:r>
                  <w:proofErr w:type="spellEnd"/>
                  <w:r w:rsidRPr="008D0CD2">
                    <w:rPr>
                      <w:rFonts w:ascii="Arial" w:hAnsi="Arial" w:cs="Arial"/>
                      <w:sz w:val="18"/>
                      <w:szCs w:val="18"/>
                    </w:rPr>
                    <w:t xml:space="preserve"> and Nick </w:t>
                  </w:r>
                  <w:proofErr w:type="spellStart"/>
                  <w:r w:rsidRPr="008D0CD2">
                    <w:rPr>
                      <w:rFonts w:ascii="Arial" w:hAnsi="Arial" w:cs="Arial"/>
                      <w:sz w:val="18"/>
                      <w:szCs w:val="18"/>
                    </w:rPr>
                    <w:t>Henoumont</w:t>
                  </w:r>
                  <w:proofErr w:type="spellEnd"/>
                </w:p>
                <w:p w:rsidR="00A476F0" w:rsidRPr="008D0CD2" w:rsidRDefault="00A476F0" w:rsidP="008D0CD2">
                  <w:pPr>
                    <w:ind w:left="720" w:hanging="360"/>
                    <w:rPr>
                      <w:rFonts w:ascii="Arial" w:hAnsi="Arial" w:cs="Arial"/>
                      <w:sz w:val="18"/>
                      <w:szCs w:val="18"/>
                    </w:rPr>
                  </w:pPr>
                  <w:r w:rsidRPr="008D0CD2">
                    <w:rPr>
                      <w:rFonts w:ascii="Arial" w:hAnsi="Arial" w:cs="Arial"/>
                      <w:sz w:val="18"/>
                      <w:szCs w:val="18"/>
                    </w:rPr>
                    <w:t xml:space="preserve">      Finance Chair…………………………………………….Karen Jensen</w:t>
                  </w:r>
                </w:p>
                <w:p w:rsidR="00A476F0" w:rsidRPr="008D0CD2" w:rsidRDefault="00A476F0" w:rsidP="008D0CD2">
                  <w:pPr>
                    <w:ind w:left="720" w:hanging="360"/>
                    <w:rPr>
                      <w:rFonts w:ascii="Arial" w:hAnsi="Arial" w:cs="Arial"/>
                      <w:sz w:val="18"/>
                      <w:szCs w:val="18"/>
                    </w:rPr>
                  </w:pPr>
                  <w:r w:rsidRPr="008D0CD2">
                    <w:rPr>
                      <w:rFonts w:ascii="Arial" w:hAnsi="Arial" w:cs="Arial"/>
                      <w:sz w:val="18"/>
                      <w:szCs w:val="18"/>
                    </w:rPr>
                    <w:t xml:space="preserve">      Treasurer…………………………………………………...Vicky </w:t>
                  </w:r>
                  <w:proofErr w:type="spellStart"/>
                  <w:r w:rsidRPr="008D0CD2">
                    <w:rPr>
                      <w:rFonts w:ascii="Arial" w:hAnsi="Arial" w:cs="Arial"/>
                      <w:sz w:val="18"/>
                      <w:szCs w:val="18"/>
                    </w:rPr>
                    <w:t>Rivelli</w:t>
                  </w:r>
                  <w:proofErr w:type="spellEnd"/>
                  <w:r w:rsidRPr="008D0CD2">
                    <w:rPr>
                      <w:rFonts w:ascii="Arial" w:hAnsi="Arial" w:cs="Arial"/>
                      <w:sz w:val="18"/>
                      <w:szCs w:val="18"/>
                    </w:rPr>
                    <w:t> </w:t>
                  </w:r>
                </w:p>
                <w:p w:rsidR="00A476F0" w:rsidRPr="008D0CD2" w:rsidRDefault="00A476F0" w:rsidP="008D0CD2">
                  <w:pPr>
                    <w:ind w:left="720" w:hanging="360"/>
                    <w:rPr>
                      <w:rFonts w:ascii="Arial" w:hAnsi="Arial" w:cs="Arial"/>
                      <w:sz w:val="18"/>
                      <w:szCs w:val="18"/>
                    </w:rPr>
                  </w:pPr>
                  <w:r w:rsidRPr="008D0CD2">
                    <w:rPr>
                      <w:rFonts w:ascii="Arial" w:hAnsi="Arial" w:cs="Arial"/>
                      <w:sz w:val="18"/>
                      <w:szCs w:val="18"/>
                    </w:rPr>
                    <w:t xml:space="preserve">      Financial Secretary………………………………………..Gloria Shaw</w:t>
                  </w:r>
                </w:p>
                <w:p w:rsidR="00A476F0" w:rsidRPr="008D0CD2" w:rsidRDefault="00A476F0" w:rsidP="008D0CD2">
                  <w:pPr>
                    <w:ind w:left="720" w:hanging="360"/>
                    <w:rPr>
                      <w:rFonts w:ascii="Arial" w:hAnsi="Arial" w:cs="Arial"/>
                      <w:sz w:val="18"/>
                      <w:szCs w:val="18"/>
                    </w:rPr>
                  </w:pPr>
                  <w:r w:rsidRPr="008D0CD2">
                    <w:rPr>
                      <w:rFonts w:ascii="Arial" w:hAnsi="Arial" w:cs="Arial"/>
                      <w:sz w:val="18"/>
                      <w:szCs w:val="18"/>
                    </w:rPr>
                    <w:t xml:space="preserve">      S/PPRC Chair……………………………………</w:t>
                  </w:r>
                  <w:r>
                    <w:rPr>
                      <w:rFonts w:ascii="Arial" w:hAnsi="Arial" w:cs="Arial"/>
                      <w:sz w:val="18"/>
                      <w:szCs w:val="18"/>
                    </w:rPr>
                    <w:t>...</w:t>
                  </w:r>
                  <w:r w:rsidRPr="008D0CD2">
                    <w:rPr>
                      <w:rFonts w:ascii="Arial" w:hAnsi="Arial" w:cs="Arial"/>
                      <w:sz w:val="18"/>
                      <w:szCs w:val="18"/>
                    </w:rPr>
                    <w:t xml:space="preserve">..Diane </w:t>
                  </w:r>
                  <w:proofErr w:type="spellStart"/>
                  <w:r w:rsidRPr="008D0CD2">
                    <w:rPr>
                      <w:rFonts w:ascii="Arial" w:hAnsi="Arial" w:cs="Arial"/>
                      <w:sz w:val="18"/>
                      <w:szCs w:val="18"/>
                    </w:rPr>
                    <w:t>Kasprowitz</w:t>
                  </w:r>
                  <w:proofErr w:type="spellEnd"/>
                </w:p>
                <w:p w:rsidR="00A476F0" w:rsidRPr="008D0CD2" w:rsidRDefault="00A476F0" w:rsidP="008D0CD2">
                  <w:pPr>
                    <w:ind w:left="720" w:hanging="360"/>
                    <w:rPr>
                      <w:rFonts w:ascii="Arial" w:hAnsi="Arial" w:cs="Arial"/>
                      <w:sz w:val="18"/>
                      <w:szCs w:val="18"/>
                    </w:rPr>
                  </w:pPr>
                  <w:r w:rsidRPr="008D0CD2">
                    <w:rPr>
                      <w:rFonts w:ascii="Arial" w:hAnsi="Arial" w:cs="Arial"/>
                      <w:sz w:val="18"/>
                      <w:szCs w:val="18"/>
                    </w:rPr>
                    <w:t xml:space="preserve">      Trustees Chair…………………………………</w:t>
                  </w:r>
                  <w:r>
                    <w:rPr>
                      <w:rFonts w:ascii="Arial" w:hAnsi="Arial" w:cs="Arial"/>
                      <w:sz w:val="18"/>
                      <w:szCs w:val="18"/>
                    </w:rPr>
                    <w:t>...</w:t>
                  </w:r>
                  <w:r w:rsidRPr="008D0CD2">
                    <w:rPr>
                      <w:rFonts w:ascii="Arial" w:hAnsi="Arial" w:cs="Arial"/>
                      <w:sz w:val="18"/>
                      <w:szCs w:val="18"/>
                    </w:rPr>
                    <w:t xml:space="preserve">……Tom </w:t>
                  </w:r>
                  <w:proofErr w:type="spellStart"/>
                  <w:r w:rsidRPr="008D0CD2">
                    <w:rPr>
                      <w:rFonts w:ascii="Arial" w:hAnsi="Arial" w:cs="Arial"/>
                      <w:sz w:val="18"/>
                      <w:szCs w:val="18"/>
                    </w:rPr>
                    <w:t>Kasprowitz</w:t>
                  </w:r>
                  <w:proofErr w:type="spellEnd"/>
                </w:p>
                <w:p w:rsidR="00A476F0" w:rsidRPr="008D0CD2" w:rsidRDefault="00A476F0" w:rsidP="008D0CD2">
                  <w:pPr>
                    <w:ind w:left="720" w:hanging="360"/>
                    <w:rPr>
                      <w:rFonts w:ascii="Arial" w:hAnsi="Arial" w:cs="Arial"/>
                      <w:sz w:val="18"/>
                      <w:szCs w:val="18"/>
                    </w:rPr>
                  </w:pPr>
                  <w:r w:rsidRPr="008D0CD2">
                    <w:rPr>
                      <w:rFonts w:ascii="Arial" w:hAnsi="Arial" w:cs="Arial"/>
                      <w:sz w:val="18"/>
                      <w:szCs w:val="18"/>
                    </w:rPr>
                    <w:t xml:space="preserve">      Memorial Chair…………………………………………………EC </w:t>
                  </w:r>
                  <w:proofErr w:type="spellStart"/>
                  <w:r w:rsidRPr="008D0CD2">
                    <w:rPr>
                      <w:rFonts w:ascii="Arial" w:hAnsi="Arial" w:cs="Arial"/>
                      <w:sz w:val="18"/>
                      <w:szCs w:val="18"/>
                    </w:rPr>
                    <w:t>Toth</w:t>
                  </w:r>
                  <w:proofErr w:type="spellEnd"/>
                </w:p>
                <w:p w:rsidR="00A476F0" w:rsidRPr="008D0CD2" w:rsidRDefault="00A476F0" w:rsidP="008D0CD2">
                  <w:pPr>
                    <w:ind w:left="720" w:hanging="360"/>
                    <w:rPr>
                      <w:rFonts w:ascii="Arial" w:hAnsi="Arial" w:cs="Arial"/>
                      <w:sz w:val="18"/>
                      <w:szCs w:val="18"/>
                    </w:rPr>
                  </w:pPr>
                  <w:r w:rsidRPr="008D0CD2">
                    <w:rPr>
                      <w:rFonts w:ascii="Arial" w:hAnsi="Arial" w:cs="Arial"/>
                      <w:sz w:val="18"/>
                      <w:szCs w:val="18"/>
                    </w:rPr>
                    <w:t xml:space="preserve">      Membership Secretary…………………………………... Dottie Baker</w:t>
                  </w:r>
                </w:p>
                <w:p w:rsidR="00A476F0" w:rsidRPr="008D0CD2" w:rsidRDefault="00A476F0" w:rsidP="008D0CD2">
                  <w:pPr>
                    <w:ind w:left="720" w:hanging="360"/>
                    <w:rPr>
                      <w:rFonts w:ascii="Arial" w:hAnsi="Arial" w:cs="Arial"/>
                      <w:sz w:val="18"/>
                      <w:szCs w:val="18"/>
                    </w:rPr>
                  </w:pPr>
                  <w:r w:rsidRPr="008D0CD2">
                    <w:rPr>
                      <w:rFonts w:ascii="Arial" w:hAnsi="Arial" w:cs="Arial"/>
                      <w:sz w:val="18"/>
                      <w:szCs w:val="18"/>
                    </w:rPr>
                    <w:t xml:space="preserve">      Education Team Representative……………………….Beth </w:t>
                  </w:r>
                  <w:proofErr w:type="spellStart"/>
                  <w:r w:rsidRPr="008D0CD2">
                    <w:rPr>
                      <w:rFonts w:ascii="Arial" w:hAnsi="Arial" w:cs="Arial"/>
                      <w:sz w:val="18"/>
                      <w:szCs w:val="18"/>
                    </w:rPr>
                    <w:t>Cherrick</w:t>
                  </w:r>
                  <w:proofErr w:type="spellEnd"/>
                </w:p>
                <w:p w:rsidR="00A476F0" w:rsidRPr="008D0CD2" w:rsidRDefault="00A476F0" w:rsidP="008D0CD2">
                  <w:pPr>
                    <w:ind w:left="720" w:hanging="360"/>
                    <w:rPr>
                      <w:rFonts w:ascii="Arial" w:hAnsi="Arial" w:cs="Arial"/>
                      <w:sz w:val="18"/>
                      <w:szCs w:val="18"/>
                    </w:rPr>
                  </w:pPr>
                  <w:r w:rsidRPr="008D0CD2">
                    <w:rPr>
                      <w:rFonts w:ascii="Arial" w:hAnsi="Arial" w:cs="Arial"/>
                      <w:sz w:val="18"/>
                      <w:szCs w:val="18"/>
                    </w:rPr>
                    <w:t xml:space="preserve">      Records &amp; History Chair………………………………….Carol Plumb</w:t>
                  </w:r>
                </w:p>
                <w:p w:rsidR="00A476F0" w:rsidRPr="008D0CD2" w:rsidRDefault="00A476F0" w:rsidP="008D0CD2">
                  <w:pPr>
                    <w:ind w:left="720" w:hanging="360"/>
                    <w:rPr>
                      <w:rFonts w:ascii="Arial" w:hAnsi="Arial" w:cs="Arial"/>
                      <w:sz w:val="18"/>
                      <w:szCs w:val="18"/>
                    </w:rPr>
                  </w:pPr>
                  <w:r w:rsidRPr="008D0CD2">
                    <w:rPr>
                      <w:rFonts w:ascii="Arial" w:hAnsi="Arial" w:cs="Arial"/>
                      <w:sz w:val="18"/>
                      <w:szCs w:val="18"/>
                    </w:rPr>
                    <w:t xml:space="preserve">      Members at-large……………….Lillian Leary and Al </w:t>
                  </w:r>
                  <w:proofErr w:type="spellStart"/>
                  <w:r w:rsidRPr="008D0CD2">
                    <w:rPr>
                      <w:rFonts w:ascii="Arial" w:hAnsi="Arial" w:cs="Arial"/>
                      <w:sz w:val="18"/>
                      <w:szCs w:val="18"/>
                    </w:rPr>
                    <w:t>Gundersheimer</w:t>
                  </w:r>
                  <w:proofErr w:type="spellEnd"/>
                </w:p>
                <w:p w:rsidR="00A476F0" w:rsidRPr="008D0CD2" w:rsidRDefault="00A476F0" w:rsidP="008D0CD2">
                  <w:pPr>
                    <w:ind w:left="720" w:hanging="360"/>
                    <w:rPr>
                      <w:rFonts w:ascii="Arial" w:hAnsi="Arial" w:cs="Arial"/>
                      <w:sz w:val="18"/>
                      <w:szCs w:val="18"/>
                    </w:rPr>
                  </w:pPr>
                  <w:r w:rsidRPr="008D0CD2">
                    <w:rPr>
                      <w:rFonts w:ascii="Arial" w:hAnsi="Arial" w:cs="Arial"/>
                      <w:sz w:val="18"/>
                      <w:szCs w:val="18"/>
                    </w:rPr>
                    <w:t xml:space="preserve">      Coordinator of Young Adult Ministries…………………….Ken Quick</w:t>
                  </w:r>
                </w:p>
                <w:p w:rsidR="00A476F0" w:rsidRDefault="00A476F0" w:rsidP="008D0CD2">
                  <w:pPr>
                    <w:ind w:left="720" w:hanging="360"/>
                    <w:rPr>
                      <w:rFonts w:ascii="Arial" w:hAnsi="Arial" w:cs="Arial"/>
                      <w:sz w:val="18"/>
                      <w:szCs w:val="18"/>
                    </w:rPr>
                  </w:pPr>
                  <w:r w:rsidRPr="008D0CD2">
                    <w:rPr>
                      <w:rFonts w:ascii="Arial" w:hAnsi="Arial" w:cs="Arial"/>
                      <w:sz w:val="18"/>
                      <w:szCs w:val="18"/>
                    </w:rPr>
                    <w:t xml:space="preserve">      Cranberry Festival Chair…………………………...Diane </w:t>
                  </w:r>
                  <w:proofErr w:type="spellStart"/>
                  <w:r w:rsidRPr="008D0CD2">
                    <w:rPr>
                      <w:rFonts w:ascii="Arial" w:hAnsi="Arial" w:cs="Arial"/>
                      <w:sz w:val="18"/>
                      <w:szCs w:val="18"/>
                    </w:rPr>
                    <w:t>Kasprowitz</w:t>
                  </w:r>
                  <w:proofErr w:type="spellEnd"/>
                </w:p>
                <w:p w:rsidR="00A476F0" w:rsidRPr="001B1095" w:rsidRDefault="00A476F0" w:rsidP="00B52F8F">
                  <w:pPr>
                    <w:ind w:left="720" w:hanging="360"/>
                    <w:rPr>
                      <w:rFonts w:ascii="Arial" w:hAnsi="Arial" w:cs="Arial"/>
                      <w:sz w:val="8"/>
                      <w:szCs w:val="8"/>
                    </w:rPr>
                  </w:pPr>
                  <w:r>
                    <w:rPr>
                      <w:rFonts w:ascii="Arial" w:hAnsi="Arial" w:cs="Arial"/>
                      <w:sz w:val="18"/>
                      <w:szCs w:val="18"/>
                    </w:rPr>
                    <w:t xml:space="preserve">   </w:t>
                  </w:r>
                  <w:r>
                    <w:rPr>
                      <w:rFonts w:ascii="Arial" w:hAnsi="Arial" w:cs="Arial"/>
                    </w:rPr>
                    <w:t xml:space="preserve">   </w:t>
                  </w:r>
                </w:p>
                <w:p w:rsidR="00A476F0" w:rsidRPr="001B1095" w:rsidRDefault="00A476F0" w:rsidP="004B214D">
                  <w:pPr>
                    <w:rPr>
                      <w:rFonts w:ascii="Arial" w:hAnsi="Arial" w:cs="Arial"/>
                      <w:sz w:val="16"/>
                      <w:szCs w:val="16"/>
                    </w:rPr>
                  </w:pPr>
                  <w:r>
                    <w:rPr>
                      <w:rFonts w:ascii="Arial" w:hAnsi="Arial" w:cs="Arial"/>
                    </w:rPr>
                    <w:t xml:space="preserve">                 </w:t>
                  </w:r>
                  <w:r w:rsidRPr="001B1095">
                    <w:rPr>
                      <w:rFonts w:ascii="Arial" w:hAnsi="Arial" w:cs="Arial"/>
                      <w:sz w:val="18"/>
                      <w:szCs w:val="18"/>
                      <w:u w:val="single"/>
                    </w:rPr>
                    <w:t>Committee on Nominations and Leadership Development</w:t>
                  </w:r>
                  <w:r w:rsidRPr="004B214D">
                    <w:rPr>
                      <w:rFonts w:ascii="Arial" w:hAnsi="Arial" w:cs="Arial"/>
                    </w:rPr>
                    <w:br/>
                  </w:r>
                  <w:r w:rsidRPr="001B1095">
                    <w:rPr>
                      <w:rFonts w:ascii="Arial" w:hAnsi="Arial" w:cs="Arial"/>
                      <w:sz w:val="16"/>
                      <w:szCs w:val="16"/>
                    </w:rPr>
                    <w:t xml:space="preserve">             </w:t>
                  </w:r>
                  <w:r>
                    <w:rPr>
                      <w:rFonts w:ascii="Arial" w:hAnsi="Arial" w:cs="Arial"/>
                      <w:sz w:val="16"/>
                      <w:szCs w:val="16"/>
                    </w:rPr>
                    <w:t xml:space="preserve">      </w:t>
                  </w:r>
                  <w:r w:rsidRPr="001B1095">
                    <w:rPr>
                      <w:rFonts w:ascii="Arial" w:hAnsi="Arial" w:cs="Arial"/>
                      <w:sz w:val="16"/>
                      <w:szCs w:val="16"/>
                    </w:rPr>
                    <w:t xml:space="preserve"> </w:t>
                  </w:r>
                  <w:r w:rsidRPr="001B1095">
                    <w:rPr>
                      <w:rFonts w:ascii="Arial" w:hAnsi="Arial" w:cs="Arial"/>
                      <w:b/>
                      <w:sz w:val="16"/>
                      <w:szCs w:val="16"/>
                    </w:rPr>
                    <w:t>Class of 2012            Class of 2013                  Class of 2014</w:t>
                  </w:r>
                  <w:r w:rsidRPr="001B1095">
                    <w:rPr>
                      <w:rFonts w:ascii="Arial" w:hAnsi="Arial" w:cs="Arial"/>
                      <w:b/>
                      <w:sz w:val="16"/>
                      <w:szCs w:val="16"/>
                    </w:rPr>
                    <w:br/>
                  </w:r>
                  <w:r w:rsidRPr="001B1095">
                    <w:rPr>
                      <w:rFonts w:ascii="Arial" w:hAnsi="Arial" w:cs="Arial"/>
                      <w:sz w:val="16"/>
                      <w:szCs w:val="16"/>
                    </w:rPr>
                    <w:t xml:space="preserve">            </w:t>
                  </w:r>
                  <w:r>
                    <w:rPr>
                      <w:rFonts w:ascii="Arial" w:hAnsi="Arial" w:cs="Arial"/>
                      <w:sz w:val="16"/>
                      <w:szCs w:val="16"/>
                    </w:rPr>
                    <w:t xml:space="preserve">     </w:t>
                  </w:r>
                  <w:r w:rsidRPr="001B1095">
                    <w:rPr>
                      <w:rFonts w:ascii="Arial" w:hAnsi="Arial" w:cs="Arial"/>
                      <w:sz w:val="16"/>
                      <w:szCs w:val="16"/>
                    </w:rPr>
                    <w:t xml:space="preserve">Diane </w:t>
                  </w:r>
                  <w:proofErr w:type="spellStart"/>
                  <w:r w:rsidRPr="001B1095">
                    <w:rPr>
                      <w:rFonts w:ascii="Arial" w:hAnsi="Arial" w:cs="Arial"/>
                      <w:sz w:val="16"/>
                      <w:szCs w:val="16"/>
                    </w:rPr>
                    <w:t>Kasprowitz</w:t>
                  </w:r>
                  <w:proofErr w:type="spellEnd"/>
                  <w:r w:rsidRPr="001B1095">
                    <w:rPr>
                      <w:rFonts w:ascii="Arial" w:hAnsi="Arial" w:cs="Arial"/>
                      <w:sz w:val="16"/>
                      <w:szCs w:val="16"/>
                    </w:rPr>
                    <w:t xml:space="preserve">            Carol </w:t>
                  </w:r>
                  <w:proofErr w:type="spellStart"/>
                  <w:r w:rsidRPr="001B1095">
                    <w:rPr>
                      <w:rFonts w:ascii="Arial" w:hAnsi="Arial" w:cs="Arial"/>
                      <w:sz w:val="16"/>
                      <w:szCs w:val="16"/>
                    </w:rPr>
                    <w:t>Josey</w:t>
                  </w:r>
                  <w:proofErr w:type="spellEnd"/>
                  <w:r w:rsidRPr="001B1095">
                    <w:rPr>
                      <w:rFonts w:ascii="Arial" w:hAnsi="Arial" w:cs="Arial"/>
                      <w:sz w:val="16"/>
                      <w:szCs w:val="16"/>
                    </w:rPr>
                    <w:t xml:space="preserve">                     Lillian Leary</w:t>
                  </w:r>
                  <w:r w:rsidRPr="001B1095">
                    <w:rPr>
                      <w:rFonts w:ascii="Arial" w:hAnsi="Arial" w:cs="Arial"/>
                      <w:sz w:val="16"/>
                      <w:szCs w:val="16"/>
                    </w:rPr>
                    <w:br/>
                    <w:t xml:space="preserve">             </w:t>
                  </w:r>
                  <w:r>
                    <w:rPr>
                      <w:rFonts w:ascii="Arial" w:hAnsi="Arial" w:cs="Arial"/>
                      <w:sz w:val="16"/>
                      <w:szCs w:val="16"/>
                    </w:rPr>
                    <w:t xml:space="preserve">     </w:t>
                  </w:r>
                  <w:r w:rsidRPr="001B1095">
                    <w:rPr>
                      <w:rFonts w:ascii="Arial" w:hAnsi="Arial" w:cs="Arial"/>
                      <w:sz w:val="16"/>
                      <w:szCs w:val="16"/>
                    </w:rPr>
                    <w:t xml:space="preserve"> Shirley </w:t>
                  </w:r>
                  <w:proofErr w:type="spellStart"/>
                  <w:r w:rsidRPr="001B1095">
                    <w:rPr>
                      <w:rFonts w:ascii="Arial" w:hAnsi="Arial" w:cs="Arial"/>
                      <w:sz w:val="16"/>
                      <w:szCs w:val="16"/>
                    </w:rPr>
                    <w:t>Blauth</w:t>
                  </w:r>
                  <w:proofErr w:type="spellEnd"/>
                  <w:r w:rsidRPr="001B1095">
                    <w:rPr>
                      <w:rFonts w:ascii="Arial" w:hAnsi="Arial" w:cs="Arial"/>
                      <w:sz w:val="16"/>
                      <w:szCs w:val="16"/>
                    </w:rPr>
                    <w:t>                Dottie Baker                </w:t>
                  </w:r>
                  <w:r>
                    <w:rPr>
                      <w:rFonts w:ascii="Arial" w:hAnsi="Arial" w:cs="Arial"/>
                      <w:sz w:val="16"/>
                      <w:szCs w:val="16"/>
                    </w:rPr>
                    <w:t xml:space="preserve"> </w:t>
                  </w:r>
                  <w:r w:rsidRPr="001B1095">
                    <w:rPr>
                      <w:rFonts w:ascii="Arial" w:hAnsi="Arial" w:cs="Arial"/>
                      <w:sz w:val="16"/>
                      <w:szCs w:val="16"/>
                    </w:rPr>
                    <w:t>  Karen Jensen</w:t>
                  </w:r>
                </w:p>
                <w:p w:rsidR="00A476F0" w:rsidRDefault="00A476F0" w:rsidP="004B214D">
                  <w:pPr>
                    <w:rPr>
                      <w:rFonts w:ascii="Arial" w:hAnsi="Arial" w:cs="Arial"/>
                      <w:sz w:val="16"/>
                      <w:szCs w:val="16"/>
                    </w:rPr>
                  </w:pPr>
                  <w:r w:rsidRPr="001B1095">
                    <w:rPr>
                      <w:rFonts w:ascii="Arial" w:hAnsi="Arial" w:cs="Arial"/>
                      <w:sz w:val="16"/>
                      <w:szCs w:val="16"/>
                    </w:rPr>
                    <w:t xml:space="preserve">                                                                                               </w:t>
                  </w:r>
                  <w:r>
                    <w:rPr>
                      <w:rFonts w:ascii="Arial" w:hAnsi="Arial" w:cs="Arial"/>
                      <w:sz w:val="16"/>
                      <w:szCs w:val="16"/>
                    </w:rPr>
                    <w:t xml:space="preserve">  </w:t>
                  </w:r>
                  <w:r w:rsidRPr="001B1095">
                    <w:rPr>
                      <w:rFonts w:ascii="Arial" w:hAnsi="Arial" w:cs="Arial"/>
                      <w:sz w:val="16"/>
                      <w:szCs w:val="16"/>
                    </w:rPr>
                    <w:t>Laura Ryan</w:t>
                  </w:r>
                </w:p>
                <w:p w:rsidR="00A476F0" w:rsidRPr="001B1095" w:rsidRDefault="00A476F0" w:rsidP="004B214D">
                  <w:pPr>
                    <w:rPr>
                      <w:rFonts w:ascii="Arial" w:hAnsi="Arial" w:cs="Arial"/>
                      <w:sz w:val="8"/>
                      <w:szCs w:val="8"/>
                    </w:rPr>
                  </w:pPr>
                </w:p>
                <w:p w:rsidR="00A476F0" w:rsidRPr="001B1095" w:rsidRDefault="00A476F0" w:rsidP="004B214D">
                  <w:pPr>
                    <w:rPr>
                      <w:rFonts w:ascii="Arial" w:hAnsi="Arial" w:cs="Arial"/>
                      <w:sz w:val="16"/>
                      <w:szCs w:val="16"/>
                    </w:rPr>
                  </w:pPr>
                  <w:r>
                    <w:rPr>
                      <w:rFonts w:ascii="Arial" w:hAnsi="Arial" w:cs="Arial"/>
                      <w:szCs w:val="20"/>
                    </w:rPr>
                    <w:t xml:space="preserve">                         </w:t>
                  </w:r>
                  <w:r w:rsidRPr="001B1095">
                    <w:rPr>
                      <w:rFonts w:ascii="Arial" w:hAnsi="Arial" w:cs="Arial"/>
                      <w:sz w:val="18"/>
                      <w:szCs w:val="18"/>
                      <w:u w:val="single"/>
                    </w:rPr>
                    <w:t>Committee on Staff/Pastor-Parish Relations</w:t>
                  </w:r>
                  <w:r w:rsidRPr="004B214D">
                    <w:rPr>
                      <w:rFonts w:ascii="Arial" w:hAnsi="Arial" w:cs="Arial"/>
                      <w:sz w:val="18"/>
                      <w:szCs w:val="18"/>
                    </w:rPr>
                    <w:br/>
                  </w:r>
                  <w:r>
                    <w:rPr>
                      <w:rFonts w:ascii="Arial" w:hAnsi="Arial" w:cs="Arial"/>
                      <w:b/>
                      <w:sz w:val="18"/>
                      <w:szCs w:val="18"/>
                    </w:rPr>
                    <w:t xml:space="preserve">                  </w:t>
                  </w:r>
                  <w:r w:rsidRPr="001B1095">
                    <w:rPr>
                      <w:rFonts w:ascii="Arial" w:hAnsi="Arial" w:cs="Arial"/>
                      <w:b/>
                      <w:sz w:val="16"/>
                      <w:szCs w:val="16"/>
                    </w:rPr>
                    <w:t>Class of 2012            Class of 2013                  Class of 2014</w:t>
                  </w:r>
                  <w:r w:rsidRPr="004B214D">
                    <w:rPr>
                      <w:rFonts w:ascii="Arial" w:hAnsi="Arial" w:cs="Arial"/>
                      <w:sz w:val="18"/>
                      <w:szCs w:val="18"/>
                    </w:rPr>
                    <w:br/>
                  </w:r>
                  <w:r w:rsidRPr="001B1095">
                    <w:rPr>
                      <w:rFonts w:ascii="Arial" w:hAnsi="Arial" w:cs="Arial"/>
                      <w:sz w:val="16"/>
                      <w:szCs w:val="16"/>
                    </w:rPr>
                    <w:t xml:space="preserve">                 </w:t>
                  </w:r>
                  <w:r>
                    <w:rPr>
                      <w:rFonts w:ascii="Arial" w:hAnsi="Arial" w:cs="Arial"/>
                      <w:sz w:val="16"/>
                      <w:szCs w:val="16"/>
                    </w:rPr>
                    <w:t xml:space="preserve"> </w:t>
                  </w:r>
                  <w:r w:rsidRPr="001B1095">
                    <w:rPr>
                      <w:rFonts w:ascii="Arial" w:hAnsi="Arial" w:cs="Arial"/>
                      <w:sz w:val="16"/>
                      <w:szCs w:val="16"/>
                    </w:rPr>
                    <w:t xml:space="preserve"> </w:t>
                  </w:r>
                  <w:r>
                    <w:rPr>
                      <w:rFonts w:ascii="Arial" w:hAnsi="Arial" w:cs="Arial"/>
                      <w:sz w:val="16"/>
                      <w:szCs w:val="16"/>
                    </w:rPr>
                    <w:t xml:space="preserve">  </w:t>
                  </w:r>
                  <w:r w:rsidRPr="001B1095">
                    <w:rPr>
                      <w:rFonts w:ascii="Arial" w:hAnsi="Arial" w:cs="Arial"/>
                      <w:sz w:val="16"/>
                      <w:szCs w:val="16"/>
                    </w:rPr>
                    <w:t xml:space="preserve">Gloria Shaw              Mary </w:t>
                  </w:r>
                  <w:proofErr w:type="spellStart"/>
                  <w:r w:rsidRPr="001B1095">
                    <w:rPr>
                      <w:rFonts w:ascii="Arial" w:hAnsi="Arial" w:cs="Arial"/>
                      <w:sz w:val="16"/>
                      <w:szCs w:val="16"/>
                    </w:rPr>
                    <w:t>Worstell</w:t>
                  </w:r>
                  <w:proofErr w:type="spellEnd"/>
                  <w:r w:rsidRPr="001B1095">
                    <w:rPr>
                      <w:rFonts w:ascii="Arial" w:hAnsi="Arial" w:cs="Arial"/>
                      <w:sz w:val="16"/>
                      <w:szCs w:val="16"/>
                    </w:rPr>
                    <w:t xml:space="preserve">                     Vicky </w:t>
                  </w:r>
                  <w:proofErr w:type="spellStart"/>
                  <w:r w:rsidRPr="001B1095">
                    <w:rPr>
                      <w:rFonts w:ascii="Arial" w:hAnsi="Arial" w:cs="Arial"/>
                      <w:sz w:val="16"/>
                      <w:szCs w:val="16"/>
                    </w:rPr>
                    <w:t>Rivelli</w:t>
                  </w:r>
                  <w:proofErr w:type="spellEnd"/>
                  <w:r w:rsidRPr="001B1095">
                    <w:rPr>
                      <w:rFonts w:ascii="Arial" w:hAnsi="Arial" w:cs="Arial"/>
                      <w:sz w:val="16"/>
                      <w:szCs w:val="16"/>
                    </w:rPr>
                    <w:br/>
                    <w:t xml:space="preserve">                 </w:t>
                  </w:r>
                  <w:r>
                    <w:rPr>
                      <w:rFonts w:ascii="Arial" w:hAnsi="Arial" w:cs="Arial"/>
                      <w:sz w:val="16"/>
                      <w:szCs w:val="16"/>
                    </w:rPr>
                    <w:t xml:space="preserve"> </w:t>
                  </w:r>
                  <w:r w:rsidRPr="001B1095">
                    <w:rPr>
                      <w:rFonts w:ascii="Arial" w:hAnsi="Arial" w:cs="Arial"/>
                      <w:sz w:val="16"/>
                      <w:szCs w:val="16"/>
                    </w:rPr>
                    <w:t>Elaine Rogers          </w:t>
                  </w:r>
                  <w:r>
                    <w:rPr>
                      <w:rFonts w:ascii="Arial" w:hAnsi="Arial" w:cs="Arial"/>
                      <w:sz w:val="16"/>
                      <w:szCs w:val="16"/>
                    </w:rPr>
                    <w:t xml:space="preserve"> </w:t>
                  </w:r>
                  <w:r w:rsidRPr="001B1095">
                    <w:rPr>
                      <w:rFonts w:ascii="Arial" w:hAnsi="Arial" w:cs="Arial"/>
                      <w:sz w:val="16"/>
                      <w:szCs w:val="16"/>
                    </w:rPr>
                    <w:t xml:space="preserve">Diane </w:t>
                  </w:r>
                  <w:proofErr w:type="spellStart"/>
                  <w:r w:rsidRPr="001B1095">
                    <w:rPr>
                      <w:rFonts w:ascii="Arial" w:hAnsi="Arial" w:cs="Arial"/>
                      <w:sz w:val="16"/>
                      <w:szCs w:val="16"/>
                    </w:rPr>
                    <w:t>Kasprowitz</w:t>
                  </w:r>
                  <w:proofErr w:type="spellEnd"/>
                  <w:r w:rsidRPr="001B1095">
                    <w:rPr>
                      <w:rFonts w:ascii="Arial" w:hAnsi="Arial" w:cs="Arial"/>
                      <w:sz w:val="16"/>
                      <w:szCs w:val="16"/>
                    </w:rPr>
                    <w:t xml:space="preserve">                 Greg Adams</w:t>
                  </w:r>
                  <w:r w:rsidRPr="001B1095">
                    <w:rPr>
                      <w:rFonts w:ascii="Arial" w:hAnsi="Arial" w:cs="Arial"/>
                      <w:sz w:val="16"/>
                      <w:szCs w:val="16"/>
                    </w:rPr>
                    <w:br/>
                    <w:t xml:space="preserve">              </w:t>
                  </w:r>
                  <w:r>
                    <w:rPr>
                      <w:rFonts w:ascii="Arial" w:hAnsi="Arial" w:cs="Arial"/>
                      <w:sz w:val="16"/>
                      <w:szCs w:val="16"/>
                    </w:rPr>
                    <w:t xml:space="preserve">   </w:t>
                  </w:r>
                  <w:r w:rsidRPr="001B1095">
                    <w:rPr>
                      <w:rFonts w:ascii="Arial" w:hAnsi="Arial" w:cs="Arial"/>
                      <w:sz w:val="16"/>
                      <w:szCs w:val="16"/>
                    </w:rPr>
                    <w:t xml:space="preserve">Al </w:t>
                  </w:r>
                  <w:proofErr w:type="spellStart"/>
                  <w:r w:rsidRPr="001B1095">
                    <w:rPr>
                      <w:rFonts w:ascii="Arial" w:hAnsi="Arial" w:cs="Arial"/>
                      <w:sz w:val="16"/>
                      <w:szCs w:val="16"/>
                    </w:rPr>
                    <w:t>Gundershiemer</w:t>
                  </w:r>
                  <w:proofErr w:type="spellEnd"/>
                  <w:r w:rsidRPr="001B1095">
                    <w:rPr>
                      <w:rFonts w:ascii="Arial" w:hAnsi="Arial" w:cs="Arial"/>
                      <w:sz w:val="16"/>
                      <w:szCs w:val="16"/>
                    </w:rPr>
                    <w:t xml:space="preserve">            Ed </w:t>
                  </w:r>
                  <w:proofErr w:type="spellStart"/>
                  <w:r w:rsidRPr="001B1095">
                    <w:rPr>
                      <w:rFonts w:ascii="Arial" w:hAnsi="Arial" w:cs="Arial"/>
                      <w:sz w:val="16"/>
                      <w:szCs w:val="16"/>
                    </w:rPr>
                    <w:t>Josey</w:t>
                  </w:r>
                  <w:proofErr w:type="spellEnd"/>
                  <w:r w:rsidRPr="001B1095">
                    <w:rPr>
                      <w:rFonts w:ascii="Arial" w:hAnsi="Arial" w:cs="Arial"/>
                      <w:sz w:val="16"/>
                      <w:szCs w:val="16"/>
                    </w:rPr>
                    <w:t>   </w:t>
                  </w:r>
                </w:p>
                <w:p w:rsidR="00A476F0" w:rsidRPr="001B1095" w:rsidRDefault="00A476F0" w:rsidP="004B214D">
                  <w:pPr>
                    <w:rPr>
                      <w:rFonts w:ascii="Arial" w:hAnsi="Arial" w:cs="Arial"/>
                      <w:sz w:val="8"/>
                      <w:szCs w:val="8"/>
                    </w:rPr>
                  </w:pPr>
                </w:p>
                <w:p w:rsidR="00A476F0" w:rsidRPr="001B1095" w:rsidRDefault="00A476F0" w:rsidP="004B214D">
                  <w:pPr>
                    <w:rPr>
                      <w:rFonts w:ascii="Arial" w:hAnsi="Arial" w:cs="Arial"/>
                      <w:sz w:val="18"/>
                      <w:szCs w:val="18"/>
                      <w:u w:val="single"/>
                    </w:rPr>
                  </w:pPr>
                  <w:r>
                    <w:rPr>
                      <w:rFonts w:ascii="Arial" w:hAnsi="Arial" w:cs="Arial"/>
                    </w:rPr>
                    <w:t xml:space="preserve">                                         </w:t>
                  </w:r>
                  <w:r w:rsidRPr="001B1095">
                    <w:rPr>
                      <w:rFonts w:ascii="Arial" w:hAnsi="Arial" w:cs="Arial"/>
                      <w:sz w:val="18"/>
                      <w:szCs w:val="18"/>
                      <w:u w:val="single"/>
                    </w:rPr>
                    <w:t>Board of Trustees</w:t>
                  </w:r>
                </w:p>
                <w:p w:rsidR="00A476F0" w:rsidRDefault="00A476F0" w:rsidP="004B214D">
                  <w:pPr>
                    <w:rPr>
                      <w:rFonts w:ascii="Arial" w:hAnsi="Arial" w:cs="Arial"/>
                      <w:sz w:val="18"/>
                      <w:szCs w:val="18"/>
                    </w:rPr>
                  </w:pPr>
                  <w:r>
                    <w:rPr>
                      <w:rFonts w:ascii="Arial" w:hAnsi="Arial" w:cs="Arial"/>
                    </w:rPr>
                    <w:t xml:space="preserve">                </w:t>
                  </w:r>
                  <w:r w:rsidRPr="001B1095">
                    <w:rPr>
                      <w:rFonts w:ascii="Arial" w:hAnsi="Arial" w:cs="Arial"/>
                      <w:b/>
                      <w:sz w:val="16"/>
                      <w:szCs w:val="16"/>
                    </w:rPr>
                    <w:t>Class of 2012            Class of 2013                  Class of 2014</w:t>
                  </w:r>
                  <w:r w:rsidRPr="00C92A2E">
                    <w:rPr>
                      <w:rFonts w:ascii="Arial" w:hAnsi="Arial" w:cs="Arial"/>
                      <w:b/>
                      <w:sz w:val="18"/>
                      <w:szCs w:val="18"/>
                    </w:rPr>
                    <w:br/>
                  </w:r>
                  <w:r>
                    <w:rPr>
                      <w:rFonts w:ascii="Arial" w:hAnsi="Arial" w:cs="Arial"/>
                      <w:sz w:val="18"/>
                      <w:szCs w:val="18"/>
                    </w:rPr>
                    <w:t xml:space="preserve">                   </w:t>
                  </w:r>
                  <w:r w:rsidRPr="001B1095">
                    <w:rPr>
                      <w:rFonts w:ascii="Arial" w:hAnsi="Arial" w:cs="Arial"/>
                      <w:sz w:val="16"/>
                      <w:szCs w:val="16"/>
                    </w:rPr>
                    <w:t xml:space="preserve">Don Bischoff              Karen Jensen                       Ed </w:t>
                  </w:r>
                  <w:proofErr w:type="spellStart"/>
                  <w:r w:rsidRPr="001B1095">
                    <w:rPr>
                      <w:rFonts w:ascii="Arial" w:hAnsi="Arial" w:cs="Arial"/>
                      <w:sz w:val="16"/>
                      <w:szCs w:val="16"/>
                    </w:rPr>
                    <w:t>Josey</w:t>
                  </w:r>
                  <w:proofErr w:type="spellEnd"/>
                  <w:r w:rsidRPr="001B1095">
                    <w:rPr>
                      <w:rFonts w:ascii="Arial" w:hAnsi="Arial" w:cs="Arial"/>
                      <w:sz w:val="16"/>
                      <w:szCs w:val="16"/>
                    </w:rPr>
                    <w:t xml:space="preserve">  </w:t>
                  </w:r>
                  <w:r w:rsidRPr="001B1095">
                    <w:rPr>
                      <w:rFonts w:ascii="Arial" w:hAnsi="Arial" w:cs="Arial"/>
                      <w:sz w:val="16"/>
                      <w:szCs w:val="16"/>
                    </w:rPr>
                    <w:br/>
                    <w:t xml:space="preserve">                  </w:t>
                  </w:r>
                  <w:r>
                    <w:rPr>
                      <w:rFonts w:ascii="Arial" w:hAnsi="Arial" w:cs="Arial"/>
                      <w:sz w:val="16"/>
                      <w:szCs w:val="16"/>
                    </w:rPr>
                    <w:t xml:space="preserve">   </w:t>
                  </w:r>
                  <w:r w:rsidRPr="001B1095">
                    <w:rPr>
                      <w:rFonts w:ascii="Arial" w:hAnsi="Arial" w:cs="Arial"/>
                      <w:sz w:val="16"/>
                      <w:szCs w:val="16"/>
                    </w:rPr>
                    <w:t xml:space="preserve">Lillian Leary             Tom </w:t>
                  </w:r>
                  <w:proofErr w:type="spellStart"/>
                  <w:r w:rsidRPr="001B1095">
                    <w:rPr>
                      <w:rFonts w:ascii="Arial" w:hAnsi="Arial" w:cs="Arial"/>
                      <w:sz w:val="16"/>
                      <w:szCs w:val="16"/>
                    </w:rPr>
                    <w:t>Kasprowitz</w:t>
                  </w:r>
                  <w:proofErr w:type="spellEnd"/>
                  <w:r w:rsidRPr="001B1095">
                    <w:rPr>
                      <w:rFonts w:ascii="Arial" w:hAnsi="Arial" w:cs="Arial"/>
                      <w:sz w:val="16"/>
                      <w:szCs w:val="16"/>
                    </w:rPr>
                    <w:t xml:space="preserve">                 George Jensen</w:t>
                  </w:r>
                  <w:r w:rsidRPr="001B1095">
                    <w:rPr>
                      <w:rFonts w:ascii="Arial" w:hAnsi="Arial" w:cs="Arial"/>
                      <w:sz w:val="16"/>
                      <w:szCs w:val="16"/>
                    </w:rPr>
                    <w:br/>
                    <w:t xml:space="preserve">                 </w:t>
                  </w:r>
                  <w:r>
                    <w:rPr>
                      <w:rFonts w:ascii="Arial" w:hAnsi="Arial" w:cs="Arial"/>
                      <w:sz w:val="16"/>
                      <w:szCs w:val="16"/>
                    </w:rPr>
                    <w:t xml:space="preserve">    </w:t>
                  </w:r>
                  <w:r w:rsidRPr="001B1095">
                    <w:rPr>
                      <w:rFonts w:ascii="Arial" w:hAnsi="Arial" w:cs="Arial"/>
                      <w:sz w:val="16"/>
                      <w:szCs w:val="16"/>
                    </w:rPr>
                    <w:t xml:space="preserve">Vicky </w:t>
                  </w:r>
                  <w:proofErr w:type="spellStart"/>
                  <w:r w:rsidRPr="001B1095">
                    <w:rPr>
                      <w:rFonts w:ascii="Arial" w:hAnsi="Arial" w:cs="Arial"/>
                      <w:sz w:val="16"/>
                      <w:szCs w:val="16"/>
                    </w:rPr>
                    <w:t>Rivelli</w:t>
                  </w:r>
                  <w:proofErr w:type="spellEnd"/>
                  <w:r w:rsidRPr="001B1095">
                    <w:rPr>
                      <w:rFonts w:ascii="Arial" w:hAnsi="Arial" w:cs="Arial"/>
                      <w:sz w:val="16"/>
                      <w:szCs w:val="16"/>
                    </w:rPr>
                    <w:t xml:space="preserve">                                                             EC </w:t>
                  </w:r>
                  <w:proofErr w:type="spellStart"/>
                  <w:r w:rsidRPr="001B1095">
                    <w:rPr>
                      <w:rFonts w:ascii="Arial" w:hAnsi="Arial" w:cs="Arial"/>
                      <w:sz w:val="16"/>
                      <w:szCs w:val="16"/>
                    </w:rPr>
                    <w:t>Toth</w:t>
                  </w:r>
                  <w:proofErr w:type="spellEnd"/>
                </w:p>
                <w:p w:rsidR="00A476F0" w:rsidRPr="001B1095" w:rsidRDefault="00A476F0" w:rsidP="004B214D">
                  <w:pPr>
                    <w:rPr>
                      <w:rFonts w:ascii="Arial" w:hAnsi="Arial" w:cs="Arial"/>
                      <w:sz w:val="8"/>
                      <w:szCs w:val="8"/>
                    </w:rPr>
                  </w:pPr>
                </w:p>
                <w:p w:rsidR="00A476F0" w:rsidRDefault="00A476F0" w:rsidP="004B214D">
                  <w:pPr>
                    <w:rPr>
                      <w:rFonts w:ascii="Arial" w:hAnsi="Arial" w:cs="Arial"/>
                      <w:sz w:val="18"/>
                      <w:szCs w:val="18"/>
                    </w:rPr>
                  </w:pPr>
                  <w:r>
                    <w:rPr>
                      <w:rFonts w:ascii="Arial" w:hAnsi="Arial" w:cs="Arial"/>
                      <w:sz w:val="18"/>
                      <w:szCs w:val="18"/>
                    </w:rPr>
                    <w:t xml:space="preserve">              Stewardship Coordinators……..Carol </w:t>
                  </w:r>
                  <w:proofErr w:type="spellStart"/>
                  <w:r>
                    <w:rPr>
                      <w:rFonts w:ascii="Arial" w:hAnsi="Arial" w:cs="Arial"/>
                      <w:sz w:val="18"/>
                      <w:szCs w:val="18"/>
                    </w:rPr>
                    <w:t>Josey</w:t>
                  </w:r>
                  <w:proofErr w:type="spellEnd"/>
                  <w:r>
                    <w:rPr>
                      <w:rFonts w:ascii="Arial" w:hAnsi="Arial" w:cs="Arial"/>
                      <w:sz w:val="18"/>
                      <w:szCs w:val="18"/>
                    </w:rPr>
                    <w:t xml:space="preserve"> and Jason </w:t>
                  </w:r>
                  <w:proofErr w:type="spellStart"/>
                  <w:r>
                    <w:rPr>
                      <w:rFonts w:ascii="Arial" w:hAnsi="Arial" w:cs="Arial"/>
                      <w:sz w:val="18"/>
                      <w:szCs w:val="18"/>
                    </w:rPr>
                    <w:t>Ciarlante</w:t>
                  </w:r>
                  <w:proofErr w:type="spellEnd"/>
                </w:p>
                <w:p w:rsidR="00A476F0" w:rsidRPr="00C051F5" w:rsidRDefault="00A476F0" w:rsidP="004B214D">
                  <w:pPr>
                    <w:rPr>
                      <w:rFonts w:ascii="Arial" w:hAnsi="Arial" w:cs="Arial"/>
                      <w:sz w:val="8"/>
                      <w:szCs w:val="8"/>
                    </w:rPr>
                  </w:pPr>
                </w:p>
                <w:p w:rsidR="00A476F0" w:rsidRPr="00C92A2E" w:rsidRDefault="00A476F0" w:rsidP="004B214D">
                  <w:pPr>
                    <w:rPr>
                      <w:rFonts w:ascii="Arial" w:hAnsi="Arial" w:cs="Arial"/>
                      <w:sz w:val="18"/>
                      <w:szCs w:val="18"/>
                    </w:rPr>
                  </w:pPr>
                  <w:r>
                    <w:rPr>
                      <w:rFonts w:ascii="Arial" w:hAnsi="Arial" w:cs="Arial"/>
                      <w:sz w:val="18"/>
                      <w:szCs w:val="18"/>
                    </w:rPr>
                    <w:t xml:space="preserve">                               PLEASE PRAY FOR OUR LEADERS!</w:t>
                  </w:r>
                </w:p>
              </w:txbxContent>
            </v:textbox>
          </v:shape>
        </w:pict>
      </w:r>
      <w:r w:rsidR="00DB3531">
        <w:rPr>
          <w:rFonts w:ascii="Sakkal Majalla" w:hAnsi="Sakkal Majalla" w:cs="Sakkal Majalla"/>
          <w:sz w:val="56"/>
          <w:szCs w:val="56"/>
          <w:u w:val="single"/>
        </w:rPr>
        <w:br w:type="page"/>
      </w:r>
      <w:r w:rsidR="00C051F5" w:rsidRPr="00CA1B3B">
        <w:rPr>
          <w:rFonts w:ascii="Vivaldi" w:hAnsi="Vivaldi"/>
          <w:b/>
          <w:color w:val="000000"/>
          <w:sz w:val="44"/>
        </w:rPr>
        <w:lastRenderedPageBreak/>
        <w:t xml:space="preserve">Our Covenant:  </w:t>
      </w:r>
    </w:p>
    <w:p w:rsidR="003C2F17" w:rsidRDefault="00C051F5" w:rsidP="00C051F5">
      <w:pPr>
        <w:pBdr>
          <w:bottom w:val="single" w:sz="8" w:space="10" w:color="C0C0C0"/>
        </w:pBdr>
        <w:ind w:left="-331"/>
        <w:jc w:val="center"/>
        <w:textAlignment w:val="baseline"/>
        <w:rPr>
          <w:rFonts w:ascii="Perpetua" w:hAnsi="Perpetua"/>
          <w:color w:val="000000"/>
          <w:sz w:val="22"/>
          <w:szCs w:val="22"/>
        </w:rPr>
      </w:pPr>
      <w:r w:rsidRPr="003C2F17">
        <w:rPr>
          <w:rFonts w:ascii="Perpetua" w:hAnsi="Perpetua"/>
          <w:color w:val="000000"/>
          <w:sz w:val="22"/>
          <w:szCs w:val="22"/>
        </w:rPr>
        <w:t>To faithfully share our prayers, our presence, our gifts, our service, our witness</w:t>
      </w:r>
    </w:p>
    <w:p w:rsidR="00C051F5" w:rsidRPr="003C2F17" w:rsidRDefault="003C2F17" w:rsidP="00C051F5">
      <w:pPr>
        <w:pBdr>
          <w:bottom w:val="single" w:sz="8" w:space="10" w:color="C0C0C0"/>
        </w:pBdr>
        <w:ind w:left="-331"/>
        <w:jc w:val="center"/>
        <w:textAlignment w:val="baseline"/>
        <w:rPr>
          <w:rFonts w:ascii="Perpetua" w:hAnsi="Perpetua"/>
          <w:color w:val="000000"/>
          <w:sz w:val="22"/>
          <w:szCs w:val="22"/>
        </w:rPr>
        <w:sectPr w:rsidR="00C051F5" w:rsidRPr="003C2F17" w:rsidSect="0026478C">
          <w:pgSz w:w="12240" w:h="15840"/>
          <w:pgMar w:top="1008" w:right="1440" w:bottom="1008" w:left="1440" w:header="720" w:footer="720" w:gutter="0"/>
          <w:cols w:space="720"/>
          <w:docGrid w:linePitch="224"/>
        </w:sectPr>
      </w:pPr>
      <w:proofErr w:type="gramStart"/>
      <w:r w:rsidRPr="003C2F17">
        <w:rPr>
          <w:rFonts w:ascii="Perpetua" w:hAnsi="Perpetua"/>
          <w:color w:val="000000"/>
          <w:sz w:val="22"/>
          <w:szCs w:val="22"/>
        </w:rPr>
        <w:t>to</w:t>
      </w:r>
      <w:proofErr w:type="gramEnd"/>
      <w:r w:rsidRPr="003C2F17">
        <w:rPr>
          <w:rFonts w:ascii="Perpetua" w:hAnsi="Perpetua"/>
          <w:color w:val="000000"/>
          <w:sz w:val="22"/>
          <w:szCs w:val="22"/>
        </w:rPr>
        <w:t xml:space="preserve"> the glory of our Lord and Savior  Jesus Christ</w:t>
      </w:r>
    </w:p>
    <w:p w:rsidR="00C051F5" w:rsidRPr="00145AE4" w:rsidRDefault="00C051F5" w:rsidP="00C051F5">
      <w:pPr>
        <w:ind w:right="-330"/>
        <w:textAlignment w:val="baseline"/>
        <w:rPr>
          <w:rFonts w:ascii="Vijaya" w:hAnsi="Vijaya" w:cs="Vijaya"/>
          <w:b/>
          <w:color w:val="000000"/>
          <w:sz w:val="28"/>
          <w:szCs w:val="28"/>
        </w:rPr>
      </w:pPr>
      <w:r w:rsidRPr="00145AE4">
        <w:rPr>
          <w:rFonts w:ascii="Vijaya" w:hAnsi="Vijaya" w:cs="Vijaya"/>
          <w:b/>
          <w:color w:val="000000"/>
          <w:sz w:val="28"/>
          <w:szCs w:val="28"/>
        </w:rPr>
        <w:lastRenderedPageBreak/>
        <w:t>Our Prayers</w:t>
      </w:r>
    </w:p>
    <w:p w:rsidR="00C051F5" w:rsidRPr="00380F0A" w:rsidRDefault="00C051F5" w:rsidP="00C051F5">
      <w:pPr>
        <w:ind w:left="-360"/>
        <w:jc w:val="both"/>
        <w:rPr>
          <w:rFonts w:ascii="Vijaya" w:hAnsi="Vijaya" w:cs="Vijaya"/>
          <w:color w:val="000000"/>
          <w:sz w:val="10"/>
          <w:szCs w:val="10"/>
        </w:rPr>
      </w:pPr>
    </w:p>
    <w:p w:rsidR="00C051F5" w:rsidRPr="00145AE4" w:rsidRDefault="00C051F5" w:rsidP="00C051F5">
      <w:pPr>
        <w:ind w:left="-360"/>
        <w:jc w:val="both"/>
        <w:rPr>
          <w:rFonts w:ascii="Vijaya" w:hAnsi="Vijaya" w:cs="Vijaya"/>
          <w:color w:val="000000"/>
          <w:sz w:val="28"/>
          <w:szCs w:val="28"/>
        </w:rPr>
      </w:pPr>
      <w:r w:rsidRPr="00145AE4">
        <w:rPr>
          <w:rFonts w:ascii="Vijaya" w:hAnsi="Vijaya" w:cs="Vijaya"/>
          <w:color w:val="000000"/>
          <w:sz w:val="28"/>
          <w:szCs w:val="28"/>
        </w:rPr>
        <w:t>“</w:t>
      </w:r>
      <w:r w:rsidRPr="00145AE4">
        <w:rPr>
          <w:rFonts w:ascii="Vijaya" w:hAnsi="Vijaya" w:cs="Vijaya"/>
          <w:color w:val="010000"/>
          <w:sz w:val="28"/>
          <w:szCs w:val="28"/>
        </w:rPr>
        <w:t>Rejoice in hope, be patient in suffering, persevere in prayer.</w:t>
      </w:r>
      <w:r w:rsidRPr="00145AE4">
        <w:rPr>
          <w:rFonts w:ascii="Vijaya" w:hAnsi="Vijaya" w:cs="Vijaya"/>
          <w:color w:val="000000"/>
          <w:sz w:val="28"/>
          <w:szCs w:val="28"/>
        </w:rPr>
        <w:t>” (Romans 12:12)</w:t>
      </w:r>
    </w:p>
    <w:p w:rsidR="003C2F17" w:rsidRPr="00380F0A" w:rsidRDefault="003C2F17" w:rsidP="00C051F5">
      <w:pPr>
        <w:ind w:left="-360"/>
        <w:jc w:val="both"/>
        <w:rPr>
          <w:rFonts w:ascii="Vijaya" w:hAnsi="Vijaya" w:cs="Vijaya"/>
          <w:color w:val="000000"/>
          <w:sz w:val="10"/>
          <w:szCs w:val="10"/>
        </w:rPr>
      </w:pPr>
    </w:p>
    <w:p w:rsidR="003C2F17" w:rsidRPr="00145AE4" w:rsidRDefault="003C2F17" w:rsidP="00C051F5">
      <w:pPr>
        <w:ind w:left="-360"/>
        <w:jc w:val="both"/>
        <w:rPr>
          <w:rFonts w:ascii="Garamond" w:hAnsi="Garamond" w:cs="Vijaya"/>
          <w:color w:val="000000"/>
          <w:sz w:val="24"/>
        </w:rPr>
      </w:pPr>
      <w:r w:rsidRPr="00145AE4">
        <w:rPr>
          <w:rFonts w:ascii="Garamond" w:hAnsi="Garamond" w:cs="Vijaya"/>
          <w:color w:val="000000"/>
          <w:sz w:val="24"/>
        </w:rPr>
        <w:t xml:space="preserve">Please pray for the family of Peter </w:t>
      </w:r>
      <w:proofErr w:type="spellStart"/>
      <w:r w:rsidRPr="00145AE4">
        <w:rPr>
          <w:rFonts w:ascii="Garamond" w:hAnsi="Garamond" w:cs="Vijaya"/>
          <w:color w:val="000000"/>
          <w:sz w:val="24"/>
        </w:rPr>
        <w:t>Figoski</w:t>
      </w:r>
      <w:proofErr w:type="spellEnd"/>
      <w:r w:rsidRPr="00145AE4">
        <w:rPr>
          <w:rFonts w:ascii="Garamond" w:hAnsi="Garamond" w:cs="Vijaya"/>
          <w:color w:val="000000"/>
          <w:sz w:val="24"/>
        </w:rPr>
        <w:t xml:space="preserve">, the family of David Hawke, Glen Hall, </w:t>
      </w:r>
      <w:r w:rsidR="00A476F0">
        <w:rPr>
          <w:rFonts w:ascii="Garamond" w:hAnsi="Garamond" w:cs="Vijaya"/>
          <w:color w:val="000000"/>
          <w:sz w:val="24"/>
        </w:rPr>
        <w:t xml:space="preserve">the Albright family, </w:t>
      </w:r>
      <w:r w:rsidRPr="00145AE4">
        <w:rPr>
          <w:rFonts w:ascii="Garamond" w:hAnsi="Garamond" w:cs="Vijaya"/>
          <w:color w:val="000000"/>
          <w:sz w:val="24"/>
        </w:rPr>
        <w:t xml:space="preserve">Marcella, Gordon and Mildred </w:t>
      </w:r>
      <w:proofErr w:type="spellStart"/>
      <w:r w:rsidRPr="00145AE4">
        <w:rPr>
          <w:rFonts w:ascii="Garamond" w:hAnsi="Garamond" w:cs="Vijaya"/>
          <w:color w:val="000000"/>
          <w:sz w:val="24"/>
        </w:rPr>
        <w:t>Ekstrand</w:t>
      </w:r>
      <w:proofErr w:type="spellEnd"/>
      <w:r w:rsidRPr="00145AE4">
        <w:rPr>
          <w:rFonts w:ascii="Garamond" w:hAnsi="Garamond" w:cs="Vijaya"/>
          <w:color w:val="000000"/>
          <w:sz w:val="24"/>
        </w:rPr>
        <w:t xml:space="preserve">, </w:t>
      </w:r>
      <w:proofErr w:type="spellStart"/>
      <w:r w:rsidRPr="00145AE4">
        <w:rPr>
          <w:rFonts w:ascii="Garamond" w:hAnsi="Garamond" w:cs="Vijaya"/>
          <w:color w:val="000000"/>
          <w:sz w:val="24"/>
        </w:rPr>
        <w:t>Alissa</w:t>
      </w:r>
      <w:proofErr w:type="spellEnd"/>
      <w:r w:rsidRPr="00145AE4">
        <w:rPr>
          <w:rFonts w:ascii="Garamond" w:hAnsi="Garamond" w:cs="Vijaya"/>
          <w:color w:val="000000"/>
          <w:sz w:val="24"/>
        </w:rPr>
        <w:t xml:space="preserve"> </w:t>
      </w:r>
      <w:proofErr w:type="spellStart"/>
      <w:r w:rsidRPr="00145AE4">
        <w:rPr>
          <w:rFonts w:ascii="Garamond" w:hAnsi="Garamond" w:cs="Vijaya"/>
          <w:color w:val="000000"/>
          <w:sz w:val="24"/>
        </w:rPr>
        <w:t>Refano</w:t>
      </w:r>
      <w:proofErr w:type="spellEnd"/>
      <w:r w:rsidRPr="00145AE4">
        <w:rPr>
          <w:rFonts w:ascii="Garamond" w:hAnsi="Garamond" w:cs="Vijaya"/>
          <w:color w:val="000000"/>
          <w:sz w:val="24"/>
        </w:rPr>
        <w:t xml:space="preserve">, Cindy </w:t>
      </w:r>
      <w:proofErr w:type="spellStart"/>
      <w:r w:rsidRPr="00145AE4">
        <w:rPr>
          <w:rFonts w:ascii="Garamond" w:hAnsi="Garamond" w:cs="Vijaya"/>
          <w:color w:val="000000"/>
          <w:sz w:val="24"/>
        </w:rPr>
        <w:t>Lubniewski</w:t>
      </w:r>
      <w:proofErr w:type="spellEnd"/>
      <w:r w:rsidRPr="00145AE4">
        <w:rPr>
          <w:rFonts w:ascii="Garamond" w:hAnsi="Garamond" w:cs="Vijaya"/>
          <w:color w:val="000000"/>
          <w:sz w:val="24"/>
        </w:rPr>
        <w:t xml:space="preserve">, Luis Gonzalez, </w:t>
      </w:r>
      <w:proofErr w:type="spellStart"/>
      <w:r w:rsidRPr="00145AE4">
        <w:rPr>
          <w:rFonts w:ascii="Garamond" w:hAnsi="Garamond" w:cs="Vijaya"/>
          <w:color w:val="000000"/>
          <w:sz w:val="24"/>
        </w:rPr>
        <w:t>Ju</w:t>
      </w:r>
      <w:proofErr w:type="spellEnd"/>
      <w:r w:rsidRPr="00145AE4">
        <w:rPr>
          <w:rFonts w:ascii="Garamond" w:hAnsi="Garamond" w:cs="Vijaya"/>
          <w:color w:val="000000"/>
          <w:sz w:val="24"/>
        </w:rPr>
        <w:t xml:space="preserve"> </w:t>
      </w:r>
      <w:proofErr w:type="spellStart"/>
      <w:r w:rsidRPr="00145AE4">
        <w:rPr>
          <w:rFonts w:ascii="Garamond" w:hAnsi="Garamond" w:cs="Vijaya"/>
          <w:color w:val="000000"/>
          <w:sz w:val="24"/>
        </w:rPr>
        <w:t>Hae</w:t>
      </w:r>
      <w:proofErr w:type="spellEnd"/>
      <w:r w:rsidRPr="00145AE4">
        <w:rPr>
          <w:rFonts w:ascii="Garamond" w:hAnsi="Garamond" w:cs="Vijaya"/>
          <w:color w:val="000000"/>
          <w:sz w:val="24"/>
        </w:rPr>
        <w:t xml:space="preserve">, Chris </w:t>
      </w:r>
      <w:proofErr w:type="spellStart"/>
      <w:r w:rsidRPr="00145AE4">
        <w:rPr>
          <w:rFonts w:ascii="Garamond" w:hAnsi="Garamond" w:cs="Vijaya"/>
          <w:color w:val="000000"/>
          <w:sz w:val="24"/>
        </w:rPr>
        <w:t>Kristaflakis</w:t>
      </w:r>
      <w:proofErr w:type="spellEnd"/>
      <w:r w:rsidRPr="00145AE4">
        <w:rPr>
          <w:rFonts w:ascii="Garamond" w:hAnsi="Garamond" w:cs="Vijaya"/>
          <w:color w:val="000000"/>
          <w:sz w:val="24"/>
        </w:rPr>
        <w:t xml:space="preserve">, Wally Eagle,  Mary Dyer, Gladys </w:t>
      </w:r>
      <w:proofErr w:type="spellStart"/>
      <w:r w:rsidRPr="00145AE4">
        <w:rPr>
          <w:rFonts w:ascii="Garamond" w:hAnsi="Garamond" w:cs="Vijaya"/>
          <w:color w:val="000000"/>
          <w:sz w:val="24"/>
        </w:rPr>
        <w:t>Dahlquist</w:t>
      </w:r>
      <w:proofErr w:type="spellEnd"/>
      <w:r w:rsidRPr="00145AE4">
        <w:rPr>
          <w:rFonts w:ascii="Garamond" w:hAnsi="Garamond" w:cs="Vijaya"/>
          <w:color w:val="000000"/>
          <w:sz w:val="24"/>
        </w:rPr>
        <w:t xml:space="preserve">, Joyce and Janet, Jim </w:t>
      </w:r>
      <w:proofErr w:type="spellStart"/>
      <w:r w:rsidRPr="00145AE4">
        <w:rPr>
          <w:rFonts w:ascii="Garamond" w:hAnsi="Garamond" w:cs="Vijaya"/>
          <w:color w:val="000000"/>
          <w:sz w:val="24"/>
        </w:rPr>
        <w:t>Secola</w:t>
      </w:r>
      <w:proofErr w:type="spellEnd"/>
      <w:r w:rsidRPr="00145AE4">
        <w:rPr>
          <w:rFonts w:ascii="Garamond" w:hAnsi="Garamond" w:cs="Vijaya"/>
          <w:color w:val="000000"/>
          <w:sz w:val="24"/>
        </w:rPr>
        <w:t xml:space="preserve">, Danny, Tracy, Barbara </w:t>
      </w:r>
      <w:proofErr w:type="spellStart"/>
      <w:r w:rsidRPr="00145AE4">
        <w:rPr>
          <w:rFonts w:ascii="Garamond" w:hAnsi="Garamond" w:cs="Vijaya"/>
          <w:color w:val="000000"/>
          <w:sz w:val="24"/>
        </w:rPr>
        <w:t>Curcio</w:t>
      </w:r>
      <w:proofErr w:type="spellEnd"/>
      <w:r w:rsidRPr="00145AE4">
        <w:rPr>
          <w:rFonts w:ascii="Garamond" w:hAnsi="Garamond" w:cs="Vijaya"/>
          <w:color w:val="000000"/>
          <w:sz w:val="24"/>
        </w:rPr>
        <w:t xml:space="preserve">, the Sterner family, Donna </w:t>
      </w:r>
      <w:proofErr w:type="spellStart"/>
      <w:r w:rsidRPr="00145AE4">
        <w:rPr>
          <w:rFonts w:ascii="Garamond" w:hAnsi="Garamond" w:cs="Vijaya"/>
          <w:color w:val="000000"/>
          <w:sz w:val="24"/>
        </w:rPr>
        <w:t>Bergrin</w:t>
      </w:r>
      <w:proofErr w:type="spellEnd"/>
      <w:r w:rsidRPr="00145AE4">
        <w:rPr>
          <w:rFonts w:ascii="Garamond" w:hAnsi="Garamond" w:cs="Vijaya"/>
          <w:color w:val="000000"/>
          <w:sz w:val="24"/>
        </w:rPr>
        <w:t xml:space="preserve">, Rudy Geiger, Leslie </w:t>
      </w:r>
      <w:proofErr w:type="spellStart"/>
      <w:r w:rsidRPr="00145AE4">
        <w:rPr>
          <w:rFonts w:ascii="Garamond" w:hAnsi="Garamond" w:cs="Vijaya"/>
          <w:color w:val="000000"/>
          <w:sz w:val="24"/>
        </w:rPr>
        <w:t>Alleyne</w:t>
      </w:r>
      <w:proofErr w:type="spellEnd"/>
      <w:r w:rsidRPr="00145AE4">
        <w:rPr>
          <w:rFonts w:ascii="Garamond" w:hAnsi="Garamond" w:cs="Vijaya"/>
          <w:color w:val="000000"/>
          <w:sz w:val="24"/>
        </w:rPr>
        <w:t xml:space="preserve">, Hector Ortiz, Seth, John Schaeffer, Patti </w:t>
      </w:r>
      <w:proofErr w:type="spellStart"/>
      <w:r w:rsidRPr="00145AE4">
        <w:rPr>
          <w:rFonts w:ascii="Garamond" w:hAnsi="Garamond" w:cs="Vijaya"/>
          <w:color w:val="000000"/>
          <w:sz w:val="24"/>
        </w:rPr>
        <w:t>Sportiello</w:t>
      </w:r>
      <w:proofErr w:type="spellEnd"/>
      <w:r w:rsidRPr="00145AE4">
        <w:rPr>
          <w:rFonts w:ascii="Garamond" w:hAnsi="Garamond" w:cs="Vijaya"/>
          <w:color w:val="000000"/>
          <w:sz w:val="24"/>
        </w:rPr>
        <w:t xml:space="preserve">, the family of Evelyn Salerno, Diane </w:t>
      </w:r>
      <w:proofErr w:type="spellStart"/>
      <w:r w:rsidRPr="00145AE4">
        <w:rPr>
          <w:rFonts w:ascii="Garamond" w:hAnsi="Garamond" w:cs="Vijaya"/>
          <w:color w:val="000000"/>
          <w:sz w:val="24"/>
        </w:rPr>
        <w:t>Gerardi</w:t>
      </w:r>
      <w:proofErr w:type="spellEnd"/>
      <w:r w:rsidRPr="00145AE4">
        <w:rPr>
          <w:rFonts w:ascii="Garamond" w:hAnsi="Garamond" w:cs="Vijaya"/>
          <w:color w:val="000000"/>
          <w:sz w:val="24"/>
        </w:rPr>
        <w:t xml:space="preserve">, James </w:t>
      </w:r>
      <w:proofErr w:type="spellStart"/>
      <w:r w:rsidRPr="00145AE4">
        <w:rPr>
          <w:rFonts w:ascii="Garamond" w:hAnsi="Garamond" w:cs="Vijaya"/>
          <w:color w:val="000000"/>
          <w:sz w:val="24"/>
        </w:rPr>
        <w:t>Cambareri</w:t>
      </w:r>
      <w:proofErr w:type="spellEnd"/>
      <w:r w:rsidRPr="00145AE4">
        <w:rPr>
          <w:rFonts w:ascii="Garamond" w:hAnsi="Garamond" w:cs="Vijaya"/>
          <w:color w:val="000000"/>
          <w:sz w:val="24"/>
        </w:rPr>
        <w:t xml:space="preserve">, Paul </w:t>
      </w:r>
      <w:proofErr w:type="spellStart"/>
      <w:r w:rsidRPr="00145AE4">
        <w:rPr>
          <w:rFonts w:ascii="Garamond" w:hAnsi="Garamond" w:cs="Vijaya"/>
          <w:color w:val="000000"/>
          <w:sz w:val="24"/>
        </w:rPr>
        <w:t>Lol</w:t>
      </w:r>
      <w:proofErr w:type="spellEnd"/>
      <w:r w:rsidRPr="00145AE4">
        <w:rPr>
          <w:rFonts w:ascii="Garamond" w:hAnsi="Garamond" w:cs="Vijaya"/>
          <w:color w:val="000000"/>
          <w:sz w:val="24"/>
        </w:rPr>
        <w:t xml:space="preserve"> </w:t>
      </w:r>
      <w:proofErr w:type="spellStart"/>
      <w:r w:rsidRPr="00145AE4">
        <w:rPr>
          <w:rFonts w:ascii="Garamond" w:hAnsi="Garamond" w:cs="Vijaya"/>
          <w:color w:val="000000"/>
          <w:sz w:val="24"/>
        </w:rPr>
        <w:t>Norden</w:t>
      </w:r>
      <w:proofErr w:type="spellEnd"/>
      <w:r w:rsidRPr="00145AE4">
        <w:rPr>
          <w:rFonts w:ascii="Garamond" w:hAnsi="Garamond" w:cs="Vijaya"/>
          <w:color w:val="000000"/>
          <w:sz w:val="24"/>
        </w:rPr>
        <w:t xml:space="preserve">, Valerie Espinoza, </w:t>
      </w:r>
      <w:proofErr w:type="spellStart"/>
      <w:r w:rsidRPr="00145AE4">
        <w:rPr>
          <w:rFonts w:ascii="Garamond" w:hAnsi="Garamond" w:cs="Vijaya"/>
          <w:color w:val="000000"/>
          <w:sz w:val="24"/>
        </w:rPr>
        <w:t>Naz</w:t>
      </w:r>
      <w:proofErr w:type="spellEnd"/>
      <w:r w:rsidRPr="00145AE4">
        <w:rPr>
          <w:rFonts w:ascii="Garamond" w:hAnsi="Garamond" w:cs="Vijaya"/>
          <w:color w:val="000000"/>
          <w:sz w:val="24"/>
        </w:rPr>
        <w:t xml:space="preserve"> </w:t>
      </w:r>
      <w:proofErr w:type="spellStart"/>
      <w:r w:rsidRPr="00145AE4">
        <w:rPr>
          <w:rFonts w:ascii="Garamond" w:hAnsi="Garamond" w:cs="Vijaya"/>
          <w:color w:val="000000"/>
          <w:sz w:val="24"/>
        </w:rPr>
        <w:t>Sael</w:t>
      </w:r>
      <w:proofErr w:type="spellEnd"/>
      <w:r w:rsidRPr="00145AE4">
        <w:rPr>
          <w:rFonts w:ascii="Garamond" w:hAnsi="Garamond" w:cs="Vijaya"/>
          <w:color w:val="000000"/>
          <w:sz w:val="24"/>
        </w:rPr>
        <w:t xml:space="preserve">, Jerry, Lucas, Tracy, </w:t>
      </w:r>
      <w:proofErr w:type="spellStart"/>
      <w:r w:rsidRPr="00145AE4">
        <w:rPr>
          <w:rFonts w:ascii="Garamond" w:hAnsi="Garamond" w:cs="Vijaya"/>
          <w:color w:val="000000"/>
          <w:sz w:val="24"/>
        </w:rPr>
        <w:t>Hilj</w:t>
      </w:r>
      <w:proofErr w:type="spellEnd"/>
      <w:r w:rsidRPr="00145AE4">
        <w:rPr>
          <w:rFonts w:ascii="Garamond" w:hAnsi="Garamond" w:cs="Vijaya"/>
          <w:color w:val="000000"/>
          <w:sz w:val="24"/>
        </w:rPr>
        <w:t xml:space="preserve"> </w:t>
      </w:r>
      <w:proofErr w:type="spellStart"/>
      <w:r w:rsidRPr="00145AE4">
        <w:rPr>
          <w:rFonts w:ascii="Garamond" w:hAnsi="Garamond" w:cs="Vijaya"/>
          <w:color w:val="000000"/>
          <w:sz w:val="24"/>
        </w:rPr>
        <w:t>VanPelt</w:t>
      </w:r>
      <w:proofErr w:type="spellEnd"/>
      <w:r w:rsidRPr="00145AE4">
        <w:rPr>
          <w:rFonts w:ascii="Garamond" w:hAnsi="Garamond" w:cs="Vijaya"/>
          <w:color w:val="000000"/>
          <w:sz w:val="24"/>
        </w:rPr>
        <w:t xml:space="preserve">, the family of Mary and James Regan, Cathy </w:t>
      </w:r>
      <w:proofErr w:type="spellStart"/>
      <w:r w:rsidRPr="00145AE4">
        <w:rPr>
          <w:rFonts w:ascii="Garamond" w:hAnsi="Garamond" w:cs="Vijaya"/>
          <w:color w:val="000000"/>
          <w:sz w:val="24"/>
        </w:rPr>
        <w:t>Kasza</w:t>
      </w:r>
      <w:proofErr w:type="spellEnd"/>
      <w:r w:rsidRPr="00145AE4">
        <w:rPr>
          <w:rFonts w:ascii="Garamond" w:hAnsi="Garamond" w:cs="Vijaya"/>
          <w:color w:val="000000"/>
          <w:sz w:val="24"/>
        </w:rPr>
        <w:t xml:space="preserve">, the family of Woody Smith, Danielle S., Nicole Jensen, Carole </w:t>
      </w:r>
      <w:proofErr w:type="spellStart"/>
      <w:r w:rsidRPr="00145AE4">
        <w:rPr>
          <w:rFonts w:ascii="Garamond" w:hAnsi="Garamond" w:cs="Vijaya"/>
          <w:color w:val="000000"/>
          <w:sz w:val="24"/>
        </w:rPr>
        <w:t>Passarini</w:t>
      </w:r>
      <w:proofErr w:type="spellEnd"/>
      <w:r w:rsidRPr="00145AE4">
        <w:rPr>
          <w:rFonts w:ascii="Garamond" w:hAnsi="Garamond" w:cs="Vijaya"/>
          <w:color w:val="000000"/>
          <w:sz w:val="24"/>
        </w:rPr>
        <w:t xml:space="preserve">, Shirley </w:t>
      </w:r>
      <w:proofErr w:type="spellStart"/>
      <w:r w:rsidRPr="00145AE4">
        <w:rPr>
          <w:rFonts w:ascii="Garamond" w:hAnsi="Garamond" w:cs="Vijaya"/>
          <w:color w:val="000000"/>
          <w:sz w:val="24"/>
        </w:rPr>
        <w:t>Blauth</w:t>
      </w:r>
      <w:proofErr w:type="spellEnd"/>
      <w:r w:rsidRPr="00145AE4">
        <w:rPr>
          <w:rFonts w:ascii="Garamond" w:hAnsi="Garamond" w:cs="Vijaya"/>
          <w:color w:val="000000"/>
          <w:sz w:val="24"/>
        </w:rPr>
        <w:t xml:space="preserve">, the </w:t>
      </w:r>
      <w:proofErr w:type="spellStart"/>
      <w:r w:rsidRPr="00145AE4">
        <w:rPr>
          <w:rFonts w:ascii="Garamond" w:hAnsi="Garamond" w:cs="Vijaya"/>
          <w:color w:val="000000"/>
          <w:sz w:val="24"/>
        </w:rPr>
        <w:t>Shiekes</w:t>
      </w:r>
      <w:proofErr w:type="spellEnd"/>
      <w:r w:rsidRPr="00145AE4">
        <w:rPr>
          <w:rFonts w:ascii="Garamond" w:hAnsi="Garamond" w:cs="Vijaya"/>
          <w:color w:val="000000"/>
          <w:sz w:val="24"/>
        </w:rPr>
        <w:t xml:space="preserve"> family, Frankie </w:t>
      </w:r>
      <w:proofErr w:type="spellStart"/>
      <w:r w:rsidRPr="00145AE4">
        <w:rPr>
          <w:rFonts w:ascii="Garamond" w:hAnsi="Garamond" w:cs="Vijaya"/>
          <w:color w:val="000000"/>
          <w:sz w:val="24"/>
        </w:rPr>
        <w:t>Filapazzo</w:t>
      </w:r>
      <w:proofErr w:type="spellEnd"/>
      <w:r w:rsidRPr="00145AE4">
        <w:rPr>
          <w:rFonts w:ascii="Garamond" w:hAnsi="Garamond" w:cs="Vijaya"/>
          <w:color w:val="000000"/>
          <w:sz w:val="24"/>
        </w:rPr>
        <w:t xml:space="preserve"> and family, </w:t>
      </w:r>
      <w:proofErr w:type="spellStart"/>
      <w:r w:rsidRPr="00145AE4">
        <w:rPr>
          <w:rFonts w:ascii="Garamond" w:hAnsi="Garamond" w:cs="Vijaya"/>
          <w:color w:val="000000"/>
          <w:sz w:val="24"/>
        </w:rPr>
        <w:t>Anula</w:t>
      </w:r>
      <w:proofErr w:type="spellEnd"/>
      <w:r w:rsidRPr="00145AE4">
        <w:rPr>
          <w:rFonts w:ascii="Garamond" w:hAnsi="Garamond" w:cs="Vijaya"/>
          <w:color w:val="000000"/>
          <w:sz w:val="24"/>
        </w:rPr>
        <w:t xml:space="preserve">, Donald, </w:t>
      </w:r>
      <w:proofErr w:type="spellStart"/>
      <w:r w:rsidRPr="00145AE4">
        <w:rPr>
          <w:rFonts w:ascii="Garamond" w:hAnsi="Garamond" w:cs="Vijaya"/>
          <w:color w:val="000000"/>
          <w:sz w:val="24"/>
        </w:rPr>
        <w:t>Triveni</w:t>
      </w:r>
      <w:proofErr w:type="spellEnd"/>
      <w:r w:rsidRPr="00145AE4">
        <w:rPr>
          <w:rFonts w:ascii="Garamond" w:hAnsi="Garamond" w:cs="Vijaya"/>
          <w:color w:val="000000"/>
          <w:sz w:val="24"/>
        </w:rPr>
        <w:t xml:space="preserve">, and </w:t>
      </w:r>
      <w:proofErr w:type="spellStart"/>
      <w:r w:rsidRPr="00145AE4">
        <w:rPr>
          <w:rFonts w:ascii="Garamond" w:hAnsi="Garamond" w:cs="Vijaya"/>
          <w:color w:val="000000"/>
          <w:sz w:val="24"/>
        </w:rPr>
        <w:t>Dinu</w:t>
      </w:r>
      <w:proofErr w:type="spellEnd"/>
      <w:r w:rsidRPr="00145AE4">
        <w:rPr>
          <w:rFonts w:ascii="Garamond" w:hAnsi="Garamond" w:cs="Vijaya"/>
          <w:color w:val="000000"/>
          <w:sz w:val="24"/>
        </w:rPr>
        <w:t xml:space="preserve"> </w:t>
      </w:r>
      <w:proofErr w:type="spellStart"/>
      <w:r w:rsidRPr="00145AE4">
        <w:rPr>
          <w:rFonts w:ascii="Garamond" w:hAnsi="Garamond" w:cs="Vijaya"/>
          <w:color w:val="000000"/>
          <w:sz w:val="24"/>
        </w:rPr>
        <w:t>Perera</w:t>
      </w:r>
      <w:proofErr w:type="spellEnd"/>
      <w:r w:rsidRPr="00145AE4">
        <w:rPr>
          <w:rFonts w:ascii="Garamond" w:hAnsi="Garamond" w:cs="Vijaya"/>
          <w:color w:val="000000"/>
          <w:sz w:val="24"/>
        </w:rPr>
        <w:t xml:space="preserve">, Alex Yates, Richard, Jimmy Hills, Dorothy Dolan, Don &amp; Carol </w:t>
      </w:r>
      <w:proofErr w:type="spellStart"/>
      <w:r w:rsidRPr="00145AE4">
        <w:rPr>
          <w:rFonts w:ascii="Garamond" w:hAnsi="Garamond" w:cs="Vijaya"/>
          <w:color w:val="000000"/>
          <w:sz w:val="24"/>
        </w:rPr>
        <w:t>Josey</w:t>
      </w:r>
      <w:proofErr w:type="spellEnd"/>
      <w:r w:rsidRPr="00145AE4">
        <w:rPr>
          <w:rFonts w:ascii="Garamond" w:hAnsi="Garamond" w:cs="Vijaya"/>
          <w:color w:val="000000"/>
          <w:sz w:val="24"/>
        </w:rPr>
        <w:t xml:space="preserve">, Celia </w:t>
      </w:r>
      <w:proofErr w:type="spellStart"/>
      <w:r w:rsidRPr="00145AE4">
        <w:rPr>
          <w:rFonts w:ascii="Garamond" w:hAnsi="Garamond" w:cs="Vijaya"/>
          <w:color w:val="000000"/>
          <w:sz w:val="24"/>
        </w:rPr>
        <w:t>Perla</w:t>
      </w:r>
      <w:proofErr w:type="spellEnd"/>
      <w:r w:rsidRPr="00145AE4">
        <w:rPr>
          <w:rFonts w:ascii="Garamond" w:hAnsi="Garamond" w:cs="Vijaya"/>
          <w:color w:val="000000"/>
          <w:sz w:val="24"/>
        </w:rPr>
        <w:t xml:space="preserve">, Mary Lake, Adrian, Elise Weiser, Peter </w:t>
      </w:r>
      <w:proofErr w:type="spellStart"/>
      <w:r w:rsidRPr="00145AE4">
        <w:rPr>
          <w:rFonts w:ascii="Garamond" w:hAnsi="Garamond" w:cs="Vijaya"/>
          <w:color w:val="000000"/>
          <w:sz w:val="24"/>
        </w:rPr>
        <w:t>Rocchio</w:t>
      </w:r>
      <w:proofErr w:type="spellEnd"/>
      <w:r w:rsidRPr="00145AE4">
        <w:rPr>
          <w:rFonts w:ascii="Garamond" w:hAnsi="Garamond" w:cs="Vijaya"/>
          <w:color w:val="000000"/>
          <w:sz w:val="24"/>
        </w:rPr>
        <w:t xml:space="preserve">, Robert </w:t>
      </w:r>
      <w:proofErr w:type="spellStart"/>
      <w:r w:rsidRPr="00145AE4">
        <w:rPr>
          <w:rFonts w:ascii="Garamond" w:hAnsi="Garamond" w:cs="Vijaya"/>
          <w:color w:val="000000"/>
          <w:sz w:val="24"/>
        </w:rPr>
        <w:t>Helbig</w:t>
      </w:r>
      <w:proofErr w:type="spellEnd"/>
      <w:r w:rsidRPr="00145AE4">
        <w:rPr>
          <w:rFonts w:ascii="Garamond" w:hAnsi="Garamond" w:cs="Vijaya"/>
          <w:color w:val="000000"/>
          <w:sz w:val="24"/>
        </w:rPr>
        <w:t xml:space="preserve">, Nancy </w:t>
      </w:r>
      <w:proofErr w:type="spellStart"/>
      <w:r w:rsidRPr="00145AE4">
        <w:rPr>
          <w:rFonts w:ascii="Garamond" w:hAnsi="Garamond" w:cs="Vijaya"/>
          <w:color w:val="000000"/>
          <w:sz w:val="24"/>
        </w:rPr>
        <w:t>Aaman</w:t>
      </w:r>
      <w:proofErr w:type="spellEnd"/>
      <w:r w:rsidRPr="00145AE4">
        <w:rPr>
          <w:rFonts w:ascii="Garamond" w:hAnsi="Garamond" w:cs="Vijaya"/>
          <w:color w:val="000000"/>
          <w:sz w:val="24"/>
        </w:rPr>
        <w:t xml:space="preserve">, Pearl </w:t>
      </w:r>
      <w:proofErr w:type="spellStart"/>
      <w:r w:rsidRPr="00145AE4">
        <w:rPr>
          <w:rFonts w:ascii="Garamond" w:hAnsi="Garamond" w:cs="Vijaya"/>
          <w:color w:val="000000"/>
          <w:sz w:val="24"/>
        </w:rPr>
        <w:t>Ameduri</w:t>
      </w:r>
      <w:proofErr w:type="spellEnd"/>
      <w:r w:rsidRPr="00145AE4">
        <w:rPr>
          <w:rFonts w:ascii="Garamond" w:hAnsi="Garamond" w:cs="Vijaya"/>
          <w:color w:val="000000"/>
          <w:sz w:val="24"/>
        </w:rPr>
        <w:t xml:space="preserve">, John </w:t>
      </w:r>
      <w:proofErr w:type="spellStart"/>
      <w:r w:rsidRPr="00145AE4">
        <w:rPr>
          <w:rFonts w:ascii="Garamond" w:hAnsi="Garamond" w:cs="Vijaya"/>
          <w:color w:val="000000"/>
          <w:sz w:val="24"/>
        </w:rPr>
        <w:t>Gelles</w:t>
      </w:r>
      <w:proofErr w:type="spellEnd"/>
      <w:r w:rsidRPr="00145AE4">
        <w:rPr>
          <w:rFonts w:ascii="Garamond" w:hAnsi="Garamond" w:cs="Vijaya"/>
          <w:color w:val="000000"/>
          <w:sz w:val="24"/>
        </w:rPr>
        <w:t xml:space="preserve">, Bill Cameron,  Caroline </w:t>
      </w:r>
      <w:proofErr w:type="spellStart"/>
      <w:r w:rsidRPr="00145AE4">
        <w:rPr>
          <w:rFonts w:ascii="Garamond" w:hAnsi="Garamond" w:cs="Vijaya"/>
          <w:color w:val="000000"/>
          <w:sz w:val="24"/>
        </w:rPr>
        <w:t>Hockins</w:t>
      </w:r>
      <w:proofErr w:type="spellEnd"/>
      <w:r w:rsidRPr="00145AE4">
        <w:rPr>
          <w:rFonts w:ascii="Garamond" w:hAnsi="Garamond" w:cs="Vijaya"/>
          <w:color w:val="000000"/>
          <w:sz w:val="24"/>
        </w:rPr>
        <w:t xml:space="preserve">, Marion </w:t>
      </w:r>
      <w:proofErr w:type="spellStart"/>
      <w:r w:rsidRPr="00145AE4">
        <w:rPr>
          <w:rFonts w:ascii="Garamond" w:hAnsi="Garamond" w:cs="Vijaya"/>
          <w:color w:val="000000"/>
          <w:sz w:val="24"/>
        </w:rPr>
        <w:t>Iatauro</w:t>
      </w:r>
      <w:proofErr w:type="spellEnd"/>
      <w:r w:rsidRPr="00145AE4">
        <w:rPr>
          <w:rFonts w:ascii="Garamond" w:hAnsi="Garamond" w:cs="Vijaya"/>
          <w:color w:val="000000"/>
          <w:sz w:val="24"/>
        </w:rPr>
        <w:t xml:space="preserve">, Irene Olsen, Carol Plumb, Ann </w:t>
      </w:r>
      <w:proofErr w:type="spellStart"/>
      <w:r w:rsidRPr="00145AE4">
        <w:rPr>
          <w:rFonts w:ascii="Garamond" w:hAnsi="Garamond" w:cs="Vijaya"/>
          <w:color w:val="000000"/>
          <w:sz w:val="24"/>
        </w:rPr>
        <w:t>Reimenschneider</w:t>
      </w:r>
      <w:proofErr w:type="spellEnd"/>
      <w:r w:rsidRPr="00145AE4">
        <w:rPr>
          <w:rFonts w:ascii="Garamond" w:hAnsi="Garamond" w:cs="Vijaya"/>
          <w:color w:val="000000"/>
          <w:sz w:val="24"/>
        </w:rPr>
        <w:t xml:space="preserve">, Isabel and Victor Taylor, </w:t>
      </w:r>
      <w:proofErr w:type="spellStart"/>
      <w:r w:rsidRPr="00145AE4">
        <w:rPr>
          <w:rFonts w:ascii="Garamond" w:hAnsi="Garamond" w:cs="Vijaya"/>
          <w:color w:val="000000"/>
          <w:sz w:val="24"/>
        </w:rPr>
        <w:t>Samila</w:t>
      </w:r>
      <w:proofErr w:type="spellEnd"/>
      <w:r w:rsidRPr="00145AE4">
        <w:rPr>
          <w:rFonts w:ascii="Garamond" w:hAnsi="Garamond" w:cs="Vijaya"/>
          <w:color w:val="000000"/>
          <w:sz w:val="24"/>
        </w:rPr>
        <w:t xml:space="preserve">, Al </w:t>
      </w:r>
      <w:proofErr w:type="spellStart"/>
      <w:r w:rsidRPr="00145AE4">
        <w:rPr>
          <w:rFonts w:ascii="Garamond" w:hAnsi="Garamond" w:cs="Vijaya"/>
          <w:color w:val="000000"/>
          <w:sz w:val="24"/>
        </w:rPr>
        <w:t>Gundersheimer</w:t>
      </w:r>
      <w:proofErr w:type="spellEnd"/>
      <w:r w:rsidRPr="00145AE4">
        <w:rPr>
          <w:rFonts w:ascii="Garamond" w:hAnsi="Garamond" w:cs="Vijaya"/>
          <w:color w:val="000000"/>
          <w:sz w:val="24"/>
        </w:rPr>
        <w:t>, Joan, Carol, Cara, the people of Haiti, the people of North and South Korea, the people who are struggling for human rights across the world, those who are seeking employment, our service members, veterans,  and their families, and for the faithful ministry of Bethel UMC.</w:t>
      </w:r>
    </w:p>
    <w:p w:rsidR="00C051F5" w:rsidRPr="00380F0A" w:rsidRDefault="00C051F5" w:rsidP="003C2F17">
      <w:pPr>
        <w:jc w:val="both"/>
        <w:rPr>
          <w:rFonts w:ascii="Vijaya" w:hAnsi="Vijaya" w:cs="Vijaya"/>
          <w:color w:val="000000"/>
          <w:sz w:val="28"/>
          <w:szCs w:val="28"/>
        </w:rPr>
      </w:pPr>
    </w:p>
    <w:p w:rsidR="00C051F5" w:rsidRPr="00145AE4" w:rsidRDefault="00C051F5" w:rsidP="003C2F17">
      <w:pPr>
        <w:ind w:left="-360"/>
        <w:jc w:val="both"/>
        <w:rPr>
          <w:rFonts w:ascii="Vijaya" w:hAnsi="Vijaya" w:cs="Vijaya"/>
          <w:b/>
          <w:color w:val="000000"/>
          <w:sz w:val="28"/>
          <w:szCs w:val="28"/>
        </w:rPr>
      </w:pPr>
      <w:r w:rsidRPr="00145AE4">
        <w:rPr>
          <w:rFonts w:ascii="Vijaya" w:hAnsi="Vijaya" w:cs="Vijaya"/>
          <w:b/>
          <w:color w:val="000000"/>
          <w:sz w:val="28"/>
          <w:szCs w:val="28"/>
        </w:rPr>
        <w:t xml:space="preserve">      Our Presence</w:t>
      </w:r>
    </w:p>
    <w:p w:rsidR="00987518" w:rsidRPr="00380F0A" w:rsidRDefault="00987518" w:rsidP="003C2F17">
      <w:pPr>
        <w:ind w:left="-360"/>
        <w:jc w:val="both"/>
        <w:rPr>
          <w:rFonts w:ascii="Vijaya" w:hAnsi="Vijaya" w:cs="Vijaya"/>
          <w:b/>
          <w:color w:val="000000"/>
          <w:sz w:val="10"/>
          <w:szCs w:val="10"/>
        </w:rPr>
      </w:pPr>
    </w:p>
    <w:p w:rsidR="003C2F17" w:rsidRPr="00145AE4" w:rsidRDefault="00C051F5" w:rsidP="003C2F17">
      <w:pPr>
        <w:ind w:left="-331"/>
        <w:jc w:val="both"/>
        <w:textAlignment w:val="baseline"/>
        <w:rPr>
          <w:rFonts w:ascii="Vijaya" w:hAnsi="Vijaya" w:cs="Vijaya"/>
          <w:color w:val="000000"/>
          <w:sz w:val="28"/>
          <w:szCs w:val="28"/>
        </w:rPr>
      </w:pPr>
      <w:r w:rsidRPr="00145AE4">
        <w:rPr>
          <w:rFonts w:ascii="Vijaya" w:hAnsi="Vijaya" w:cs="Vijaya"/>
          <w:color w:val="000000"/>
          <w:sz w:val="28"/>
          <w:szCs w:val="28"/>
        </w:rPr>
        <w:t>“You are the light of the world. A city built on a hill cannot be hidden.” (Matthew 5:14)</w:t>
      </w:r>
    </w:p>
    <w:p w:rsidR="003C2F17" w:rsidRPr="00380F0A" w:rsidRDefault="003C2F17" w:rsidP="003C2F17">
      <w:pPr>
        <w:ind w:left="-331"/>
        <w:jc w:val="both"/>
        <w:textAlignment w:val="baseline"/>
        <w:rPr>
          <w:rFonts w:ascii="Vijaya" w:hAnsi="Vijaya" w:cs="Vijaya"/>
          <w:color w:val="000000"/>
          <w:sz w:val="10"/>
          <w:szCs w:val="10"/>
        </w:rPr>
      </w:pPr>
    </w:p>
    <w:p w:rsidR="003C2F17" w:rsidRPr="00145AE4" w:rsidRDefault="003C2F17" w:rsidP="003C2F17">
      <w:pPr>
        <w:ind w:left="-331"/>
        <w:jc w:val="both"/>
        <w:textAlignment w:val="baseline"/>
        <w:rPr>
          <w:rFonts w:ascii="Garamond" w:hAnsi="Garamond" w:cs="Vijaya"/>
          <w:color w:val="000000"/>
          <w:sz w:val="24"/>
        </w:rPr>
      </w:pPr>
      <w:r w:rsidRPr="00145AE4">
        <w:rPr>
          <w:rFonts w:ascii="Garamond" w:hAnsi="Garamond" w:cs="Vijaya"/>
          <w:color w:val="000000"/>
          <w:sz w:val="24"/>
        </w:rPr>
        <w:t>As light-bearing Christians, we bring Christ’s presence to others.</w:t>
      </w:r>
      <w:r w:rsidR="00987518" w:rsidRPr="00145AE4">
        <w:rPr>
          <w:rFonts w:ascii="Garamond" w:hAnsi="Garamond" w:cs="Vijaya"/>
          <w:color w:val="000000"/>
          <w:sz w:val="24"/>
        </w:rPr>
        <w:t xml:space="preserve"> As people identify you as a Christian, you may unwittingly become a source of peace and comfort to them. Let your light shine in all circumstances, among all people, that they may be drawn to the source of that light! </w:t>
      </w:r>
    </w:p>
    <w:p w:rsidR="00C051F5" w:rsidRPr="00145AE4" w:rsidRDefault="00C051F5" w:rsidP="00C051F5">
      <w:pPr>
        <w:ind w:left="-331"/>
        <w:jc w:val="both"/>
        <w:textAlignment w:val="baseline"/>
        <w:rPr>
          <w:rFonts w:ascii="Vijaya" w:hAnsi="Vijaya" w:cs="Vijaya"/>
          <w:b/>
          <w:color w:val="000000"/>
          <w:sz w:val="28"/>
          <w:szCs w:val="28"/>
        </w:rPr>
      </w:pPr>
      <w:r w:rsidRPr="00145AE4">
        <w:rPr>
          <w:rFonts w:ascii="Vijaya" w:hAnsi="Vijaya" w:cs="Vijaya"/>
          <w:b/>
          <w:color w:val="000000"/>
          <w:sz w:val="28"/>
          <w:szCs w:val="28"/>
        </w:rPr>
        <w:lastRenderedPageBreak/>
        <w:t xml:space="preserve">  Our Gifts</w:t>
      </w:r>
    </w:p>
    <w:p w:rsidR="00C051F5" w:rsidRPr="00145AE4" w:rsidRDefault="00C051F5" w:rsidP="005B0BBD">
      <w:pPr>
        <w:pStyle w:val="NormalWeb"/>
        <w:shd w:val="clear" w:color="auto" w:fill="FFFFFF"/>
        <w:ind w:left="-360"/>
        <w:jc w:val="both"/>
        <w:rPr>
          <w:rFonts w:ascii="Vijaya" w:hAnsi="Vijaya" w:cs="Vijaya"/>
          <w:color w:val="000000"/>
          <w:sz w:val="28"/>
          <w:szCs w:val="28"/>
        </w:rPr>
      </w:pPr>
      <w:r w:rsidRPr="00145AE4">
        <w:rPr>
          <w:rFonts w:ascii="Vijaya" w:hAnsi="Vijaya" w:cs="Vijaya"/>
          <w:color w:val="000000"/>
          <w:sz w:val="28"/>
          <w:szCs w:val="28"/>
        </w:rPr>
        <w:t>“…</w:t>
      </w:r>
      <w:r w:rsidRPr="00145AE4">
        <w:rPr>
          <w:rFonts w:ascii="Vijaya" w:hAnsi="Vijaya" w:cs="Vijaya"/>
          <w:color w:val="010000"/>
          <w:sz w:val="28"/>
          <w:szCs w:val="28"/>
        </w:rPr>
        <w:t>let them offer thanksgiving sacrifices, and tell of his deeds with songs of joy</w:t>
      </w:r>
      <w:r w:rsidRPr="00145AE4">
        <w:rPr>
          <w:rFonts w:ascii="Vijaya" w:hAnsi="Vijaya" w:cs="Vijaya"/>
          <w:color w:val="000000"/>
          <w:sz w:val="28"/>
          <w:szCs w:val="28"/>
        </w:rPr>
        <w:t>.” (Psalm 107:22)</w:t>
      </w:r>
    </w:p>
    <w:p w:rsidR="005B0BBD" w:rsidRPr="00145AE4" w:rsidRDefault="005B0BBD" w:rsidP="005B0BBD">
      <w:pPr>
        <w:pStyle w:val="NormalWeb"/>
        <w:shd w:val="clear" w:color="auto" w:fill="FFFFFF"/>
        <w:ind w:left="-360"/>
        <w:jc w:val="both"/>
        <w:rPr>
          <w:rFonts w:ascii="Garamond" w:hAnsi="Garamond" w:cs="Vijaya"/>
          <w:color w:val="000000"/>
        </w:rPr>
      </w:pPr>
      <w:r w:rsidRPr="00145AE4">
        <w:rPr>
          <w:rFonts w:ascii="Garamond" w:hAnsi="Garamond" w:cs="Vijaya"/>
          <w:color w:val="000000"/>
        </w:rPr>
        <w:t xml:space="preserve">Christians recognize that, whether they live across the street or across the world, </w:t>
      </w:r>
      <w:r w:rsidRPr="00145AE4">
        <w:rPr>
          <w:rFonts w:ascii="Garamond" w:hAnsi="Garamond" w:cs="Vijaya"/>
          <w:color w:val="000000"/>
          <w:u w:val="single"/>
        </w:rPr>
        <w:t>everyone</w:t>
      </w:r>
      <w:r w:rsidRPr="00145AE4">
        <w:rPr>
          <w:rFonts w:ascii="Garamond" w:hAnsi="Garamond" w:cs="Vijaya"/>
          <w:color w:val="000000"/>
        </w:rPr>
        <w:t xml:space="preserve"> is our neighbor. And if a neighbor needs help, we are obliged to do whatever we can to help. All you have to do is read the news to recognize the enormous need of our neighbors near and far. John Wesley, </w:t>
      </w:r>
      <w:r w:rsidR="00145AE4" w:rsidRPr="00145AE4">
        <w:rPr>
          <w:rFonts w:ascii="Garamond" w:hAnsi="Garamond" w:cs="Vijaya"/>
          <w:color w:val="000000"/>
        </w:rPr>
        <w:t>in his sermon</w:t>
      </w:r>
      <w:r w:rsidR="00145AE4">
        <w:rPr>
          <w:rFonts w:ascii="Garamond" w:hAnsi="Garamond" w:cs="Vijaya"/>
          <w:color w:val="000000"/>
        </w:rPr>
        <w:t xml:space="preserve"> </w:t>
      </w:r>
      <w:r w:rsidR="00145AE4" w:rsidRPr="00145AE4">
        <w:rPr>
          <w:rFonts w:ascii="Garamond" w:hAnsi="Garamond" w:cs="Vijaya"/>
          <w:i/>
          <w:color w:val="000000"/>
        </w:rPr>
        <w:t>Serving God with Mammon,</w:t>
      </w:r>
      <w:r w:rsidR="00145AE4" w:rsidRPr="00145AE4">
        <w:rPr>
          <w:rFonts w:ascii="Garamond" w:hAnsi="Garamond" w:cs="Vijaya"/>
          <w:color w:val="000000"/>
        </w:rPr>
        <w:t xml:space="preserve"> instructs us to “…gain all you can, save all you can, then give all you can.” In other words, the purpose of our hard work and our saving is that we can </w:t>
      </w:r>
      <w:r w:rsidR="00145AE4" w:rsidRPr="00145AE4">
        <w:rPr>
          <w:rFonts w:ascii="Garamond" w:hAnsi="Garamond" w:cs="Vijaya"/>
          <w:color w:val="000000"/>
          <w:u w:val="single"/>
        </w:rPr>
        <w:t>give</w:t>
      </w:r>
      <w:r w:rsidR="00145AE4" w:rsidRPr="00145AE4">
        <w:rPr>
          <w:rFonts w:ascii="Garamond" w:hAnsi="Garamond" w:cs="Vijaya"/>
          <w:color w:val="000000"/>
        </w:rPr>
        <w:t xml:space="preserve"> more. And considering that all you have, including life itself, belongs to God, what can you afford </w:t>
      </w:r>
      <w:r w:rsidR="00145AE4" w:rsidRPr="00145AE4">
        <w:rPr>
          <w:rFonts w:ascii="Garamond" w:hAnsi="Garamond" w:cs="Vijaya"/>
          <w:color w:val="000000"/>
          <w:u w:val="single"/>
        </w:rPr>
        <w:t>not</w:t>
      </w:r>
      <w:r w:rsidR="00145AE4" w:rsidRPr="00145AE4">
        <w:rPr>
          <w:rFonts w:ascii="Garamond" w:hAnsi="Garamond" w:cs="Vijaya"/>
          <w:color w:val="000000"/>
        </w:rPr>
        <w:t xml:space="preserve"> to give?</w:t>
      </w:r>
    </w:p>
    <w:p w:rsidR="00C051F5" w:rsidRPr="00145AE4" w:rsidRDefault="00C051F5" w:rsidP="00C051F5">
      <w:pPr>
        <w:ind w:left="-360"/>
        <w:jc w:val="both"/>
        <w:textAlignment w:val="baseline"/>
        <w:rPr>
          <w:rFonts w:ascii="Vijaya" w:hAnsi="Vijaya" w:cs="Vijaya"/>
          <w:b/>
          <w:color w:val="000000"/>
          <w:sz w:val="28"/>
          <w:szCs w:val="28"/>
        </w:rPr>
      </w:pPr>
      <w:r w:rsidRPr="003C2F17">
        <w:rPr>
          <w:rFonts w:ascii="Vijaya" w:hAnsi="Vijaya" w:cs="Vijaya"/>
          <w:b/>
          <w:color w:val="000000"/>
          <w:sz w:val="24"/>
        </w:rPr>
        <w:t xml:space="preserve">      </w:t>
      </w:r>
      <w:r w:rsidRPr="00145AE4">
        <w:rPr>
          <w:rFonts w:ascii="Vijaya" w:hAnsi="Vijaya" w:cs="Vijaya"/>
          <w:b/>
          <w:color w:val="000000"/>
          <w:sz w:val="28"/>
          <w:szCs w:val="28"/>
        </w:rPr>
        <w:t>Our Service</w:t>
      </w:r>
    </w:p>
    <w:p w:rsidR="00C051F5" w:rsidRPr="00145AE4" w:rsidRDefault="00C051F5" w:rsidP="00C051F5">
      <w:pPr>
        <w:pStyle w:val="NormalWeb"/>
        <w:shd w:val="clear" w:color="auto" w:fill="FFFFFF"/>
        <w:ind w:left="-360"/>
        <w:rPr>
          <w:rFonts w:ascii="Vijaya" w:hAnsi="Vijaya" w:cs="Vijaya"/>
          <w:color w:val="000000"/>
          <w:sz w:val="28"/>
          <w:szCs w:val="28"/>
        </w:rPr>
      </w:pPr>
      <w:r w:rsidRPr="00145AE4">
        <w:rPr>
          <w:rFonts w:ascii="Vijaya" w:hAnsi="Vijaya" w:cs="Vijaya"/>
          <w:color w:val="000000"/>
          <w:sz w:val="28"/>
          <w:szCs w:val="28"/>
        </w:rPr>
        <w:t xml:space="preserve">“Truly I tell you, just as </w:t>
      </w:r>
      <w:proofErr w:type="gramStart"/>
      <w:r w:rsidRPr="00145AE4">
        <w:rPr>
          <w:rFonts w:ascii="Vijaya" w:hAnsi="Vijaya" w:cs="Vijaya"/>
          <w:color w:val="000000"/>
          <w:sz w:val="28"/>
          <w:szCs w:val="28"/>
        </w:rPr>
        <w:t>you  did</w:t>
      </w:r>
      <w:proofErr w:type="gramEnd"/>
      <w:r w:rsidRPr="00145AE4">
        <w:rPr>
          <w:rFonts w:ascii="Vijaya" w:hAnsi="Vijaya" w:cs="Vijaya"/>
          <w:color w:val="000000"/>
          <w:sz w:val="28"/>
          <w:szCs w:val="28"/>
        </w:rPr>
        <w:t xml:space="preserve"> it to the least of these my brothers or sisters, you did it to me.” (Matthew 25:40)</w:t>
      </w:r>
    </w:p>
    <w:p w:rsidR="00C051F5" w:rsidRDefault="00145AE4" w:rsidP="00C051F5">
      <w:pPr>
        <w:ind w:left="-360"/>
        <w:jc w:val="both"/>
        <w:textAlignment w:val="baseline"/>
        <w:rPr>
          <w:rFonts w:ascii="Garamond" w:hAnsi="Garamond" w:cs="Vijaya"/>
          <w:color w:val="000000"/>
          <w:sz w:val="24"/>
        </w:rPr>
      </w:pPr>
      <w:r>
        <w:rPr>
          <w:rFonts w:ascii="Garamond" w:hAnsi="Garamond" w:cs="Vijaya"/>
          <w:color w:val="000000"/>
          <w:sz w:val="24"/>
        </w:rPr>
        <w:t>There is no greater privilege or joy in the world than to be a servant of the Living God</w:t>
      </w:r>
      <w:r w:rsidR="00380F0A">
        <w:rPr>
          <w:rFonts w:ascii="Garamond" w:hAnsi="Garamond" w:cs="Vijaya"/>
          <w:color w:val="000000"/>
          <w:sz w:val="24"/>
        </w:rPr>
        <w:t xml:space="preserve">. Jesus reminds us that we encounter him when we serve “the least of these my brothers and sisters.” As Christians we must step further out of our “comfort zones,” in order to become better servants of Jesus Christ. </w:t>
      </w:r>
    </w:p>
    <w:p w:rsidR="00380F0A" w:rsidRPr="003C2F17" w:rsidRDefault="00380F0A" w:rsidP="00C051F5">
      <w:pPr>
        <w:ind w:left="-360"/>
        <w:jc w:val="both"/>
        <w:textAlignment w:val="baseline"/>
        <w:rPr>
          <w:rFonts w:ascii="Vijaya" w:hAnsi="Vijaya" w:cs="Vijaya"/>
          <w:color w:val="000000"/>
          <w:sz w:val="24"/>
        </w:rPr>
      </w:pPr>
    </w:p>
    <w:p w:rsidR="00C051F5" w:rsidRPr="003C2F17" w:rsidRDefault="00C051F5" w:rsidP="00C051F5">
      <w:pPr>
        <w:ind w:left="-360"/>
        <w:jc w:val="both"/>
        <w:textAlignment w:val="baseline"/>
        <w:rPr>
          <w:rFonts w:ascii="Vijaya" w:hAnsi="Vijaya" w:cs="Vijaya"/>
          <w:b/>
          <w:color w:val="000000"/>
          <w:sz w:val="24"/>
        </w:rPr>
      </w:pPr>
      <w:r w:rsidRPr="003C2F17">
        <w:rPr>
          <w:rFonts w:ascii="Vijaya" w:hAnsi="Vijaya" w:cs="Vijaya"/>
          <w:b/>
          <w:color w:val="000000"/>
          <w:sz w:val="24"/>
        </w:rPr>
        <w:t xml:space="preserve">   Our Witness</w:t>
      </w:r>
    </w:p>
    <w:p w:rsidR="00C051F5" w:rsidRPr="003C2F17" w:rsidRDefault="00C051F5" w:rsidP="00C051F5">
      <w:pPr>
        <w:pStyle w:val="NormalWeb"/>
        <w:shd w:val="clear" w:color="auto" w:fill="FFFFFF"/>
        <w:ind w:left="-360"/>
        <w:rPr>
          <w:rFonts w:ascii="Vijaya" w:hAnsi="Vijaya" w:cs="Vijaya"/>
          <w:color w:val="010000"/>
        </w:rPr>
      </w:pPr>
      <w:r w:rsidRPr="003C2F17">
        <w:rPr>
          <w:rFonts w:ascii="Vijaya" w:hAnsi="Vijaya" w:cs="Vijaya"/>
          <w:color w:val="000000"/>
        </w:rPr>
        <w:t>“</w:t>
      </w:r>
      <w:r w:rsidRPr="003C2F17">
        <w:rPr>
          <w:rFonts w:ascii="Vijaya" w:hAnsi="Vijaya" w:cs="Vijaya"/>
          <w:color w:val="010000"/>
        </w:rPr>
        <w:t>And the Word became flesh and lived among us, and we have seen his glory, the glory as of a father’s only son,      full of grace and truth.</w:t>
      </w:r>
      <w:r w:rsidRPr="003C2F17">
        <w:rPr>
          <w:rFonts w:ascii="Vijaya" w:hAnsi="Vijaya" w:cs="Vijaya"/>
          <w:color w:val="000000"/>
        </w:rPr>
        <w:t>” (John 1:14)</w:t>
      </w:r>
    </w:p>
    <w:p w:rsidR="00C051F5" w:rsidRPr="00380F0A" w:rsidRDefault="008C7F40" w:rsidP="00C051F5">
      <w:pPr>
        <w:ind w:left="-331"/>
        <w:jc w:val="both"/>
        <w:textAlignment w:val="baseline"/>
        <w:rPr>
          <w:rFonts w:ascii="Garamond" w:hAnsi="Garamond" w:cs="Vijaya"/>
          <w:color w:val="000000"/>
          <w:sz w:val="24"/>
        </w:rPr>
      </w:pPr>
      <w:r>
        <w:rPr>
          <w:rFonts w:ascii="Garamond" w:hAnsi="Garamond" w:cs="Vijaya"/>
          <w:color w:val="000000"/>
          <w:sz w:val="24"/>
        </w:rPr>
        <w:t xml:space="preserve">Consider how your life has been changed since you met Jesus Christ. </w:t>
      </w:r>
      <w:r w:rsidR="00A476F0">
        <w:rPr>
          <w:rFonts w:ascii="Garamond" w:hAnsi="Garamond" w:cs="Vijaya"/>
          <w:color w:val="000000"/>
          <w:sz w:val="24"/>
        </w:rPr>
        <w:t xml:space="preserve">Consider how God has blessed you. Now think about those who don’t know God’s goodness and grace. </w:t>
      </w:r>
      <w:r w:rsidR="00380F0A">
        <w:rPr>
          <w:rFonts w:ascii="Garamond" w:hAnsi="Garamond" w:cs="Vijaya"/>
          <w:color w:val="000000"/>
          <w:sz w:val="24"/>
        </w:rPr>
        <w:t>There is no greater news that one can hear than a</w:t>
      </w:r>
      <w:r>
        <w:rPr>
          <w:rFonts w:ascii="Garamond" w:hAnsi="Garamond" w:cs="Vijaya"/>
          <w:color w:val="000000"/>
          <w:sz w:val="24"/>
        </w:rPr>
        <w:t>n</w:t>
      </w:r>
      <w:r w:rsidR="00380F0A">
        <w:rPr>
          <w:rFonts w:ascii="Garamond" w:hAnsi="Garamond" w:cs="Vijaya"/>
          <w:color w:val="000000"/>
          <w:sz w:val="24"/>
        </w:rPr>
        <w:t xml:space="preserve"> </w:t>
      </w:r>
      <w:r>
        <w:rPr>
          <w:rFonts w:ascii="Garamond" w:hAnsi="Garamond" w:cs="Vijaya"/>
          <w:color w:val="000000"/>
          <w:sz w:val="24"/>
        </w:rPr>
        <w:t>all-</w:t>
      </w:r>
      <w:r w:rsidR="00380F0A">
        <w:rPr>
          <w:rFonts w:ascii="Garamond" w:hAnsi="Garamond" w:cs="Vijaya"/>
          <w:color w:val="000000"/>
          <w:sz w:val="24"/>
        </w:rPr>
        <w:t xml:space="preserve">loving God dwells with us and desires nothing more than to </w:t>
      </w:r>
      <w:r>
        <w:rPr>
          <w:rFonts w:ascii="Garamond" w:hAnsi="Garamond" w:cs="Vijaya"/>
          <w:color w:val="000000"/>
          <w:sz w:val="24"/>
        </w:rPr>
        <w:t xml:space="preserve">save us, to </w:t>
      </w:r>
      <w:r w:rsidR="00380F0A">
        <w:rPr>
          <w:rFonts w:ascii="Garamond" w:hAnsi="Garamond" w:cs="Vijaya"/>
          <w:color w:val="000000"/>
          <w:sz w:val="24"/>
        </w:rPr>
        <w:t xml:space="preserve">bring healing to our hearts and to this world. </w:t>
      </w:r>
      <w:r>
        <w:rPr>
          <w:rFonts w:ascii="Garamond" w:hAnsi="Garamond" w:cs="Vijaya"/>
          <w:color w:val="000000"/>
          <w:sz w:val="24"/>
        </w:rPr>
        <w:t>No need to be a closet Christian; the Gospel is too good to keep to ourselves. Boldly s</w:t>
      </w:r>
      <w:r w:rsidR="00380F0A">
        <w:rPr>
          <w:rFonts w:ascii="Garamond" w:hAnsi="Garamond" w:cs="Vijaya"/>
          <w:color w:val="000000"/>
          <w:sz w:val="24"/>
        </w:rPr>
        <w:t>hare Jesus with a world that is hungry for some Good News!</w:t>
      </w:r>
    </w:p>
    <w:p w:rsidR="00DA25CA" w:rsidRDefault="00DA25CA">
      <w:pPr>
        <w:rPr>
          <w:rFonts w:ascii="Vijaya" w:hAnsi="Vijaya" w:cs="Vijaya"/>
          <w:color w:val="000000"/>
          <w:sz w:val="24"/>
        </w:rPr>
        <w:sectPr w:rsidR="00DA25CA" w:rsidSect="006605A3">
          <w:type w:val="continuous"/>
          <w:pgSz w:w="12240" w:h="15840"/>
          <w:pgMar w:top="1008" w:right="1440" w:bottom="1008" w:left="1440" w:header="720" w:footer="720" w:gutter="0"/>
          <w:cols w:num="2" w:space="720"/>
          <w:docGrid w:linePitch="224"/>
        </w:sectPr>
      </w:pPr>
    </w:p>
    <w:p w:rsidR="00DA25CA" w:rsidRPr="00DA25CA" w:rsidRDefault="00F37DAA" w:rsidP="00DA25CA">
      <w:pPr>
        <w:jc w:val="center"/>
        <w:rPr>
          <w:rFonts w:ascii="Vijaya" w:hAnsi="Vijaya" w:cs="Vijaya"/>
          <w:color w:val="000000"/>
          <w:sz w:val="52"/>
          <w:szCs w:val="52"/>
        </w:rPr>
      </w:pPr>
      <w:r>
        <w:rPr>
          <w:rFonts w:ascii="Vijaya" w:hAnsi="Vijaya" w:cs="Vijaya"/>
          <w:noProof/>
          <w:color w:val="000000"/>
          <w:sz w:val="24"/>
        </w:rPr>
        <w:lastRenderedPageBreak/>
        <w:pict>
          <v:shape id="_x0000_s1212" type="#_x0000_t202" style="position:absolute;left:0;text-align:left;margin-left:-46.2pt;margin-top:25.7pt;width:551.55pt;height:165.05pt;z-index:251683840">
            <v:textbox>
              <w:txbxContent>
                <w:p w:rsidR="00A476F0" w:rsidRDefault="00A476F0" w:rsidP="00DA25CA">
                  <w:pPr>
                    <w:jc w:val="center"/>
                    <w:rPr>
                      <w:sz w:val="28"/>
                      <w:szCs w:val="28"/>
                      <w:u w:val="single"/>
                    </w:rPr>
                  </w:pPr>
                  <w:r w:rsidRPr="00DA25CA">
                    <w:rPr>
                      <w:sz w:val="28"/>
                      <w:szCs w:val="28"/>
                      <w:u w:val="single"/>
                    </w:rPr>
                    <w:t>Bethel to Get a Facelift</w:t>
                  </w:r>
                </w:p>
                <w:p w:rsidR="00A476F0" w:rsidRPr="009B2066" w:rsidRDefault="00A476F0" w:rsidP="00DA25CA">
                  <w:pPr>
                    <w:jc w:val="center"/>
                    <w:rPr>
                      <w:sz w:val="8"/>
                      <w:szCs w:val="8"/>
                      <w:u w:val="single"/>
                    </w:rPr>
                  </w:pPr>
                </w:p>
                <w:p w:rsidR="00A476F0" w:rsidRPr="00202734" w:rsidRDefault="00A476F0" w:rsidP="009B2066">
                  <w:pPr>
                    <w:jc w:val="both"/>
                    <w:rPr>
                      <w:rFonts w:ascii="Garamond" w:hAnsi="Garamond" w:cs="Aparajita"/>
                      <w:sz w:val="24"/>
                    </w:rPr>
                  </w:pPr>
                  <w:proofErr w:type="gramStart"/>
                  <w:r w:rsidRPr="00202734">
                    <w:rPr>
                      <w:rFonts w:ascii="Garamond" w:hAnsi="Garamond" w:cs="Aparajita"/>
                      <w:sz w:val="24"/>
                    </w:rPr>
                    <w:t>It’s</w:t>
                  </w:r>
                  <w:proofErr w:type="gramEnd"/>
                  <w:r w:rsidRPr="00202734">
                    <w:rPr>
                      <w:rFonts w:ascii="Garamond" w:hAnsi="Garamond" w:cs="Aparajita"/>
                      <w:sz w:val="24"/>
                    </w:rPr>
                    <w:t xml:space="preserve"> official: we are moving forward with plans to re-face the front of the church. According to experts in </w:t>
                  </w:r>
                  <w:proofErr w:type="spellStart"/>
                  <w:r w:rsidRPr="00202734">
                    <w:rPr>
                      <w:rFonts w:ascii="Garamond" w:hAnsi="Garamond" w:cs="Aparajita"/>
                      <w:sz w:val="24"/>
                    </w:rPr>
                    <w:t>brickfacing</w:t>
                  </w:r>
                  <w:proofErr w:type="spellEnd"/>
                  <w:r w:rsidRPr="00202734">
                    <w:rPr>
                      <w:rFonts w:ascii="Garamond" w:hAnsi="Garamond" w:cs="Aparajita"/>
                      <w:sz w:val="24"/>
                    </w:rPr>
                    <w:t xml:space="preserve">, the stucco that was put on our church in the 1970s was designed to last around 20 years. Well, it’s been over 30 years, and the trustees prayerfully considered what we should do to fix the problems that were becoming apparent. We didn’t want to keep applying bandages, and we wanted a solution that would be affordable, durable, and ensure the safety of our congregation as well as those in other organizations that use our church. After months of research and securing various bids and proposals, we contracted with Garden State </w:t>
                  </w:r>
                  <w:proofErr w:type="spellStart"/>
                  <w:r w:rsidRPr="00202734">
                    <w:rPr>
                      <w:rFonts w:ascii="Garamond" w:hAnsi="Garamond" w:cs="Aparajita"/>
                      <w:sz w:val="24"/>
                    </w:rPr>
                    <w:t>Brickface</w:t>
                  </w:r>
                  <w:proofErr w:type="spellEnd"/>
                  <w:r w:rsidRPr="00202734">
                    <w:rPr>
                      <w:rFonts w:ascii="Garamond" w:hAnsi="Garamond" w:cs="Aparajita"/>
                      <w:sz w:val="24"/>
                    </w:rPr>
                    <w:t xml:space="preserve"> to begin a complete </w:t>
                  </w:r>
                  <w:proofErr w:type="spellStart"/>
                  <w:r w:rsidRPr="00202734">
                    <w:rPr>
                      <w:rFonts w:ascii="Garamond" w:hAnsi="Garamond" w:cs="Aparajita"/>
                      <w:sz w:val="24"/>
                    </w:rPr>
                    <w:t>refacing</w:t>
                  </w:r>
                  <w:proofErr w:type="spellEnd"/>
                  <w:r w:rsidRPr="00202734">
                    <w:rPr>
                      <w:rFonts w:ascii="Garamond" w:hAnsi="Garamond" w:cs="Aparajita"/>
                      <w:sz w:val="24"/>
                    </w:rPr>
                    <w:t xml:space="preserve"> of the front of the church. </w:t>
                  </w:r>
                  <w:r w:rsidRPr="00202734">
                    <w:rPr>
                      <w:rFonts w:ascii="Garamond" w:hAnsi="Garamond" w:cs="Aparajita"/>
                      <w:b/>
                      <w:sz w:val="24"/>
                      <w:u w:val="single"/>
                    </w:rPr>
                    <w:t>All members are encouraged to attend a meeting on January 11</w:t>
                  </w:r>
                  <w:r w:rsidRPr="00202734">
                    <w:rPr>
                      <w:rFonts w:ascii="Garamond" w:hAnsi="Garamond" w:cs="Aparajita"/>
                      <w:b/>
                      <w:sz w:val="24"/>
                      <w:u w:val="single"/>
                      <w:vertAlign w:val="superscript"/>
                    </w:rPr>
                    <w:t>th</w:t>
                  </w:r>
                  <w:r w:rsidRPr="00202734">
                    <w:rPr>
                      <w:rFonts w:ascii="Garamond" w:hAnsi="Garamond" w:cs="Aparajita"/>
                      <w:b/>
                      <w:sz w:val="24"/>
                      <w:u w:val="single"/>
                    </w:rPr>
                    <w:t xml:space="preserve"> at 7:30 p.m. at Bethel. </w:t>
                  </w:r>
                  <w:r w:rsidRPr="00202734">
                    <w:rPr>
                      <w:rFonts w:ascii="Garamond" w:hAnsi="Garamond" w:cs="Aparajita"/>
                      <w:b/>
                      <w:sz w:val="24"/>
                    </w:rPr>
                    <w:t xml:space="preserve"> </w:t>
                  </w:r>
                  <w:r w:rsidRPr="00202734">
                    <w:rPr>
                      <w:rFonts w:ascii="Garamond" w:hAnsi="Garamond" w:cs="Aparajita"/>
                      <w:sz w:val="24"/>
                    </w:rPr>
                    <w:t xml:space="preserve">A representative from Garden State </w:t>
                  </w:r>
                  <w:proofErr w:type="spellStart"/>
                  <w:r w:rsidRPr="00202734">
                    <w:rPr>
                      <w:rFonts w:ascii="Garamond" w:hAnsi="Garamond" w:cs="Aparajita"/>
                      <w:sz w:val="24"/>
                    </w:rPr>
                    <w:t>Brickface</w:t>
                  </w:r>
                  <w:proofErr w:type="spellEnd"/>
                  <w:r w:rsidRPr="00202734">
                    <w:rPr>
                      <w:rFonts w:ascii="Garamond" w:hAnsi="Garamond" w:cs="Aparajita"/>
                      <w:sz w:val="24"/>
                    </w:rPr>
                    <w:t xml:space="preserve"> will be available to answer any questions regarding the work to be done. We would also appreciate your input on the upcoming work…like choosing the color and style of the </w:t>
                  </w:r>
                  <w:proofErr w:type="spellStart"/>
                  <w:r w:rsidRPr="00202734">
                    <w:rPr>
                      <w:rFonts w:ascii="Garamond" w:hAnsi="Garamond" w:cs="Aparajita"/>
                      <w:sz w:val="24"/>
                    </w:rPr>
                    <w:t>brickface</w:t>
                  </w:r>
                  <w:proofErr w:type="spellEnd"/>
                  <w:r w:rsidRPr="00202734">
                    <w:rPr>
                      <w:rFonts w:ascii="Garamond" w:hAnsi="Garamond" w:cs="Aparajita"/>
                      <w:sz w:val="24"/>
                    </w:rPr>
                    <w:t>. Looking forward to seeing you there!</w:t>
                  </w:r>
                </w:p>
              </w:txbxContent>
            </v:textbox>
          </v:shape>
        </w:pict>
      </w:r>
      <w:r w:rsidR="00DA25CA" w:rsidRPr="00DA25CA">
        <w:rPr>
          <w:rFonts w:ascii="Vijaya" w:hAnsi="Vijaya" w:cs="Vijaya"/>
          <w:color w:val="000000"/>
          <w:sz w:val="52"/>
          <w:szCs w:val="52"/>
        </w:rPr>
        <w:t>Church Business</w:t>
      </w:r>
    </w:p>
    <w:p w:rsidR="00DA25CA" w:rsidRDefault="001B1095" w:rsidP="00DA25CA">
      <w:pPr>
        <w:jc w:val="center"/>
        <w:rPr>
          <w:rFonts w:ascii="Vijaya" w:hAnsi="Vijaya" w:cs="Vijaya"/>
          <w:color w:val="000000"/>
          <w:sz w:val="24"/>
        </w:rPr>
      </w:pPr>
      <w:r>
        <w:rPr>
          <w:rFonts w:ascii="Vijaya" w:hAnsi="Vijaya" w:cs="Vijaya"/>
          <w:noProof/>
          <w:color w:val="000000"/>
          <w:sz w:val="52"/>
          <w:szCs w:val="52"/>
        </w:rPr>
        <w:pict>
          <v:shape id="_x0000_s1222" type="#_x0000_t202" style="position:absolute;left:0;text-align:left;margin-left:4in;margin-top:248.1pt;width:116.15pt;height:79.15pt;z-index:251693056" strokecolor="white [3212]">
            <v:textbox>
              <w:txbxContent>
                <w:p w:rsidR="00A476F0" w:rsidRPr="006D70E7" w:rsidRDefault="00A476F0" w:rsidP="00F37DAA">
                  <w:pPr>
                    <w:jc w:val="center"/>
                    <w:rPr>
                      <w:rFonts w:ascii="Comic Sans MS" w:hAnsi="Comic Sans MS"/>
                    </w:rPr>
                  </w:pPr>
                  <w:proofErr w:type="gramStart"/>
                  <w:r w:rsidRPr="006D70E7">
                    <w:rPr>
                      <w:rFonts w:ascii="Comic Sans MS" w:hAnsi="Comic Sans MS"/>
                    </w:rPr>
                    <w:t>Tuesdays 7-8 p.m.</w:t>
                  </w:r>
                  <w:proofErr w:type="gramEnd"/>
                </w:p>
                <w:p w:rsidR="00A476F0" w:rsidRPr="006D70E7" w:rsidRDefault="00A476F0" w:rsidP="00F37DAA">
                  <w:pPr>
                    <w:jc w:val="center"/>
                    <w:rPr>
                      <w:rFonts w:ascii="Comic Sans MS" w:hAnsi="Comic Sans MS"/>
                      <w:sz w:val="8"/>
                      <w:szCs w:val="8"/>
                    </w:rPr>
                  </w:pPr>
                </w:p>
                <w:p w:rsidR="00A476F0" w:rsidRPr="006D70E7" w:rsidRDefault="00A476F0" w:rsidP="00F37DAA">
                  <w:pPr>
                    <w:jc w:val="center"/>
                    <w:rPr>
                      <w:rFonts w:ascii="Comic Sans MS" w:hAnsi="Comic Sans MS"/>
                    </w:rPr>
                  </w:pPr>
                  <w:r w:rsidRPr="006D70E7">
                    <w:rPr>
                      <w:rFonts w:ascii="Comic Sans MS" w:hAnsi="Comic Sans MS"/>
                    </w:rPr>
                    <w:t>Only $7 per lesson!</w:t>
                  </w:r>
                </w:p>
                <w:p w:rsidR="00A476F0" w:rsidRPr="00F37DAA" w:rsidRDefault="00A476F0" w:rsidP="00F37DAA">
                  <w:pPr>
                    <w:jc w:val="center"/>
                    <w:rPr>
                      <w:rFonts w:ascii="Comic Sans MS" w:hAnsi="Comic Sans MS"/>
                      <w:sz w:val="8"/>
                      <w:szCs w:val="8"/>
                    </w:rPr>
                  </w:pPr>
                </w:p>
                <w:p w:rsidR="00A476F0" w:rsidRDefault="00A476F0" w:rsidP="00F37DAA">
                  <w:pPr>
                    <w:jc w:val="center"/>
                    <w:rPr>
                      <w:rFonts w:ascii="Comic Sans MS" w:hAnsi="Comic Sans MS"/>
                    </w:rPr>
                  </w:pPr>
                  <w:r w:rsidRPr="006D70E7">
                    <w:rPr>
                      <w:rFonts w:ascii="Comic Sans MS" w:hAnsi="Comic Sans MS"/>
                    </w:rPr>
                    <w:t>First lesson is free</w:t>
                  </w:r>
                </w:p>
                <w:p w:rsidR="00A476F0" w:rsidRPr="006D70E7" w:rsidRDefault="00A476F0" w:rsidP="00F37DAA">
                  <w:pPr>
                    <w:jc w:val="center"/>
                    <w:rPr>
                      <w:rFonts w:ascii="Comic Sans MS" w:hAnsi="Comic Sans MS"/>
                    </w:rPr>
                  </w:pPr>
                  <w:proofErr w:type="gramStart"/>
                  <w:r>
                    <w:rPr>
                      <w:rFonts w:ascii="Comic Sans MS" w:hAnsi="Comic Sans MS"/>
                    </w:rPr>
                    <w:t>for</w:t>
                  </w:r>
                  <w:proofErr w:type="gramEnd"/>
                  <w:r>
                    <w:rPr>
                      <w:rFonts w:ascii="Comic Sans MS" w:hAnsi="Comic Sans MS"/>
                    </w:rPr>
                    <w:t xml:space="preserve"> teens and youth</w:t>
                  </w:r>
                  <w:r w:rsidRPr="006D70E7">
                    <w:rPr>
                      <w:rFonts w:ascii="Comic Sans MS" w:hAnsi="Comic Sans MS"/>
                    </w:rPr>
                    <w:t>!</w:t>
                  </w:r>
                </w:p>
                <w:p w:rsidR="00A476F0" w:rsidRDefault="00A476F0"/>
              </w:txbxContent>
            </v:textbox>
          </v:shape>
        </w:pict>
      </w:r>
      <w:r w:rsidR="006A3BBC">
        <w:rPr>
          <w:rFonts w:ascii="Vijaya" w:hAnsi="Vijaya" w:cs="Vijaya"/>
          <w:noProof/>
          <w:color w:val="000000"/>
          <w:sz w:val="24"/>
        </w:rPr>
        <w:pict>
          <v:shape id="_x0000_s1226" type="#_x0000_t202" style="position:absolute;left:0;text-align:left;margin-left:-38.7pt;margin-top:407pt;width:326.7pt;height:93.75pt;z-index:251697152" strokecolor="white [3212]">
            <v:textbox>
              <w:txbxContent>
                <w:p w:rsidR="00A476F0" w:rsidRPr="006A3BBC" w:rsidRDefault="00A476F0" w:rsidP="006A3BBC">
                  <w:pPr>
                    <w:jc w:val="center"/>
                    <w:rPr>
                      <w:rFonts w:ascii="Comic Sans MS" w:hAnsi="Comic Sans MS"/>
                      <w:sz w:val="28"/>
                      <w:szCs w:val="28"/>
                    </w:rPr>
                  </w:pPr>
                  <w:r w:rsidRPr="006A3BBC">
                    <w:rPr>
                      <w:rFonts w:ascii="Comic Sans MS" w:hAnsi="Comic Sans MS"/>
                      <w:sz w:val="28"/>
                      <w:szCs w:val="28"/>
                    </w:rPr>
                    <w:t>Have Fun with Mark!</w:t>
                  </w:r>
                </w:p>
                <w:p w:rsidR="00A476F0" w:rsidRDefault="00A476F0" w:rsidP="006A3BBC"/>
                <w:p w:rsidR="00A476F0" w:rsidRPr="006A3BBC" w:rsidRDefault="00A476F0" w:rsidP="006A3BBC">
                  <w:pPr>
                    <w:jc w:val="both"/>
                    <w:rPr>
                      <w:rFonts w:ascii="Comic Sans MS" w:hAnsi="Comic Sans MS"/>
                      <w:sz w:val="22"/>
                      <w:szCs w:val="22"/>
                    </w:rPr>
                  </w:pPr>
                  <w:r w:rsidRPr="006A3BBC">
                    <w:rPr>
                      <w:rFonts w:ascii="Comic Sans MS" w:hAnsi="Comic Sans MS"/>
                      <w:sz w:val="22"/>
                      <w:szCs w:val="22"/>
                    </w:rPr>
                    <w:t>The lectionary readings for January 8</w:t>
                  </w:r>
                  <w:r w:rsidRPr="006A3BBC">
                    <w:rPr>
                      <w:rFonts w:ascii="Comic Sans MS" w:hAnsi="Comic Sans MS"/>
                      <w:sz w:val="22"/>
                      <w:szCs w:val="22"/>
                      <w:vertAlign w:val="superscript"/>
                    </w:rPr>
                    <w:t>th</w:t>
                  </w:r>
                  <w:r w:rsidRPr="006A3BBC">
                    <w:rPr>
                      <w:rFonts w:ascii="Comic Sans MS" w:hAnsi="Comic Sans MS"/>
                      <w:sz w:val="22"/>
                      <w:szCs w:val="22"/>
                    </w:rPr>
                    <w:t>, 22</w:t>
                  </w:r>
                  <w:r w:rsidRPr="006A3BBC">
                    <w:rPr>
                      <w:rFonts w:ascii="Comic Sans MS" w:hAnsi="Comic Sans MS"/>
                      <w:sz w:val="22"/>
                      <w:szCs w:val="22"/>
                      <w:vertAlign w:val="superscript"/>
                    </w:rPr>
                    <w:t>nd</w:t>
                  </w:r>
                  <w:r w:rsidRPr="006A3BBC">
                    <w:rPr>
                      <w:rFonts w:ascii="Comic Sans MS" w:hAnsi="Comic Sans MS"/>
                      <w:sz w:val="22"/>
                      <w:szCs w:val="22"/>
                    </w:rPr>
                    <w:t>, and 29</w:t>
                  </w:r>
                  <w:r w:rsidRPr="006A3BBC">
                    <w:rPr>
                      <w:rFonts w:ascii="Comic Sans MS" w:hAnsi="Comic Sans MS"/>
                      <w:sz w:val="22"/>
                      <w:szCs w:val="22"/>
                      <w:vertAlign w:val="superscript"/>
                    </w:rPr>
                    <w:t>th</w:t>
                  </w:r>
                  <w:r w:rsidRPr="006A3BBC">
                    <w:rPr>
                      <w:rFonts w:ascii="Comic Sans MS" w:hAnsi="Comic Sans MS"/>
                      <w:sz w:val="22"/>
                      <w:szCs w:val="22"/>
                    </w:rPr>
                    <w:t xml:space="preserve"> come from the first chapter of Mark. Read the entire chapter, </w:t>
                  </w:r>
                  <w:proofErr w:type="gramStart"/>
                  <w:r w:rsidRPr="006A3BBC">
                    <w:rPr>
                      <w:rFonts w:ascii="Comic Sans MS" w:hAnsi="Comic Sans MS"/>
                      <w:sz w:val="22"/>
                      <w:szCs w:val="22"/>
                    </w:rPr>
                    <w:t>then</w:t>
                  </w:r>
                  <w:proofErr w:type="gramEnd"/>
                  <w:r w:rsidRPr="006A3BBC">
                    <w:rPr>
                      <w:rFonts w:ascii="Comic Sans MS" w:hAnsi="Comic Sans MS"/>
                      <w:sz w:val="22"/>
                      <w:szCs w:val="22"/>
                    </w:rPr>
                    <w:t xml:space="preserve"> test your knowledge with this puzzle. Good luck!</w:t>
                  </w:r>
                </w:p>
              </w:txbxContent>
            </v:textbox>
          </v:shape>
        </w:pict>
      </w:r>
      <w:r w:rsidR="006A3BBC">
        <w:rPr>
          <w:rFonts w:ascii="Vijaya" w:hAnsi="Vijaya" w:cs="Vijaya"/>
          <w:noProof/>
          <w:color w:val="000000"/>
          <w:sz w:val="24"/>
        </w:rPr>
        <w:pict>
          <v:shape id="_x0000_s1225" type="#_x0000_t202" style="position:absolute;left:0;text-align:left;margin-left:297.5pt;margin-top:407pt;width:207.85pt;height:228.95pt;z-index:251696128" strokecolor="white [3212]">
            <v:textbox>
              <w:txbxContent>
                <w:p w:rsidR="00A476F0" w:rsidRPr="004403EB" w:rsidRDefault="00A476F0" w:rsidP="006A3B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arajita" w:hAnsi="Aparajita" w:cs="Aparajita"/>
                      <w:b/>
                      <w:color w:val="000000"/>
                      <w:sz w:val="24"/>
                      <w:u w:val="single"/>
                    </w:rPr>
                  </w:pPr>
                  <w:r w:rsidRPr="004403EB">
                    <w:rPr>
                      <w:rFonts w:ascii="Aparajita" w:hAnsi="Aparajita" w:cs="Aparajita"/>
                      <w:b/>
                      <w:color w:val="000000"/>
                      <w:sz w:val="24"/>
                      <w:u w:val="single"/>
                    </w:rPr>
                    <w:t>Across</w:t>
                  </w:r>
                </w:p>
                <w:p w:rsidR="00A476F0" w:rsidRPr="004403EB" w:rsidRDefault="00A476F0" w:rsidP="006A3B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arajita" w:hAnsi="Aparajita" w:cs="Aparajita"/>
                      <w:color w:val="000000"/>
                      <w:sz w:val="24"/>
                    </w:rPr>
                  </w:pPr>
                  <w:r w:rsidRPr="004403EB">
                    <w:rPr>
                      <w:rFonts w:ascii="Aparajita" w:hAnsi="Aparajita" w:cs="Aparajita"/>
                      <w:color w:val="000000"/>
                      <w:sz w:val="24"/>
                    </w:rPr>
                    <w:t xml:space="preserve">1. What Jesus did to the unclean </w:t>
                  </w:r>
                  <w:proofErr w:type="gramStart"/>
                  <w:r w:rsidRPr="004403EB">
                    <w:rPr>
                      <w:rFonts w:ascii="Aparajita" w:hAnsi="Aparajita" w:cs="Aparajita"/>
                      <w:color w:val="000000"/>
                      <w:sz w:val="24"/>
                    </w:rPr>
                    <w:t>spirit.</w:t>
                  </w:r>
                  <w:proofErr w:type="gramEnd"/>
                </w:p>
                <w:p w:rsidR="00A476F0" w:rsidRPr="004403EB" w:rsidRDefault="00A476F0" w:rsidP="006A3B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arajita" w:hAnsi="Aparajita" w:cs="Aparajita"/>
                      <w:color w:val="000000"/>
                      <w:sz w:val="24"/>
                    </w:rPr>
                  </w:pPr>
                  <w:r w:rsidRPr="004403EB">
                    <w:rPr>
                      <w:rFonts w:ascii="Aparajita" w:hAnsi="Aparajita" w:cs="Aparajita"/>
                      <w:color w:val="000000"/>
                      <w:sz w:val="24"/>
                    </w:rPr>
                    <w:t>5. People were going to see John to be ________.</w:t>
                  </w:r>
                </w:p>
                <w:p w:rsidR="00A476F0" w:rsidRPr="004403EB" w:rsidRDefault="00A476F0" w:rsidP="006A3B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arajita" w:hAnsi="Aparajita" w:cs="Aparajita"/>
                      <w:color w:val="000000"/>
                      <w:sz w:val="24"/>
                    </w:rPr>
                  </w:pPr>
                  <w:r w:rsidRPr="004403EB">
                    <w:rPr>
                      <w:rFonts w:ascii="Aparajita" w:hAnsi="Aparajita" w:cs="Aparajita"/>
                      <w:color w:val="000000"/>
                      <w:sz w:val="24"/>
                    </w:rPr>
                    <w:t>7. The man whose mother-in-law Jesus healed.</w:t>
                  </w:r>
                </w:p>
                <w:p w:rsidR="00A476F0" w:rsidRPr="004403EB" w:rsidRDefault="00A476F0" w:rsidP="006A3B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arajita" w:hAnsi="Aparajita" w:cs="Aparajita"/>
                      <w:color w:val="000000"/>
                      <w:sz w:val="24"/>
                    </w:rPr>
                  </w:pPr>
                  <w:r w:rsidRPr="004403EB">
                    <w:rPr>
                      <w:rFonts w:ascii="Aparajita" w:hAnsi="Aparajita" w:cs="Aparajita"/>
                      <w:color w:val="000000"/>
                      <w:sz w:val="24"/>
                    </w:rPr>
                    <w:t>8. The occupation of Jesus' first disciples.</w:t>
                  </w:r>
                </w:p>
                <w:p w:rsidR="00A476F0" w:rsidRPr="006A3BBC" w:rsidRDefault="00A476F0" w:rsidP="006A3B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arajita" w:hAnsi="Aparajita" w:cs="Aparajita"/>
                      <w:color w:val="000000"/>
                      <w:sz w:val="24"/>
                    </w:rPr>
                  </w:pPr>
                </w:p>
                <w:p w:rsidR="00A476F0" w:rsidRPr="004403EB" w:rsidRDefault="00A476F0" w:rsidP="006A3B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arajita" w:hAnsi="Aparajita" w:cs="Aparajita"/>
                      <w:b/>
                      <w:color w:val="000000"/>
                      <w:sz w:val="24"/>
                      <w:u w:val="single"/>
                    </w:rPr>
                  </w:pPr>
                  <w:r w:rsidRPr="004403EB">
                    <w:rPr>
                      <w:rFonts w:ascii="Aparajita" w:hAnsi="Aparajita" w:cs="Aparajita"/>
                      <w:b/>
                      <w:color w:val="000000"/>
                      <w:sz w:val="24"/>
                      <w:u w:val="single"/>
                    </w:rPr>
                    <w:t>Down</w:t>
                  </w:r>
                </w:p>
                <w:p w:rsidR="00A476F0" w:rsidRPr="004403EB" w:rsidRDefault="00A476F0" w:rsidP="006A3B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arajita" w:hAnsi="Aparajita" w:cs="Aparajita"/>
                      <w:color w:val="000000"/>
                      <w:sz w:val="24"/>
                    </w:rPr>
                  </w:pPr>
                  <w:r w:rsidRPr="004403EB">
                    <w:rPr>
                      <w:rFonts w:ascii="Aparajita" w:hAnsi="Aparajita" w:cs="Aparajita"/>
                      <w:color w:val="000000"/>
                      <w:sz w:val="24"/>
                    </w:rPr>
                    <w:t>2. Jesus didn't permit these to speak, because they knew him.</w:t>
                  </w:r>
                </w:p>
                <w:p w:rsidR="00A476F0" w:rsidRPr="004403EB" w:rsidRDefault="00A476F0" w:rsidP="006A3B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arajita" w:hAnsi="Aparajita" w:cs="Aparajita"/>
                      <w:color w:val="000000"/>
                      <w:sz w:val="24"/>
                    </w:rPr>
                  </w:pPr>
                  <w:r w:rsidRPr="004403EB">
                    <w:rPr>
                      <w:rFonts w:ascii="Aparajita" w:hAnsi="Aparajita" w:cs="Aparajita"/>
                      <w:color w:val="000000"/>
                      <w:sz w:val="24"/>
                    </w:rPr>
                    <w:t>3. Because the leper proclaimed him freely, Jesus could no longer go into the cities and instead had to stay here.</w:t>
                  </w:r>
                </w:p>
                <w:p w:rsidR="00A476F0" w:rsidRPr="004403EB" w:rsidRDefault="00A476F0" w:rsidP="006A3B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arajita" w:hAnsi="Aparajita" w:cs="Aparajita"/>
                      <w:color w:val="000000"/>
                      <w:sz w:val="24"/>
                    </w:rPr>
                  </w:pPr>
                  <w:r w:rsidRPr="004403EB">
                    <w:rPr>
                      <w:rFonts w:ascii="Aparajita" w:hAnsi="Aparajita" w:cs="Aparajita"/>
                      <w:color w:val="000000"/>
                      <w:sz w:val="24"/>
                    </w:rPr>
                    <w:t>4. The one who tempted Jesus in the wilderness.</w:t>
                  </w:r>
                </w:p>
                <w:p w:rsidR="00A476F0" w:rsidRPr="004403EB" w:rsidRDefault="00A476F0" w:rsidP="006A3B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arajita" w:hAnsi="Aparajita" w:cs="Aparajita"/>
                      <w:color w:val="000000"/>
                      <w:sz w:val="24"/>
                    </w:rPr>
                  </w:pPr>
                  <w:r w:rsidRPr="004403EB">
                    <w:rPr>
                      <w:rFonts w:ascii="Aparajita" w:hAnsi="Aparajita" w:cs="Aparajita"/>
                      <w:color w:val="000000"/>
                      <w:sz w:val="24"/>
                    </w:rPr>
                    <w:t>6. The prophet who originally wrote, "Prepare the way of the Lord, and make his paths straight."</w:t>
                  </w:r>
                </w:p>
                <w:p w:rsidR="00A476F0" w:rsidRPr="006A3BBC" w:rsidRDefault="00A476F0">
                  <w:pPr>
                    <w:rPr>
                      <w:sz w:val="24"/>
                    </w:rPr>
                  </w:pPr>
                </w:p>
              </w:txbxContent>
            </v:textbox>
          </v:shape>
        </w:pict>
      </w:r>
      <w:r w:rsidR="006A3BBC">
        <w:rPr>
          <w:rFonts w:ascii="Vijaya" w:hAnsi="Vijaya" w:cs="Vijaya"/>
          <w:noProof/>
          <w:color w:val="000000"/>
          <w:sz w:val="24"/>
        </w:rPr>
        <w:pict>
          <v:shape id="_x0000_s1224" type="#_x0000_t202" style="position:absolute;left:0;text-align:left;margin-left:-46.2pt;margin-top:402.25pt;width:556.3pt;height:251.35pt;z-index:251695104">
            <v:textbox>
              <w:txbxContent>
                <w:p w:rsidR="00A476F0" w:rsidRDefault="00A476F0"/>
                <w:p w:rsidR="00A476F0" w:rsidRDefault="00A476F0"/>
                <w:p w:rsidR="00A476F0" w:rsidRDefault="00A476F0"/>
                <w:p w:rsidR="00A476F0" w:rsidRDefault="00A476F0"/>
                <w:p w:rsidR="00A476F0" w:rsidRDefault="00A476F0"/>
                <w:p w:rsidR="00A476F0" w:rsidRDefault="00A476F0"/>
                <w:p w:rsidR="00A476F0" w:rsidRDefault="00A476F0"/>
                <w:p w:rsidR="00A476F0" w:rsidRDefault="00A476F0"/>
                <w:p w:rsidR="00A476F0" w:rsidRDefault="00A476F0">
                  <w:r w:rsidRPr="006A3BBC">
                    <w:drawing>
                      <wp:inline distT="0" distB="0" distL="0" distR="0">
                        <wp:extent cx="4233773" cy="2147977"/>
                        <wp:effectExtent l="19050" t="0" r="0" b="0"/>
                        <wp:docPr id="172" name="Picture 1" descr="http://puzzlemaker.discoveryeducation.com/puzzles/80579xw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lemaker.discoveryeducation.com/puzzles/80579xwemo.png"/>
                                <pic:cNvPicPr>
                                  <a:picLocks noChangeAspect="1" noChangeArrowheads="1"/>
                                </pic:cNvPicPr>
                              </pic:nvPicPr>
                              <pic:blipFill>
                                <a:blip r:embed="rId59"/>
                                <a:srcRect/>
                                <a:stretch>
                                  <a:fillRect/>
                                </a:stretch>
                              </pic:blipFill>
                              <pic:spPr bwMode="auto">
                                <a:xfrm>
                                  <a:off x="0" y="0"/>
                                  <a:ext cx="4237703" cy="2149971"/>
                                </a:xfrm>
                                <a:prstGeom prst="rect">
                                  <a:avLst/>
                                </a:prstGeom>
                                <a:noFill/>
                                <a:ln w="9525">
                                  <a:noFill/>
                                  <a:miter lim="800000"/>
                                  <a:headEnd/>
                                  <a:tailEnd/>
                                </a:ln>
                              </pic:spPr>
                            </pic:pic>
                          </a:graphicData>
                        </a:graphic>
                      </wp:inline>
                    </w:drawing>
                  </w:r>
                </w:p>
              </w:txbxContent>
            </v:textbox>
          </v:shape>
        </w:pict>
      </w:r>
      <w:r w:rsidR="00202734">
        <w:rPr>
          <w:rFonts w:ascii="Vijaya" w:hAnsi="Vijaya" w:cs="Vijaya"/>
          <w:noProof/>
          <w:color w:val="000000"/>
          <w:sz w:val="24"/>
        </w:rPr>
        <w:pict>
          <v:shape id="_x0000_s1213" type="#_x0000_t202" style="position:absolute;left:0;text-align:left;margin-left:-46.2pt;margin-top:164.55pt;width:309.65pt;height:237.7pt;z-index:251684864">
            <v:textbox style="mso-next-textbox:#_x0000_s1213" inset=",7.2pt,,7.2pt">
              <w:txbxContent>
                <w:p w:rsidR="00A476F0" w:rsidRPr="00D40B66" w:rsidRDefault="00A476F0" w:rsidP="006C1CCA">
                  <w:pPr>
                    <w:jc w:val="center"/>
                    <w:rPr>
                      <w:rFonts w:ascii="AR BERKLEY" w:hAnsi="AR BERKLEY"/>
                      <w:sz w:val="28"/>
                      <w:szCs w:val="28"/>
                      <w:u w:val="single"/>
                    </w:rPr>
                  </w:pPr>
                  <w:r w:rsidRPr="00D40B66">
                    <w:rPr>
                      <w:rFonts w:ascii="AR BERKLEY" w:hAnsi="AR BERKLEY"/>
                      <w:sz w:val="28"/>
                      <w:szCs w:val="28"/>
                      <w:u w:val="single"/>
                    </w:rPr>
                    <w:t>Support Saint Paul’s Food Pantry</w:t>
                  </w:r>
                </w:p>
                <w:p w:rsidR="00A476F0" w:rsidRPr="00630EA1" w:rsidRDefault="00A476F0" w:rsidP="006C1CCA">
                  <w:pPr>
                    <w:tabs>
                      <w:tab w:val="left" w:pos="4500"/>
                      <w:tab w:val="left" w:pos="4590"/>
                    </w:tabs>
                    <w:ind w:left="1260" w:right="1305"/>
                    <w:jc w:val="center"/>
                    <w:rPr>
                      <w:rFonts w:ascii="Goudy ExtraBold" w:hAnsi="Goudy ExtraBold"/>
                      <w:szCs w:val="20"/>
                    </w:rPr>
                  </w:pPr>
                  <w:r w:rsidRPr="00630EA1">
                    <w:rPr>
                      <w:rFonts w:ascii="Goudy ExtraBold" w:hAnsi="Goudy ExtraBold"/>
                      <w:szCs w:val="20"/>
                    </w:rPr>
                    <w:t xml:space="preserve">In these difficult times of high unemployment and cuts in government spending, more and more people are finding it harder and harder to make ends meet and relying upon the Church to help </w:t>
                  </w:r>
                  <w:r w:rsidRPr="00C633C8">
                    <w:rPr>
                      <w:rFonts w:ascii="Goudy ExtraBold" w:hAnsi="Goudy ExtraBold"/>
                      <w:b/>
                      <w:szCs w:val="20"/>
                    </w:rPr>
                    <w:t>them get by. Bethel Church collects</w:t>
                  </w:r>
                  <w:r w:rsidRPr="00630EA1">
                    <w:rPr>
                      <w:rFonts w:ascii="Goudy ExtraBold" w:hAnsi="Goudy ExtraBold"/>
                      <w:szCs w:val="20"/>
                    </w:rPr>
                    <w:t xml:space="preserve"> </w:t>
                  </w:r>
                  <w:r w:rsidRPr="00C633C8">
                    <w:rPr>
                      <w:rFonts w:ascii="Goudy ExtraBold" w:hAnsi="Goudy ExtraBold"/>
                      <w:b/>
                      <w:szCs w:val="20"/>
                    </w:rPr>
                    <w:t>non-perishable food items for Saint</w:t>
                  </w:r>
                  <w:r>
                    <w:rPr>
                      <w:rFonts w:ascii="Goudy ExtraBold" w:hAnsi="Goudy ExtraBold"/>
                      <w:szCs w:val="20"/>
                    </w:rPr>
                    <w:t xml:space="preserve"> Paul’s</w:t>
                  </w:r>
                  <w:r w:rsidRPr="00630EA1">
                    <w:rPr>
                      <w:rFonts w:ascii="Goudy ExtraBold" w:hAnsi="Goudy ExtraBold"/>
                      <w:szCs w:val="20"/>
                    </w:rPr>
                    <w:t xml:space="preserve"> Food Pantry. Our collection basket is just inside the front door of the church. As the Thanksgiving and Christmas Holidays approach, let us remember what God has blessed us with and make a concerted effort to share it with others. The next time you go grocery shopping, pick up something for those in need knowing that you bring them not only food but assurance of God’s providence!</w:t>
                  </w:r>
                </w:p>
              </w:txbxContent>
            </v:textbox>
          </v:shape>
        </w:pict>
      </w:r>
      <w:r w:rsidR="00202734">
        <w:rPr>
          <w:rFonts w:ascii="Vijaya" w:hAnsi="Vijaya" w:cs="Vijaya"/>
          <w:noProof/>
          <w:color w:val="000000"/>
          <w:sz w:val="52"/>
          <w:szCs w:val="52"/>
        </w:rPr>
        <w:pict>
          <v:shape id="_x0000_s1219" type="#_x0000_t202" style="position:absolute;left:0;text-align:left;margin-left:-42.15pt;margin-top:309.9pt;width:61.7pt;height:66.75pt;z-index:251689984;mso-wrap-style:none" strokecolor="white [3212]">
            <v:textbox>
              <w:txbxContent>
                <w:p w:rsidR="00A476F0" w:rsidRDefault="00A476F0" w:rsidP="006C1CCA">
                  <w:r>
                    <w:rPr>
                      <w:noProof/>
                    </w:rPr>
                    <w:drawing>
                      <wp:inline distT="0" distB="0" distL="0" distR="0">
                        <wp:extent cx="561975" cy="561975"/>
                        <wp:effectExtent l="19050" t="0" r="9525" b="0"/>
                        <wp:docPr id="73" name="Picture 27" descr="C:\Users\Matt\AppData\Local\Microsoft\Windows\Temporary Internet Files\Content.IE5\YT70PALE\MC9003000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tt\AppData\Local\Microsoft\Windows\Temporary Internet Files\Content.IE5\YT70PALE\MC900300073[1].wmf"/>
                                <pic:cNvPicPr>
                                  <a:picLocks noChangeAspect="1" noChangeArrowheads="1"/>
                                </pic:cNvPicPr>
                              </pic:nvPicPr>
                              <pic:blipFill>
                                <a:blip r:embed="rId60"/>
                                <a:srcRect/>
                                <a:stretch>
                                  <a:fillRect/>
                                </a:stretch>
                              </pic:blipFill>
                              <pic:spPr bwMode="auto">
                                <a:xfrm>
                                  <a:off x="0" y="0"/>
                                  <a:ext cx="561975" cy="561975"/>
                                </a:xfrm>
                                <a:prstGeom prst="rect">
                                  <a:avLst/>
                                </a:prstGeom>
                                <a:noFill/>
                                <a:ln w="9525">
                                  <a:noFill/>
                                  <a:miter lim="800000"/>
                                  <a:headEnd/>
                                  <a:tailEnd/>
                                </a:ln>
                              </pic:spPr>
                            </pic:pic>
                          </a:graphicData>
                        </a:graphic>
                      </wp:inline>
                    </w:drawing>
                  </w:r>
                </w:p>
              </w:txbxContent>
            </v:textbox>
          </v:shape>
        </w:pict>
      </w:r>
      <w:r w:rsidR="00202734">
        <w:rPr>
          <w:rFonts w:ascii="Vijaya" w:hAnsi="Vijaya" w:cs="Vijaya"/>
          <w:noProof/>
          <w:color w:val="000000"/>
          <w:sz w:val="52"/>
          <w:szCs w:val="52"/>
        </w:rPr>
        <w:pict>
          <v:shape id="_x0000_s1217" type="#_x0000_t202" style="position:absolute;left:0;text-align:left;margin-left:-42.15pt;margin-top:252.85pt;width:61.7pt;height:66.75pt;z-index:251687936;mso-wrap-style:none" strokecolor="white [3212]">
            <v:textbox>
              <w:txbxContent>
                <w:p w:rsidR="00A476F0" w:rsidRDefault="00A476F0" w:rsidP="006C1CCA">
                  <w:r>
                    <w:rPr>
                      <w:noProof/>
                    </w:rPr>
                    <w:drawing>
                      <wp:inline distT="0" distB="0" distL="0" distR="0">
                        <wp:extent cx="561975" cy="561975"/>
                        <wp:effectExtent l="19050" t="0" r="9525" b="0"/>
                        <wp:docPr id="47" name="Picture 27" descr="C:\Users\Matt\AppData\Local\Microsoft\Windows\Temporary Internet Files\Content.IE5\YT70PALE\MC9003000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tt\AppData\Local\Microsoft\Windows\Temporary Internet Files\Content.IE5\YT70PALE\MC900300073[1].wmf"/>
                                <pic:cNvPicPr>
                                  <a:picLocks noChangeAspect="1" noChangeArrowheads="1"/>
                                </pic:cNvPicPr>
                              </pic:nvPicPr>
                              <pic:blipFill>
                                <a:blip r:embed="rId60"/>
                                <a:srcRect/>
                                <a:stretch>
                                  <a:fillRect/>
                                </a:stretch>
                              </pic:blipFill>
                              <pic:spPr bwMode="auto">
                                <a:xfrm>
                                  <a:off x="0" y="0"/>
                                  <a:ext cx="561975" cy="561975"/>
                                </a:xfrm>
                                <a:prstGeom prst="rect">
                                  <a:avLst/>
                                </a:prstGeom>
                                <a:noFill/>
                                <a:ln w="9525">
                                  <a:noFill/>
                                  <a:miter lim="800000"/>
                                  <a:headEnd/>
                                  <a:tailEnd/>
                                </a:ln>
                              </pic:spPr>
                            </pic:pic>
                          </a:graphicData>
                        </a:graphic>
                      </wp:inline>
                    </w:drawing>
                  </w:r>
                </w:p>
              </w:txbxContent>
            </v:textbox>
          </v:shape>
        </w:pict>
      </w:r>
      <w:r w:rsidR="00202734">
        <w:rPr>
          <w:rFonts w:ascii="Vijaya" w:hAnsi="Vijaya" w:cs="Vijaya"/>
          <w:noProof/>
          <w:color w:val="000000"/>
          <w:sz w:val="52"/>
          <w:szCs w:val="52"/>
        </w:rPr>
        <w:pict>
          <v:shape id="_x0000_s1220" type="#_x0000_t202" style="position:absolute;left:0;text-align:left;margin-left:197pt;margin-top:306pt;width:61.7pt;height:66.75pt;z-index:251691008;mso-wrap-style:none" strokecolor="white [3212]">
            <v:textbox>
              <w:txbxContent>
                <w:p w:rsidR="00A476F0" w:rsidRDefault="00A476F0" w:rsidP="006C1CCA">
                  <w:r>
                    <w:rPr>
                      <w:noProof/>
                    </w:rPr>
                    <w:drawing>
                      <wp:inline distT="0" distB="0" distL="0" distR="0">
                        <wp:extent cx="561975" cy="561975"/>
                        <wp:effectExtent l="19050" t="0" r="9525" b="0"/>
                        <wp:docPr id="137" name="Picture 27" descr="C:\Users\Matt\AppData\Local\Microsoft\Windows\Temporary Internet Files\Content.IE5\YT70PALE\MC9003000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tt\AppData\Local\Microsoft\Windows\Temporary Internet Files\Content.IE5\YT70PALE\MC900300073[1].wmf"/>
                                <pic:cNvPicPr>
                                  <a:picLocks noChangeAspect="1" noChangeArrowheads="1"/>
                                </pic:cNvPicPr>
                              </pic:nvPicPr>
                              <pic:blipFill>
                                <a:blip r:embed="rId60"/>
                                <a:srcRect/>
                                <a:stretch>
                                  <a:fillRect/>
                                </a:stretch>
                              </pic:blipFill>
                              <pic:spPr bwMode="auto">
                                <a:xfrm>
                                  <a:off x="0" y="0"/>
                                  <a:ext cx="561975" cy="561975"/>
                                </a:xfrm>
                                <a:prstGeom prst="rect">
                                  <a:avLst/>
                                </a:prstGeom>
                                <a:noFill/>
                                <a:ln w="9525">
                                  <a:noFill/>
                                  <a:miter lim="800000"/>
                                  <a:headEnd/>
                                  <a:tailEnd/>
                                </a:ln>
                              </pic:spPr>
                            </pic:pic>
                          </a:graphicData>
                        </a:graphic>
                      </wp:inline>
                    </w:drawing>
                  </w:r>
                </w:p>
              </w:txbxContent>
            </v:textbox>
          </v:shape>
        </w:pict>
      </w:r>
      <w:r w:rsidR="00202734">
        <w:rPr>
          <w:rFonts w:ascii="Vijaya" w:hAnsi="Vijaya" w:cs="Vijaya"/>
          <w:noProof/>
          <w:color w:val="000000"/>
          <w:sz w:val="52"/>
          <w:szCs w:val="52"/>
        </w:rPr>
        <w:pict>
          <v:shape id="_x0000_s1218" type="#_x0000_t202" style="position:absolute;left:0;text-align:left;margin-left:197pt;margin-top:248.1pt;width:61.7pt;height:66.75pt;z-index:251688960;mso-wrap-style:none" strokecolor="white [3212]">
            <v:textbox>
              <w:txbxContent>
                <w:p w:rsidR="00A476F0" w:rsidRDefault="00A476F0" w:rsidP="006C1CCA">
                  <w:r>
                    <w:rPr>
                      <w:noProof/>
                    </w:rPr>
                    <w:drawing>
                      <wp:inline distT="0" distB="0" distL="0" distR="0">
                        <wp:extent cx="561975" cy="561975"/>
                        <wp:effectExtent l="19050" t="0" r="9525" b="0"/>
                        <wp:docPr id="59" name="Picture 27" descr="C:\Users\Matt\AppData\Local\Microsoft\Windows\Temporary Internet Files\Content.IE5\YT70PALE\MC9003000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tt\AppData\Local\Microsoft\Windows\Temporary Internet Files\Content.IE5\YT70PALE\MC900300073[1].wmf"/>
                                <pic:cNvPicPr>
                                  <a:picLocks noChangeAspect="1" noChangeArrowheads="1"/>
                                </pic:cNvPicPr>
                              </pic:nvPicPr>
                              <pic:blipFill>
                                <a:blip r:embed="rId60"/>
                                <a:srcRect/>
                                <a:stretch>
                                  <a:fillRect/>
                                </a:stretch>
                              </pic:blipFill>
                              <pic:spPr bwMode="auto">
                                <a:xfrm>
                                  <a:off x="0" y="0"/>
                                  <a:ext cx="561975" cy="561975"/>
                                </a:xfrm>
                                <a:prstGeom prst="rect">
                                  <a:avLst/>
                                </a:prstGeom>
                                <a:noFill/>
                                <a:ln w="9525">
                                  <a:noFill/>
                                  <a:miter lim="800000"/>
                                  <a:headEnd/>
                                  <a:tailEnd/>
                                </a:ln>
                              </pic:spPr>
                            </pic:pic>
                          </a:graphicData>
                        </a:graphic>
                      </wp:inline>
                    </w:drawing>
                  </w:r>
                </w:p>
              </w:txbxContent>
            </v:textbox>
          </v:shape>
        </w:pict>
      </w:r>
      <w:r w:rsidR="00202734">
        <w:rPr>
          <w:rFonts w:ascii="Vijaya" w:hAnsi="Vijaya" w:cs="Vijaya"/>
          <w:noProof/>
          <w:color w:val="000000"/>
          <w:sz w:val="24"/>
        </w:rPr>
        <w:pict>
          <v:shape id="_x0000_s1214" type="#_x0000_t202" style="position:absolute;left:0;text-align:left;margin-left:-42.15pt;margin-top:196.45pt;width:61.7pt;height:66.75pt;z-index:251685888;mso-wrap-style:none" strokecolor="white [3212]">
            <v:textbox>
              <w:txbxContent>
                <w:p w:rsidR="00A476F0" w:rsidRDefault="00A476F0" w:rsidP="006C1CCA">
                  <w:r>
                    <w:rPr>
                      <w:noProof/>
                    </w:rPr>
                    <w:drawing>
                      <wp:inline distT="0" distB="0" distL="0" distR="0">
                        <wp:extent cx="561975" cy="561975"/>
                        <wp:effectExtent l="19050" t="0" r="9525" b="0"/>
                        <wp:docPr id="50" name="Picture 27" descr="C:\Users\Matt\AppData\Local\Microsoft\Windows\Temporary Internet Files\Content.IE5\YT70PALE\MC9003000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tt\AppData\Local\Microsoft\Windows\Temporary Internet Files\Content.IE5\YT70PALE\MC900300073[1].wmf"/>
                                <pic:cNvPicPr>
                                  <a:picLocks noChangeAspect="1" noChangeArrowheads="1"/>
                                </pic:cNvPicPr>
                              </pic:nvPicPr>
                              <pic:blipFill>
                                <a:blip r:embed="rId60"/>
                                <a:srcRect/>
                                <a:stretch>
                                  <a:fillRect/>
                                </a:stretch>
                              </pic:blipFill>
                              <pic:spPr bwMode="auto">
                                <a:xfrm>
                                  <a:off x="0" y="0"/>
                                  <a:ext cx="561975" cy="561975"/>
                                </a:xfrm>
                                <a:prstGeom prst="rect">
                                  <a:avLst/>
                                </a:prstGeom>
                                <a:noFill/>
                                <a:ln w="9525">
                                  <a:noFill/>
                                  <a:miter lim="800000"/>
                                  <a:headEnd/>
                                  <a:tailEnd/>
                                </a:ln>
                              </pic:spPr>
                            </pic:pic>
                          </a:graphicData>
                        </a:graphic>
                      </wp:inline>
                    </w:drawing>
                  </w:r>
                </w:p>
              </w:txbxContent>
            </v:textbox>
          </v:shape>
        </w:pict>
      </w:r>
      <w:r w:rsidR="00202734">
        <w:rPr>
          <w:rFonts w:ascii="Vijaya" w:hAnsi="Vijaya" w:cs="Vijaya"/>
          <w:noProof/>
          <w:color w:val="000000"/>
          <w:sz w:val="24"/>
        </w:rPr>
        <w:pict>
          <v:shape id="_x0000_s1215" type="#_x0000_t202" style="position:absolute;left:0;text-align:left;margin-left:197pt;margin-top:196.45pt;width:61.7pt;height:66.75pt;z-index:251686912;mso-wrap-style:none" strokecolor="white [3212]">
            <v:textbox>
              <w:txbxContent>
                <w:p w:rsidR="00A476F0" w:rsidRDefault="00A476F0" w:rsidP="006C1CCA">
                  <w:r>
                    <w:rPr>
                      <w:noProof/>
                    </w:rPr>
                    <w:drawing>
                      <wp:inline distT="0" distB="0" distL="0" distR="0">
                        <wp:extent cx="561975" cy="561975"/>
                        <wp:effectExtent l="19050" t="0" r="9525" b="0"/>
                        <wp:docPr id="26" name="Picture 27" descr="C:\Users\Matt\AppData\Local\Microsoft\Windows\Temporary Internet Files\Content.IE5\YT70PALE\MC9003000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tt\AppData\Local\Microsoft\Windows\Temporary Internet Files\Content.IE5\YT70PALE\MC900300073[1].wmf"/>
                                <pic:cNvPicPr>
                                  <a:picLocks noChangeAspect="1" noChangeArrowheads="1"/>
                                </pic:cNvPicPr>
                              </pic:nvPicPr>
                              <pic:blipFill>
                                <a:blip r:embed="rId60"/>
                                <a:srcRect/>
                                <a:stretch>
                                  <a:fillRect/>
                                </a:stretch>
                              </pic:blipFill>
                              <pic:spPr bwMode="auto">
                                <a:xfrm>
                                  <a:off x="0" y="0"/>
                                  <a:ext cx="561975" cy="561975"/>
                                </a:xfrm>
                                <a:prstGeom prst="rect">
                                  <a:avLst/>
                                </a:prstGeom>
                                <a:noFill/>
                                <a:ln w="9525">
                                  <a:noFill/>
                                  <a:miter lim="800000"/>
                                  <a:headEnd/>
                                  <a:tailEnd/>
                                </a:ln>
                              </pic:spPr>
                            </pic:pic>
                          </a:graphicData>
                        </a:graphic>
                      </wp:inline>
                    </w:drawing>
                  </w:r>
                </w:p>
              </w:txbxContent>
            </v:textbox>
          </v:shape>
        </w:pict>
      </w:r>
      <w:r w:rsidR="00202734">
        <w:rPr>
          <w:rFonts w:ascii="Vijaya" w:hAnsi="Vijaya" w:cs="Vijaya"/>
          <w:noProof/>
          <w:color w:val="000000"/>
          <w:sz w:val="52"/>
          <w:szCs w:val="52"/>
        </w:rPr>
        <w:pict>
          <v:shape id="_x0000_s1221" type="#_x0000_t202" style="position:absolute;left:0;text-align:left;margin-left:263.45pt;margin-top:164.55pt;width:241.9pt;height:237.7pt;z-index:251692032" strokeweight="4.5pt">
            <v:stroke dashstyle="1 1" linestyle="thinThick"/>
            <v:textbox style="mso-next-textbox:#_x0000_s1221">
              <w:txbxContent>
                <w:p w:rsidR="00A476F0" w:rsidRPr="006F7498" w:rsidRDefault="00A476F0" w:rsidP="006C1CCA">
                  <w:pPr>
                    <w:pStyle w:val="Heading2"/>
                    <w:jc w:val="center"/>
                    <w:rPr>
                      <w:sz w:val="28"/>
                      <w:szCs w:val="28"/>
                    </w:rPr>
                  </w:pPr>
                  <w:r w:rsidRPr="006F7498">
                    <w:rPr>
                      <w:sz w:val="28"/>
                      <w:szCs w:val="28"/>
                    </w:rPr>
                    <w:t>Judo &amp; Aikido</w:t>
                  </w:r>
                </w:p>
                <w:p w:rsidR="00A476F0" w:rsidRPr="006F7498" w:rsidRDefault="00A476F0" w:rsidP="006C1CCA">
                  <w:pPr>
                    <w:jc w:val="center"/>
                    <w:rPr>
                      <w:sz w:val="28"/>
                      <w:szCs w:val="28"/>
                    </w:rPr>
                  </w:pPr>
                  <w:r>
                    <w:rPr>
                      <w:sz w:val="28"/>
                      <w:szCs w:val="28"/>
                    </w:rPr>
                    <w:t>For Youth, Teens, &amp; Adults</w:t>
                  </w:r>
                </w:p>
                <w:p w:rsidR="00A476F0" w:rsidRPr="006F7498" w:rsidRDefault="00A476F0" w:rsidP="006C1CCA">
                  <w:pPr>
                    <w:jc w:val="center"/>
                    <w:rPr>
                      <w:sz w:val="18"/>
                      <w:szCs w:val="18"/>
                    </w:rPr>
                  </w:pPr>
                  <w:proofErr w:type="gramStart"/>
                  <w:r w:rsidRPr="006F7498">
                    <w:rPr>
                      <w:sz w:val="18"/>
                      <w:szCs w:val="18"/>
                    </w:rPr>
                    <w:t>with</w:t>
                  </w:r>
                  <w:proofErr w:type="gramEnd"/>
                </w:p>
                <w:p w:rsidR="00A476F0" w:rsidRPr="006F7498" w:rsidRDefault="00A476F0" w:rsidP="006C1CCA">
                  <w:pPr>
                    <w:jc w:val="center"/>
                    <w:rPr>
                      <w:sz w:val="18"/>
                      <w:szCs w:val="18"/>
                    </w:rPr>
                  </w:pPr>
                  <w:proofErr w:type="spellStart"/>
                  <w:r w:rsidRPr="006F7498">
                    <w:rPr>
                      <w:rFonts w:ascii="Arial" w:hAnsi="Arial" w:cs="Arial"/>
                      <w:sz w:val="18"/>
                      <w:szCs w:val="18"/>
                    </w:rPr>
                    <w:t>Blackbelt</w:t>
                  </w:r>
                  <w:proofErr w:type="spellEnd"/>
                  <w:r w:rsidRPr="006F7498">
                    <w:rPr>
                      <w:rFonts w:ascii="Arial" w:hAnsi="Arial" w:cs="Arial"/>
                      <w:sz w:val="18"/>
                      <w:szCs w:val="18"/>
                    </w:rPr>
                    <w:t xml:space="preserve"> Instructors:</w:t>
                  </w:r>
                </w:p>
                <w:p w:rsidR="00A476F0" w:rsidRDefault="00A476F0" w:rsidP="006C1CCA">
                  <w:pPr>
                    <w:pStyle w:val="Heading2"/>
                    <w:jc w:val="center"/>
                    <w:rPr>
                      <w:b w:val="0"/>
                      <w:bCs/>
                      <w:color w:val="000000"/>
                      <w:sz w:val="18"/>
                      <w:szCs w:val="18"/>
                    </w:rPr>
                  </w:pPr>
                  <w:r w:rsidRPr="00C173CB">
                    <w:rPr>
                      <w:b w:val="0"/>
                      <w:bCs/>
                      <w:color w:val="000000"/>
                      <w:sz w:val="18"/>
                      <w:szCs w:val="18"/>
                    </w:rPr>
                    <w:t xml:space="preserve">Claire and Dave </w:t>
                  </w:r>
                  <w:proofErr w:type="spellStart"/>
                  <w:r w:rsidRPr="00C173CB">
                    <w:rPr>
                      <w:b w:val="0"/>
                      <w:bCs/>
                      <w:color w:val="000000"/>
                      <w:sz w:val="18"/>
                      <w:szCs w:val="18"/>
                    </w:rPr>
                    <w:t>Dogery</w:t>
                  </w:r>
                  <w:proofErr w:type="spellEnd"/>
                </w:p>
                <w:p w:rsidR="00A476F0" w:rsidRPr="00C173CB" w:rsidRDefault="00A476F0" w:rsidP="00F37DAA">
                  <w:pPr>
                    <w:pStyle w:val="Heading2"/>
                    <w:jc w:val="right"/>
                    <w:rPr>
                      <w:b w:val="0"/>
                      <w:sz w:val="28"/>
                      <w:szCs w:val="28"/>
                    </w:rPr>
                  </w:pPr>
                  <w:r>
                    <w:rPr>
                      <w:noProof/>
                      <w:sz w:val="18"/>
                      <w:szCs w:val="18"/>
                    </w:rPr>
                    <w:drawing>
                      <wp:inline distT="0" distB="0" distL="0" distR="0">
                        <wp:extent cx="964361" cy="1212084"/>
                        <wp:effectExtent l="19050" t="0" r="7189" b="0"/>
                        <wp:docPr id="152" name="Picture 9" descr="J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do"/>
                                <pic:cNvPicPr>
                                  <a:picLocks noChangeAspect="1" noChangeArrowheads="1"/>
                                </pic:cNvPicPr>
                              </pic:nvPicPr>
                              <pic:blipFill>
                                <a:blip r:embed="rId61"/>
                                <a:srcRect/>
                                <a:stretch>
                                  <a:fillRect/>
                                </a:stretch>
                              </pic:blipFill>
                              <pic:spPr bwMode="auto">
                                <a:xfrm>
                                  <a:off x="0" y="0"/>
                                  <a:ext cx="967139" cy="1215576"/>
                                </a:xfrm>
                                <a:prstGeom prst="rect">
                                  <a:avLst/>
                                </a:prstGeom>
                                <a:noFill/>
                                <a:ln w="9525">
                                  <a:noFill/>
                                  <a:miter lim="800000"/>
                                  <a:headEnd/>
                                  <a:tailEnd/>
                                </a:ln>
                              </pic:spPr>
                            </pic:pic>
                          </a:graphicData>
                        </a:graphic>
                      </wp:inline>
                    </w:drawing>
                  </w:r>
                </w:p>
                <w:p w:rsidR="00A476F0" w:rsidRDefault="00A476F0" w:rsidP="006C1CCA">
                  <w:pPr>
                    <w:pStyle w:val="Heading2"/>
                    <w:jc w:val="center"/>
                    <w:rPr>
                      <w:rFonts w:ascii="Century" w:hAnsi="Century"/>
                      <w:sz w:val="28"/>
                      <w:szCs w:val="28"/>
                    </w:rPr>
                  </w:pPr>
                  <w:r w:rsidRPr="006F7498">
                    <w:rPr>
                      <w:rFonts w:ascii="Century" w:hAnsi="Century"/>
                      <w:sz w:val="28"/>
                      <w:szCs w:val="28"/>
                    </w:rPr>
                    <w:t xml:space="preserve">For more info, call </w:t>
                  </w:r>
                </w:p>
                <w:p w:rsidR="00A476F0" w:rsidRPr="003B595E" w:rsidRDefault="00A476F0" w:rsidP="00F37DAA">
                  <w:pPr>
                    <w:pStyle w:val="Heading2"/>
                    <w:jc w:val="center"/>
                    <w:rPr>
                      <w:b w:val="0"/>
                      <w:sz w:val="28"/>
                      <w:szCs w:val="28"/>
                    </w:rPr>
                  </w:pPr>
                  <w:r w:rsidRPr="006F7498">
                    <w:rPr>
                      <w:rFonts w:ascii="Century" w:hAnsi="Century"/>
                      <w:sz w:val="28"/>
                      <w:szCs w:val="28"/>
                    </w:rPr>
                    <w:t>Claire</w:t>
                  </w:r>
                  <w:r>
                    <w:rPr>
                      <w:rFonts w:ascii="Century" w:hAnsi="Century"/>
                      <w:sz w:val="28"/>
                      <w:szCs w:val="28"/>
                    </w:rPr>
                    <w:t xml:space="preserve"> </w:t>
                  </w:r>
                  <w:r w:rsidRPr="006F7498">
                    <w:rPr>
                      <w:rFonts w:ascii="Century" w:hAnsi="Century"/>
                      <w:sz w:val="28"/>
                      <w:szCs w:val="28"/>
                    </w:rPr>
                    <w:t>at (718) 984-3488</w:t>
                  </w:r>
                  <w:r>
                    <w:rPr>
                      <w:rFonts w:ascii="Century" w:hAnsi="Century"/>
                      <w:sz w:val="28"/>
                      <w:szCs w:val="28"/>
                    </w:rPr>
                    <w:t xml:space="preserve"> </w:t>
                  </w:r>
                  <w:r w:rsidRPr="00C173CB">
                    <w:rPr>
                      <w:rFonts w:ascii="Century" w:hAnsi="Century"/>
                      <w:sz w:val="28"/>
                      <w:szCs w:val="28"/>
                    </w:rPr>
                    <w:t>or</w:t>
                  </w:r>
                  <w:r>
                    <w:rPr>
                      <w:rFonts w:ascii="Century" w:hAnsi="Century"/>
                      <w:sz w:val="28"/>
                      <w:szCs w:val="28"/>
                    </w:rPr>
                    <w:t xml:space="preserve"> </w:t>
                  </w:r>
                  <w:r w:rsidRPr="00C173CB">
                    <w:rPr>
                      <w:rFonts w:ascii="Century" w:hAnsi="Century"/>
                      <w:sz w:val="28"/>
                      <w:szCs w:val="28"/>
                    </w:rPr>
                    <w:t>Bethel Church</w:t>
                  </w:r>
                  <w:r>
                    <w:rPr>
                      <w:rFonts w:ascii="Century" w:hAnsi="Century"/>
                      <w:sz w:val="28"/>
                      <w:szCs w:val="28"/>
                    </w:rPr>
                    <w:t xml:space="preserve"> </w:t>
                  </w:r>
                  <w:r w:rsidRPr="00C173CB">
                    <w:rPr>
                      <w:rFonts w:ascii="Century" w:hAnsi="Century"/>
                      <w:sz w:val="28"/>
                      <w:szCs w:val="28"/>
                    </w:rPr>
                    <w:t>at (718) 984-1277</w:t>
                  </w:r>
                </w:p>
              </w:txbxContent>
            </v:textbox>
          </v:shape>
        </w:pict>
      </w:r>
      <w:r w:rsidR="00DA25CA">
        <w:rPr>
          <w:rFonts w:ascii="Vijaya" w:hAnsi="Vijaya" w:cs="Vijaya"/>
          <w:color w:val="000000"/>
          <w:sz w:val="24"/>
        </w:rPr>
        <w:br w:type="page"/>
      </w:r>
    </w:p>
    <w:p w:rsidR="005752C0" w:rsidRDefault="00B62DAF" w:rsidP="00DA25CA">
      <w:pPr>
        <w:jc w:val="center"/>
        <w:rPr>
          <w:rFonts w:ascii="Vijaya" w:hAnsi="Vijaya" w:cs="Vijaya"/>
          <w:color w:val="000000"/>
          <w:sz w:val="48"/>
          <w:szCs w:val="48"/>
        </w:rPr>
        <w:sectPr w:rsidR="005752C0" w:rsidSect="00DA25CA">
          <w:pgSz w:w="12240" w:h="15840"/>
          <w:pgMar w:top="1008" w:right="1440" w:bottom="1008" w:left="1440" w:header="720" w:footer="720" w:gutter="0"/>
          <w:cols w:space="720"/>
          <w:docGrid w:linePitch="224"/>
        </w:sectPr>
      </w:pPr>
      <w:r>
        <w:rPr>
          <w:rFonts w:ascii="Vijaya" w:hAnsi="Vijaya" w:cs="Vijaya"/>
          <w:color w:val="000000"/>
          <w:sz w:val="48"/>
          <w:szCs w:val="48"/>
        </w:rPr>
        <w:lastRenderedPageBreak/>
        <w:t>December Gallery</w:t>
      </w:r>
    </w:p>
    <w:p w:rsidR="00B62DAF" w:rsidRDefault="00B62DAF" w:rsidP="00DA25CA">
      <w:pPr>
        <w:jc w:val="center"/>
        <w:rPr>
          <w:rFonts w:ascii="Vijaya" w:hAnsi="Vijaya" w:cs="Vijaya"/>
          <w:color w:val="000000"/>
          <w:sz w:val="48"/>
          <w:szCs w:val="48"/>
        </w:rPr>
      </w:pPr>
    </w:p>
    <w:p w:rsidR="00A476F0" w:rsidRDefault="00B62DAF" w:rsidP="00A476F0">
      <w:pPr>
        <w:pStyle w:val="Caption"/>
        <w:jc w:val="center"/>
        <w:rPr>
          <w:color w:val="000000" w:themeColor="text1"/>
          <w:sz w:val="24"/>
          <w:szCs w:val="24"/>
        </w:rPr>
      </w:pPr>
      <w:r>
        <w:rPr>
          <w:rFonts w:ascii="Vijaya" w:hAnsi="Vijaya" w:cs="Vijaya"/>
          <w:noProof/>
          <w:color w:val="000000"/>
          <w:sz w:val="24"/>
        </w:rPr>
        <w:drawing>
          <wp:inline distT="0" distB="0" distL="0" distR="0">
            <wp:extent cx="3289540" cy="2467155"/>
            <wp:effectExtent l="19050" t="0" r="6110" b="0"/>
            <wp:docPr id="174" name="Picture 173" descr="DSCN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86.JPG"/>
                    <pic:cNvPicPr/>
                  </pic:nvPicPr>
                  <pic:blipFill>
                    <a:blip r:embed="rId62" cstate="print"/>
                    <a:stretch>
                      <a:fillRect/>
                    </a:stretch>
                  </pic:blipFill>
                  <pic:spPr>
                    <a:xfrm>
                      <a:off x="0" y="0"/>
                      <a:ext cx="3290535" cy="2467901"/>
                    </a:xfrm>
                    <a:prstGeom prst="rect">
                      <a:avLst/>
                    </a:prstGeom>
                  </pic:spPr>
                </pic:pic>
              </a:graphicData>
            </a:graphic>
          </wp:inline>
        </w:drawing>
      </w:r>
      <w:r w:rsidR="00A476F0" w:rsidRPr="00A476F0">
        <w:rPr>
          <w:color w:val="000000" w:themeColor="text1"/>
          <w:sz w:val="24"/>
          <w:szCs w:val="24"/>
        </w:rPr>
        <w:t xml:space="preserve"> </w:t>
      </w:r>
      <w:r w:rsidR="00A476F0">
        <w:rPr>
          <w:color w:val="000000" w:themeColor="text1"/>
          <w:sz w:val="24"/>
          <w:szCs w:val="24"/>
        </w:rPr>
        <w:t>The Love Brigade m</w:t>
      </w:r>
      <w:r w:rsidR="00A476F0" w:rsidRPr="005752C0">
        <w:rPr>
          <w:color w:val="000000" w:themeColor="text1"/>
          <w:sz w:val="24"/>
          <w:szCs w:val="24"/>
        </w:rPr>
        <w:t>aking Love Baskets</w:t>
      </w:r>
    </w:p>
    <w:p w:rsidR="005752C0" w:rsidRDefault="00A476F0" w:rsidP="005752C0">
      <w:pPr>
        <w:keepNext/>
        <w:jc w:val="center"/>
      </w:pPr>
      <w:r w:rsidRPr="00A476F0">
        <w:drawing>
          <wp:inline distT="0" distB="0" distL="0" distR="0">
            <wp:extent cx="2932983" cy="2199736"/>
            <wp:effectExtent l="19050" t="0" r="717" b="0"/>
            <wp:docPr id="186" name="Picture 176" descr="Christmas Pageant 2011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Pageant 2011 026.JPG"/>
                    <pic:cNvPicPr/>
                  </pic:nvPicPr>
                  <pic:blipFill>
                    <a:blip r:embed="rId63" cstate="print"/>
                    <a:stretch>
                      <a:fillRect/>
                    </a:stretch>
                  </pic:blipFill>
                  <pic:spPr>
                    <a:xfrm>
                      <a:off x="0" y="0"/>
                      <a:ext cx="2934906" cy="2201178"/>
                    </a:xfrm>
                    <a:prstGeom prst="rect">
                      <a:avLst/>
                    </a:prstGeom>
                  </pic:spPr>
                </pic:pic>
              </a:graphicData>
            </a:graphic>
          </wp:inline>
        </w:drawing>
      </w:r>
    </w:p>
    <w:p w:rsidR="00A476F0" w:rsidRDefault="00A476F0" w:rsidP="00A476F0">
      <w:pPr>
        <w:pStyle w:val="Caption"/>
        <w:jc w:val="center"/>
        <w:rPr>
          <w:color w:val="000000" w:themeColor="text1"/>
          <w:sz w:val="24"/>
          <w:szCs w:val="24"/>
        </w:rPr>
      </w:pPr>
      <w:r w:rsidRPr="005752C0">
        <w:rPr>
          <w:color w:val="000000" w:themeColor="text1"/>
          <w:sz w:val="24"/>
          <w:szCs w:val="24"/>
        </w:rPr>
        <w:t xml:space="preserve">Prompts? We don't need </w:t>
      </w:r>
      <w:proofErr w:type="gramStart"/>
      <w:r w:rsidRPr="005752C0">
        <w:rPr>
          <w:color w:val="000000" w:themeColor="text1"/>
          <w:sz w:val="24"/>
          <w:szCs w:val="24"/>
        </w:rPr>
        <w:t>no</w:t>
      </w:r>
      <w:proofErr w:type="gramEnd"/>
      <w:r w:rsidRPr="005752C0">
        <w:rPr>
          <w:color w:val="000000" w:themeColor="text1"/>
          <w:sz w:val="24"/>
          <w:szCs w:val="24"/>
        </w:rPr>
        <w:t xml:space="preserve"> prompts!</w:t>
      </w:r>
    </w:p>
    <w:p w:rsidR="005752C0" w:rsidRPr="00D23880" w:rsidRDefault="00B62DAF" w:rsidP="00D23880">
      <w:pPr>
        <w:pStyle w:val="Caption"/>
        <w:jc w:val="center"/>
        <w:rPr>
          <w:color w:val="000000" w:themeColor="text1"/>
          <w:sz w:val="24"/>
        </w:rPr>
      </w:pPr>
      <w:r>
        <w:rPr>
          <w:rFonts w:ascii="Vijaya" w:hAnsi="Vijaya" w:cs="Vijaya"/>
          <w:noProof/>
          <w:color w:val="000000"/>
          <w:sz w:val="24"/>
        </w:rPr>
        <w:drawing>
          <wp:inline distT="0" distB="0" distL="0" distR="0">
            <wp:extent cx="3069924" cy="2302444"/>
            <wp:effectExtent l="19050" t="0" r="0" b="0"/>
            <wp:docPr id="175" name="Picture 174" descr="Christmas Pageant 201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Pageant 2011 003.JPG"/>
                    <pic:cNvPicPr/>
                  </pic:nvPicPr>
                  <pic:blipFill>
                    <a:blip r:embed="rId64" cstate="print"/>
                    <a:stretch>
                      <a:fillRect/>
                    </a:stretch>
                  </pic:blipFill>
                  <pic:spPr>
                    <a:xfrm>
                      <a:off x="0" y="0"/>
                      <a:ext cx="3092752" cy="2319565"/>
                    </a:xfrm>
                    <a:prstGeom prst="rect">
                      <a:avLst/>
                    </a:prstGeom>
                  </pic:spPr>
                </pic:pic>
              </a:graphicData>
            </a:graphic>
          </wp:inline>
        </w:drawing>
      </w:r>
      <w:r w:rsidR="005752C0" w:rsidRPr="00D23880">
        <w:rPr>
          <w:color w:val="000000" w:themeColor="text1"/>
          <w:sz w:val="24"/>
          <w:szCs w:val="24"/>
        </w:rPr>
        <w:t>A well-deserved Christmas treat!</w:t>
      </w:r>
    </w:p>
    <w:p w:rsidR="005752C0" w:rsidRDefault="005752C0" w:rsidP="005752C0">
      <w:pPr>
        <w:keepNext/>
        <w:jc w:val="center"/>
      </w:pPr>
    </w:p>
    <w:p w:rsidR="00D23880" w:rsidRDefault="00D23880" w:rsidP="00D23880"/>
    <w:p w:rsidR="003B6ED4" w:rsidRDefault="005752C0" w:rsidP="003B6ED4">
      <w:pPr>
        <w:keepNext/>
        <w:ind w:left="-360"/>
        <w:jc w:val="center"/>
      </w:pPr>
      <w:r>
        <w:rPr>
          <w:rFonts w:ascii="Vijaya" w:hAnsi="Vijaya" w:cs="Vijaya"/>
          <w:noProof/>
          <w:color w:val="000000"/>
          <w:sz w:val="24"/>
        </w:rPr>
        <w:drawing>
          <wp:inline distT="0" distB="0" distL="0" distR="0">
            <wp:extent cx="3215856" cy="2411892"/>
            <wp:effectExtent l="19050" t="0" r="3594" b="0"/>
            <wp:docPr id="178" name="Picture 177" descr="Christmas Pageant 2011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Pageant 2011 027.JPG"/>
                    <pic:cNvPicPr/>
                  </pic:nvPicPr>
                  <pic:blipFill>
                    <a:blip r:embed="rId65" cstate="print"/>
                    <a:stretch>
                      <a:fillRect/>
                    </a:stretch>
                  </pic:blipFill>
                  <pic:spPr>
                    <a:xfrm>
                      <a:off x="0" y="0"/>
                      <a:ext cx="3220809" cy="2415607"/>
                    </a:xfrm>
                    <a:prstGeom prst="rect">
                      <a:avLst/>
                    </a:prstGeom>
                  </pic:spPr>
                </pic:pic>
              </a:graphicData>
            </a:graphic>
          </wp:inline>
        </w:drawing>
      </w:r>
    </w:p>
    <w:p w:rsidR="00D23880" w:rsidRDefault="003B6ED4" w:rsidP="00D23880">
      <w:pPr>
        <w:pStyle w:val="Caption"/>
        <w:ind w:left="-450"/>
        <w:jc w:val="center"/>
        <w:rPr>
          <w:rFonts w:ascii="Vijaya" w:hAnsi="Vijaya" w:cs="Vijaya"/>
          <w:noProof/>
          <w:color w:val="000000"/>
          <w:sz w:val="48"/>
          <w:szCs w:val="48"/>
        </w:rPr>
      </w:pPr>
      <w:r w:rsidRPr="003B6ED4">
        <w:rPr>
          <w:color w:val="000000" w:themeColor="text1"/>
          <w:sz w:val="24"/>
          <w:szCs w:val="24"/>
        </w:rPr>
        <w:t>Who is that holy couple?</w:t>
      </w:r>
      <w:r w:rsidR="00D23880" w:rsidRPr="00D23880">
        <w:rPr>
          <w:rFonts w:ascii="Vijaya" w:hAnsi="Vijaya" w:cs="Vijaya"/>
          <w:noProof/>
          <w:color w:val="000000"/>
          <w:sz w:val="48"/>
          <w:szCs w:val="48"/>
        </w:rPr>
        <w:t xml:space="preserve"> </w:t>
      </w:r>
    </w:p>
    <w:p w:rsidR="00D23880" w:rsidRPr="00D23880" w:rsidRDefault="00D23880" w:rsidP="00D23880">
      <w:pPr>
        <w:pStyle w:val="Caption"/>
        <w:ind w:left="-450"/>
        <w:jc w:val="center"/>
        <w:rPr>
          <w:color w:val="000000" w:themeColor="text1"/>
          <w:sz w:val="24"/>
          <w:szCs w:val="24"/>
        </w:rPr>
      </w:pPr>
      <w:r w:rsidRPr="00D23880">
        <w:rPr>
          <w:color w:val="000000" w:themeColor="text1"/>
          <w:sz w:val="24"/>
          <w:szCs w:val="24"/>
        </w:rPr>
        <w:drawing>
          <wp:inline distT="0" distB="0" distL="0" distR="0">
            <wp:extent cx="3224482" cy="2380891"/>
            <wp:effectExtent l="19050" t="0" r="0" b="0"/>
            <wp:docPr id="184" name="Picture 182" descr="Christmas Pageant 2011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Pageant 2011 033.JPG"/>
                    <pic:cNvPicPr/>
                  </pic:nvPicPr>
                  <pic:blipFill>
                    <a:blip r:embed="rId66" cstate="print"/>
                    <a:stretch>
                      <a:fillRect/>
                    </a:stretch>
                  </pic:blipFill>
                  <pic:spPr>
                    <a:xfrm>
                      <a:off x="0" y="0"/>
                      <a:ext cx="3226045" cy="2382045"/>
                    </a:xfrm>
                    <a:prstGeom prst="rect">
                      <a:avLst/>
                    </a:prstGeom>
                  </pic:spPr>
                </pic:pic>
              </a:graphicData>
            </a:graphic>
          </wp:inline>
        </w:drawing>
      </w:r>
      <w:r>
        <w:t xml:space="preserve"> </w:t>
      </w:r>
      <w:r w:rsidRPr="00D23880">
        <w:rPr>
          <w:color w:val="000000" w:themeColor="text1"/>
          <w:sz w:val="24"/>
          <w:szCs w:val="24"/>
        </w:rPr>
        <w:t>Lunch break at the parsonage</w:t>
      </w:r>
      <w:r>
        <w:rPr>
          <w:noProof/>
        </w:rPr>
        <w:drawing>
          <wp:inline distT="0" distB="0" distL="0" distR="0">
            <wp:extent cx="3095085" cy="2321314"/>
            <wp:effectExtent l="19050" t="0" r="0" b="0"/>
            <wp:docPr id="185" name="Picture 184" descr="Christmas Pageant 2011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Pageant 2011 032.JPG"/>
                    <pic:cNvPicPr/>
                  </pic:nvPicPr>
                  <pic:blipFill>
                    <a:blip r:embed="rId67" cstate="print"/>
                    <a:stretch>
                      <a:fillRect/>
                    </a:stretch>
                  </pic:blipFill>
                  <pic:spPr>
                    <a:xfrm>
                      <a:off x="0" y="0"/>
                      <a:ext cx="3097115" cy="2322836"/>
                    </a:xfrm>
                    <a:prstGeom prst="rect">
                      <a:avLst/>
                    </a:prstGeom>
                  </pic:spPr>
                </pic:pic>
              </a:graphicData>
            </a:graphic>
          </wp:inline>
        </w:drawing>
      </w:r>
      <w:proofErr w:type="gramStart"/>
      <w:r w:rsidRPr="00D23880">
        <w:rPr>
          <w:color w:val="000000" w:themeColor="text1"/>
          <w:sz w:val="24"/>
          <w:szCs w:val="24"/>
        </w:rPr>
        <w:t>The</w:t>
      </w:r>
      <w:proofErr w:type="gramEnd"/>
      <w:r w:rsidRPr="00D23880">
        <w:rPr>
          <w:color w:val="000000" w:themeColor="text1"/>
          <w:sz w:val="24"/>
          <w:szCs w:val="24"/>
        </w:rPr>
        <w:t xml:space="preserve"> food really was that g</w:t>
      </w:r>
      <w:r w:rsidR="00A476F0">
        <w:rPr>
          <w:color w:val="000000" w:themeColor="text1"/>
          <w:sz w:val="24"/>
          <w:szCs w:val="24"/>
        </w:rPr>
        <w:t>ood</w:t>
      </w:r>
      <w:r w:rsidRPr="00D23880">
        <w:rPr>
          <w:color w:val="000000" w:themeColor="text1"/>
          <w:sz w:val="24"/>
          <w:szCs w:val="24"/>
        </w:rPr>
        <w:t>!</w:t>
      </w:r>
    </w:p>
    <w:p w:rsidR="00C051F5" w:rsidRPr="003C2F17" w:rsidRDefault="00C051F5" w:rsidP="00D23880">
      <w:pPr>
        <w:pStyle w:val="Caption"/>
        <w:ind w:left="-450"/>
        <w:jc w:val="center"/>
        <w:rPr>
          <w:rFonts w:ascii="Vijaya" w:hAnsi="Vijaya" w:cs="Vijaya"/>
          <w:color w:val="000000"/>
          <w:sz w:val="24"/>
          <w:u w:val="single"/>
        </w:rPr>
        <w:sectPr w:rsidR="00C051F5" w:rsidRPr="003C2F17" w:rsidSect="005752C0">
          <w:type w:val="continuous"/>
          <w:pgSz w:w="12240" w:h="15840"/>
          <w:pgMar w:top="1008" w:right="1440" w:bottom="1008" w:left="1440" w:header="720" w:footer="720" w:gutter="0"/>
          <w:cols w:num="2" w:space="720"/>
          <w:docGrid w:linePitch="224"/>
        </w:sectPr>
      </w:pPr>
      <w:r w:rsidRPr="003C2F17">
        <w:rPr>
          <w:rFonts w:ascii="Vijaya" w:hAnsi="Vijaya" w:cs="Vijaya"/>
          <w:color w:val="000000"/>
          <w:sz w:val="24"/>
        </w:rPr>
        <w:br w:type="page"/>
      </w:r>
    </w:p>
    <w:p w:rsidR="00C051F5" w:rsidRPr="00CA1B3B" w:rsidRDefault="00C051F5" w:rsidP="00C051F5">
      <w:pPr>
        <w:ind w:right="-331"/>
        <w:textAlignment w:val="baseline"/>
        <w:rPr>
          <w:rFonts w:ascii="Perpetua" w:hAnsi="Perpetua"/>
          <w:color w:val="000000"/>
          <w:sz w:val="28"/>
        </w:rPr>
      </w:pPr>
      <w:r w:rsidRPr="00CA1B3B">
        <w:rPr>
          <w:rFonts w:ascii="Perpetua" w:hAnsi="Perpetua"/>
          <w:color w:val="000000"/>
          <w:sz w:val="28"/>
        </w:rPr>
        <w:lastRenderedPageBreak/>
        <w:t>Bethel United Methodist Church</w:t>
      </w:r>
    </w:p>
    <w:p w:rsidR="00C051F5" w:rsidRPr="00CA1B3B" w:rsidRDefault="00C051F5" w:rsidP="00C051F5">
      <w:pPr>
        <w:rPr>
          <w:rFonts w:ascii="Perpetua" w:hAnsi="Perpetua"/>
          <w:color w:val="000000"/>
          <w:sz w:val="28"/>
        </w:rPr>
      </w:pPr>
      <w:r w:rsidRPr="00CA1B3B">
        <w:rPr>
          <w:rFonts w:ascii="Perpetua" w:hAnsi="Perpetua"/>
          <w:color w:val="000000"/>
          <w:sz w:val="28"/>
        </w:rPr>
        <w:t>7033 Amboy Road</w:t>
      </w:r>
    </w:p>
    <w:p w:rsidR="00C051F5" w:rsidRPr="00CA1B3B" w:rsidRDefault="00C051F5" w:rsidP="00C051F5">
      <w:pPr>
        <w:rPr>
          <w:rFonts w:ascii="Perpetua" w:hAnsi="Perpetua"/>
          <w:color w:val="000000"/>
          <w:sz w:val="28"/>
        </w:rPr>
      </w:pPr>
      <w:proofErr w:type="spellStart"/>
      <w:r w:rsidRPr="00CA1B3B">
        <w:rPr>
          <w:rFonts w:ascii="Perpetua" w:hAnsi="Perpetua"/>
          <w:color w:val="000000"/>
          <w:sz w:val="28"/>
        </w:rPr>
        <w:t>Tottenville</w:t>
      </w:r>
      <w:proofErr w:type="spellEnd"/>
      <w:r w:rsidRPr="00CA1B3B">
        <w:rPr>
          <w:rFonts w:ascii="Perpetua" w:hAnsi="Perpetua"/>
          <w:color w:val="000000"/>
          <w:sz w:val="28"/>
        </w:rPr>
        <w:t>, Staten Island, NY 10307</w:t>
      </w:r>
    </w:p>
    <w:p w:rsidR="00C051F5" w:rsidRPr="00CA1B3B" w:rsidRDefault="00C051F5" w:rsidP="00C051F5">
      <w:pPr>
        <w:pStyle w:val="Heading4"/>
        <w:rPr>
          <w:color w:val="000000"/>
        </w:rPr>
      </w:pPr>
      <w:bookmarkStart w:id="0" w:name="_Toc281997946"/>
      <w:bookmarkStart w:id="1" w:name="_Toc282028216"/>
      <w:bookmarkStart w:id="2" w:name="_Toc282028269"/>
      <w:r w:rsidRPr="00CA1B3B">
        <w:rPr>
          <w:color w:val="000000"/>
        </w:rPr>
        <w:t>Pastor Matt Schaeffer</w:t>
      </w:r>
      <w:bookmarkEnd w:id="0"/>
      <w:bookmarkEnd w:id="1"/>
      <w:bookmarkEnd w:id="2"/>
    </w:p>
    <w:p w:rsidR="00C051F5" w:rsidRPr="00794A64" w:rsidRDefault="00C051F5" w:rsidP="00C051F5">
      <w:pPr>
        <w:rPr>
          <w:b/>
          <w:color w:val="000000"/>
        </w:rPr>
      </w:pPr>
      <w:r>
        <w:rPr>
          <w:b/>
          <w:noProof/>
          <w:color w:val="000000"/>
        </w:rPr>
        <w:pict>
          <v:shape id="_x0000_s1211" type="#_x0000_t202" style="position:absolute;margin-left:-7.7pt;margin-top:404.6pt;width:553.35pt;height:271.05pt;z-index:251682816" strokeweight="3.5pt">
            <v:stroke dashstyle="1 1"/>
            <v:textbox style="mso-next-textbox:#_x0000_s1211">
              <w:txbxContent>
                <w:p w:rsidR="00A476F0" w:rsidRDefault="00A476F0" w:rsidP="00C051F5">
                  <w:pPr>
                    <w:jc w:val="center"/>
                    <w:rPr>
                      <w:rFonts w:ascii="Perpetua" w:hAnsi="Perpetua"/>
                      <w:b/>
                      <w:sz w:val="32"/>
                      <w:szCs w:val="32"/>
                    </w:rPr>
                  </w:pPr>
                  <w:r>
                    <w:rPr>
                      <w:rFonts w:ascii="Perpetua" w:hAnsi="Perpetua"/>
                      <w:b/>
                      <w:sz w:val="32"/>
                      <w:szCs w:val="32"/>
                    </w:rPr>
                    <w:t>Bethel United Methodist Church</w:t>
                  </w:r>
                </w:p>
                <w:p w:rsidR="00A476F0" w:rsidRDefault="00A476F0" w:rsidP="00C051F5">
                  <w:pPr>
                    <w:jc w:val="center"/>
                    <w:rPr>
                      <w:rFonts w:ascii="Perpetua" w:hAnsi="Perpetua"/>
                      <w:b/>
                      <w:sz w:val="32"/>
                      <w:szCs w:val="32"/>
                    </w:rPr>
                  </w:pPr>
                  <w:r>
                    <w:rPr>
                      <w:rFonts w:ascii="Perpetua" w:hAnsi="Perpetua"/>
                      <w:b/>
                      <w:sz w:val="32"/>
                      <w:szCs w:val="32"/>
                    </w:rPr>
                    <w:t>7033 Amboy Road</w:t>
                  </w:r>
                </w:p>
                <w:p w:rsidR="00A476F0" w:rsidRDefault="00A476F0" w:rsidP="00C051F5">
                  <w:pPr>
                    <w:jc w:val="center"/>
                    <w:rPr>
                      <w:rFonts w:ascii="Perpetua" w:hAnsi="Perpetua"/>
                      <w:b/>
                      <w:sz w:val="32"/>
                      <w:szCs w:val="32"/>
                    </w:rPr>
                  </w:pPr>
                  <w:proofErr w:type="spellStart"/>
                  <w:r>
                    <w:rPr>
                      <w:rFonts w:ascii="Perpetua" w:hAnsi="Perpetua"/>
                      <w:b/>
                      <w:sz w:val="32"/>
                      <w:szCs w:val="32"/>
                    </w:rPr>
                    <w:t>Tottenville</w:t>
                  </w:r>
                  <w:proofErr w:type="spellEnd"/>
                  <w:r>
                    <w:rPr>
                      <w:rFonts w:ascii="Perpetua" w:hAnsi="Perpetua"/>
                      <w:b/>
                      <w:sz w:val="32"/>
                      <w:szCs w:val="32"/>
                    </w:rPr>
                    <w:t>, NY 10307</w:t>
                  </w:r>
                </w:p>
                <w:p w:rsidR="00A476F0" w:rsidRDefault="00A476F0" w:rsidP="00C051F5">
                  <w:pPr>
                    <w:jc w:val="center"/>
                    <w:rPr>
                      <w:rFonts w:ascii="Perpetua" w:hAnsi="Perpetua"/>
                      <w:b/>
                      <w:sz w:val="24"/>
                    </w:rPr>
                  </w:pPr>
                  <w:r>
                    <w:rPr>
                      <w:rFonts w:ascii="Perpetua" w:hAnsi="Perpetua"/>
                      <w:b/>
                      <w:sz w:val="24"/>
                    </w:rPr>
                    <w:t>Office: (718) 984-1277</w:t>
                  </w:r>
                </w:p>
                <w:p w:rsidR="00A476F0" w:rsidRDefault="00A476F0" w:rsidP="00C051F5">
                  <w:pPr>
                    <w:jc w:val="center"/>
                    <w:rPr>
                      <w:rFonts w:ascii="Perpetua" w:hAnsi="Perpetua"/>
                      <w:b/>
                      <w:sz w:val="24"/>
                    </w:rPr>
                  </w:pPr>
                  <w:r>
                    <w:rPr>
                      <w:rFonts w:ascii="Perpetua" w:hAnsi="Perpetua"/>
                      <w:b/>
                      <w:sz w:val="24"/>
                    </w:rPr>
                    <w:t>Parsonage: (718) 984-1354</w:t>
                  </w:r>
                </w:p>
                <w:p w:rsidR="00A476F0" w:rsidRDefault="00A476F0" w:rsidP="00C051F5">
                  <w:pPr>
                    <w:jc w:val="center"/>
                    <w:rPr>
                      <w:rFonts w:ascii="Perpetua" w:hAnsi="Perpetua"/>
                      <w:b/>
                      <w:sz w:val="24"/>
                    </w:rPr>
                  </w:pPr>
                  <w:r>
                    <w:rPr>
                      <w:rFonts w:ascii="Perpetua" w:hAnsi="Perpetua"/>
                      <w:b/>
                      <w:sz w:val="24"/>
                    </w:rPr>
                    <w:t>bumcsi@verizon.net</w:t>
                  </w:r>
                </w:p>
                <w:p w:rsidR="00A476F0" w:rsidRPr="007831D5" w:rsidRDefault="00A476F0" w:rsidP="00C051F5">
                  <w:pPr>
                    <w:jc w:val="center"/>
                    <w:rPr>
                      <w:rFonts w:ascii="Perpetua" w:hAnsi="Perpetua"/>
                      <w:b/>
                      <w:sz w:val="8"/>
                      <w:szCs w:val="8"/>
                    </w:rPr>
                  </w:pPr>
                </w:p>
                <w:p w:rsidR="00A476F0" w:rsidRDefault="00A476F0" w:rsidP="00C051F5">
                  <w:pPr>
                    <w:jc w:val="center"/>
                    <w:rPr>
                      <w:rFonts w:ascii="Perpetua" w:hAnsi="Perpetua"/>
                      <w:b/>
                      <w:sz w:val="26"/>
                      <w:szCs w:val="26"/>
                      <w:u w:val="single"/>
                    </w:rPr>
                  </w:pPr>
                  <w:r w:rsidRPr="006B1BDC">
                    <w:rPr>
                      <w:rFonts w:ascii="Perpetua" w:hAnsi="Perpetua"/>
                      <w:b/>
                      <w:sz w:val="26"/>
                      <w:szCs w:val="26"/>
                      <w:u w:val="single"/>
                    </w:rPr>
                    <w:t>Sunday Schedule</w:t>
                  </w:r>
                </w:p>
                <w:p w:rsidR="00A476F0" w:rsidRDefault="00A476F0" w:rsidP="00C051F5">
                  <w:pPr>
                    <w:jc w:val="center"/>
                    <w:rPr>
                      <w:rFonts w:ascii="Perpetua" w:hAnsi="Perpetua"/>
                      <w:sz w:val="26"/>
                      <w:szCs w:val="26"/>
                    </w:rPr>
                  </w:pPr>
                  <w:r>
                    <w:rPr>
                      <w:rFonts w:ascii="Perpetua" w:hAnsi="Perpetua"/>
                      <w:sz w:val="26"/>
                      <w:szCs w:val="26"/>
                    </w:rPr>
                    <w:t xml:space="preserve"> 11:00 A.M.:  Worship</w:t>
                  </w:r>
                </w:p>
                <w:p w:rsidR="00A476F0" w:rsidRPr="00CA1B3B" w:rsidRDefault="00A476F0" w:rsidP="00C051F5">
                  <w:pPr>
                    <w:jc w:val="center"/>
                    <w:rPr>
                      <w:rFonts w:ascii="Perpetua" w:hAnsi="Perpetua"/>
                      <w:sz w:val="24"/>
                    </w:rPr>
                  </w:pPr>
                  <w:r>
                    <w:rPr>
                      <w:rFonts w:ascii="Perpetua" w:hAnsi="Perpetua"/>
                      <w:sz w:val="26"/>
                      <w:szCs w:val="26"/>
                    </w:rPr>
                    <w:t xml:space="preserve">         11:15 A.M.: Sunday </w:t>
                  </w:r>
                  <w:proofErr w:type="gramStart"/>
                  <w:r>
                    <w:rPr>
                      <w:rFonts w:ascii="Perpetua" w:hAnsi="Perpetua"/>
                      <w:sz w:val="26"/>
                      <w:szCs w:val="26"/>
                    </w:rPr>
                    <w:t>School</w:t>
                  </w:r>
                  <w:proofErr w:type="gramEnd"/>
                  <w:r>
                    <w:rPr>
                      <w:rFonts w:ascii="Perpetua" w:hAnsi="Perpetua"/>
                      <w:sz w:val="16"/>
                      <w:szCs w:val="16"/>
                    </w:rPr>
                    <w:t xml:space="preserve"> </w:t>
                  </w:r>
                  <w:r w:rsidRPr="00CA1B3B">
                    <w:rPr>
                      <w:rFonts w:ascii="Perpetua" w:hAnsi="Perpetua"/>
                      <w:sz w:val="24"/>
                    </w:rPr>
                    <w:t>(after Children’s Sermon)</w:t>
                  </w:r>
                </w:p>
                <w:p w:rsidR="00A476F0" w:rsidRPr="007831D5" w:rsidRDefault="00A476F0" w:rsidP="00C051F5">
                  <w:pPr>
                    <w:jc w:val="center"/>
                    <w:rPr>
                      <w:rFonts w:ascii="Perpetua" w:hAnsi="Perpetua"/>
                      <w:sz w:val="8"/>
                      <w:szCs w:val="8"/>
                    </w:rPr>
                  </w:pPr>
                  <w:r>
                    <w:rPr>
                      <w:rFonts w:ascii="Perpetua" w:hAnsi="Perpetua"/>
                      <w:sz w:val="26"/>
                      <w:szCs w:val="26"/>
                    </w:rPr>
                    <w:t xml:space="preserve">   12:15 pm Social Hour</w:t>
                  </w:r>
                </w:p>
                <w:p w:rsidR="00A476F0" w:rsidRDefault="00A476F0" w:rsidP="00C051F5">
                  <w:pPr>
                    <w:jc w:val="center"/>
                    <w:rPr>
                      <w:rFonts w:ascii="Perpetua" w:hAnsi="Perpetua"/>
                      <w:b/>
                      <w:sz w:val="26"/>
                      <w:szCs w:val="26"/>
                    </w:rPr>
                  </w:pPr>
                  <w:r>
                    <w:rPr>
                      <w:rFonts w:ascii="Perpetua" w:hAnsi="Perpetua"/>
                      <w:b/>
                      <w:sz w:val="26"/>
                      <w:szCs w:val="26"/>
                    </w:rPr>
                    <w:t xml:space="preserve">      </w:t>
                  </w:r>
                  <w:proofErr w:type="gramStart"/>
                  <w:r>
                    <w:rPr>
                      <w:rFonts w:ascii="Perpetua" w:hAnsi="Perpetua"/>
                      <w:b/>
                      <w:sz w:val="26"/>
                      <w:szCs w:val="26"/>
                    </w:rPr>
                    <w:t>Saturday Worship: 5:30 P.M.</w:t>
                  </w:r>
                  <w:proofErr w:type="gramEnd"/>
                </w:p>
                <w:p w:rsidR="00A476F0" w:rsidRDefault="00A476F0" w:rsidP="00C051F5">
                  <w:pPr>
                    <w:jc w:val="center"/>
                    <w:rPr>
                      <w:rFonts w:ascii="Perpetua" w:hAnsi="Perpetua"/>
                      <w:sz w:val="26"/>
                      <w:szCs w:val="26"/>
                    </w:rPr>
                  </w:pPr>
                  <w:r>
                    <w:rPr>
                      <w:rFonts w:ascii="Perpetua" w:hAnsi="Perpetua"/>
                      <w:b/>
                      <w:sz w:val="26"/>
                      <w:szCs w:val="26"/>
                    </w:rPr>
                    <w:t xml:space="preserve">Tuesday Bible Study: 7:00 P.M. </w:t>
                  </w:r>
                  <w:r>
                    <w:rPr>
                      <w:rFonts w:ascii="Perpetua" w:hAnsi="Perpetua"/>
                      <w:sz w:val="26"/>
                      <w:szCs w:val="26"/>
                    </w:rPr>
                    <w:t>(at the parsonage)</w:t>
                  </w:r>
                </w:p>
                <w:p w:rsidR="00A476F0" w:rsidRDefault="00A476F0" w:rsidP="00C051F5">
                  <w:pPr>
                    <w:jc w:val="center"/>
                    <w:rPr>
                      <w:rFonts w:ascii="Perpetua" w:hAnsi="Perpetua"/>
                      <w:b/>
                      <w:sz w:val="26"/>
                      <w:szCs w:val="26"/>
                    </w:rPr>
                  </w:pPr>
                  <w:r>
                    <w:rPr>
                      <w:rFonts w:ascii="Perpetua" w:hAnsi="Perpetua"/>
                      <w:b/>
                      <w:sz w:val="26"/>
                      <w:szCs w:val="26"/>
                    </w:rPr>
                    <w:t>Prayer Service: 6:00 – 7:00 A.M. daily</w:t>
                  </w:r>
                </w:p>
                <w:p w:rsidR="00A476F0" w:rsidRDefault="00A476F0" w:rsidP="00C051F5">
                  <w:pPr>
                    <w:jc w:val="center"/>
                    <w:rPr>
                      <w:rFonts w:ascii="Perpetua" w:hAnsi="Perpetua"/>
                      <w:b/>
                      <w:sz w:val="10"/>
                      <w:szCs w:val="10"/>
                    </w:rPr>
                  </w:pPr>
                  <w:r>
                    <w:rPr>
                      <w:rFonts w:ascii="Perpetua" w:hAnsi="Perpetua"/>
                      <w:b/>
                      <w:sz w:val="26"/>
                      <w:szCs w:val="26"/>
                    </w:rPr>
                    <w:t>Family Movie Night: the first Saturday of every month, 7:00 p.m.</w:t>
                  </w:r>
                </w:p>
                <w:p w:rsidR="00A476F0" w:rsidRDefault="00A476F0" w:rsidP="00C051F5">
                  <w:pPr>
                    <w:jc w:val="center"/>
                    <w:rPr>
                      <w:rFonts w:ascii="Perpetua" w:hAnsi="Perpetua"/>
                      <w:b/>
                      <w:sz w:val="10"/>
                      <w:szCs w:val="10"/>
                    </w:rPr>
                  </w:pPr>
                </w:p>
                <w:p w:rsidR="00A476F0" w:rsidRDefault="00A476F0" w:rsidP="00C051F5">
                  <w:pPr>
                    <w:jc w:val="center"/>
                    <w:rPr>
                      <w:rFonts w:ascii="Perpetua" w:hAnsi="Perpetua"/>
                      <w:b/>
                      <w:sz w:val="24"/>
                    </w:rPr>
                  </w:pPr>
                  <w:r>
                    <w:rPr>
                      <w:rFonts w:ascii="Perpetua" w:hAnsi="Perpetua"/>
                      <w:b/>
                      <w:sz w:val="24"/>
                    </w:rPr>
                    <w:t>Church office hours:   Tuesday – Thursday, 9 a.m. – 3 p.m.</w:t>
                  </w:r>
                </w:p>
                <w:p w:rsidR="00A476F0" w:rsidRPr="00CA1B3B" w:rsidRDefault="00A476F0" w:rsidP="00C051F5">
                  <w:pPr>
                    <w:jc w:val="center"/>
                    <w:rPr>
                      <w:rFonts w:ascii="Perpetua" w:hAnsi="Perpetua"/>
                      <w:b/>
                      <w:sz w:val="24"/>
                    </w:rPr>
                  </w:pPr>
                  <w:r>
                    <w:rPr>
                      <w:rFonts w:ascii="Perpetua" w:hAnsi="Perpetua"/>
                      <w:b/>
                      <w:sz w:val="24"/>
                    </w:rPr>
                    <w:t xml:space="preserve">      Fridays and Saturdays by appointment</w:t>
                  </w:r>
                </w:p>
                <w:p w:rsidR="00A476F0" w:rsidRPr="006B1BDC" w:rsidRDefault="00A476F0" w:rsidP="00C051F5">
                  <w:pPr>
                    <w:jc w:val="center"/>
                    <w:rPr>
                      <w:rFonts w:ascii="Perpetua" w:hAnsi="Perpetua"/>
                      <w:b/>
                      <w:sz w:val="26"/>
                      <w:szCs w:val="26"/>
                    </w:rPr>
                  </w:pPr>
                </w:p>
                <w:p w:rsidR="00A476F0" w:rsidRPr="006B1BDC" w:rsidRDefault="00A476F0" w:rsidP="00C051F5">
                  <w:pPr>
                    <w:jc w:val="center"/>
                    <w:rPr>
                      <w:rFonts w:ascii="Perpetua" w:hAnsi="Perpetua"/>
                      <w:sz w:val="26"/>
                      <w:szCs w:val="26"/>
                    </w:rPr>
                  </w:pPr>
                </w:p>
                <w:p w:rsidR="00A476F0" w:rsidRPr="00E0433B" w:rsidRDefault="00A476F0" w:rsidP="00C051F5">
                  <w:pPr>
                    <w:rPr>
                      <w:rFonts w:ascii="Perpetua" w:hAnsi="Perpetua"/>
                      <w:sz w:val="26"/>
                      <w:szCs w:val="26"/>
                    </w:rPr>
                  </w:pPr>
                </w:p>
                <w:p w:rsidR="00A476F0" w:rsidRPr="005A03E3" w:rsidRDefault="00A476F0" w:rsidP="00C051F5">
                  <w:pPr>
                    <w:jc w:val="right"/>
                    <w:rPr>
                      <w:rFonts w:ascii="Comic Sans MS" w:hAnsi="Comic Sans MS"/>
                      <w:sz w:val="24"/>
                    </w:rPr>
                  </w:pPr>
                </w:p>
                <w:p w:rsidR="00A476F0" w:rsidRDefault="00A476F0" w:rsidP="00C051F5">
                  <w:pPr>
                    <w:jc w:val="center"/>
                    <w:rPr>
                      <w:rFonts w:ascii="Comic Sans MS" w:hAnsi="Comic Sans MS"/>
                      <w:sz w:val="24"/>
                    </w:rPr>
                  </w:pPr>
                </w:p>
              </w:txbxContent>
            </v:textbox>
          </v:shape>
        </w:pict>
      </w:r>
    </w:p>
    <w:sectPr w:rsidR="00C051F5" w:rsidRPr="00794A64" w:rsidSect="00B474F9">
      <w:pgSz w:w="12240" w:h="15840"/>
      <w:pgMar w:top="720" w:right="720" w:bottom="720"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A16" w:rsidRDefault="00366A16">
      <w:r>
        <w:separator/>
      </w:r>
    </w:p>
  </w:endnote>
  <w:endnote w:type="continuationSeparator" w:id="0">
    <w:p w:rsidR="00366A16" w:rsidRDefault="00366A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erpetua">
    <w:altName w:val="Georgia"/>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ristina">
    <w:panose1 w:val="030604020404060802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ivaldi">
    <w:altName w:val="Arabic Typesetting"/>
    <w:charset w:val="00"/>
    <w:family w:val="script"/>
    <w:pitch w:val="variable"/>
    <w:sig w:usb0="00000003" w:usb1="00000000" w:usb2="00000000" w:usb3="00000000" w:csb0="00000001" w:csb1="00000000"/>
  </w:font>
  <w:font w:name="Jivetalk">
    <w:altName w:val="Times New Roman"/>
    <w:charset w:val="00"/>
    <w:family w:val="auto"/>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MoolBoran">
    <w:panose1 w:val="020B0100010101010101"/>
    <w:charset w:val="00"/>
    <w:family w:val="swiss"/>
    <w:pitch w:val="variable"/>
    <w:sig w:usb0="8000000F" w:usb1="0000204A" w:usb2="0001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 BERKLEY">
    <w:altName w:val="Times New Roman"/>
    <w:charset w:val="00"/>
    <w:family w:val="auto"/>
    <w:pitch w:val="variable"/>
    <w:sig w:usb0="00000003" w:usb1="0000000A" w:usb2="00000000" w:usb3="00000000" w:csb0="00000001" w:csb1="00000000"/>
  </w:font>
  <w:font w:name="Goudy ExtraBold">
    <w:panose1 w:val="00000000000000000000"/>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715299"/>
      <w:docPartObj>
        <w:docPartGallery w:val="Page Numbers (Bottom of Page)"/>
        <w:docPartUnique/>
      </w:docPartObj>
    </w:sdtPr>
    <w:sdtContent>
      <w:p w:rsidR="00A476F0" w:rsidRDefault="00A476F0">
        <w:pPr>
          <w:pStyle w:val="Footer"/>
          <w:jc w:val="center"/>
        </w:pPr>
        <w:fldSimple w:instr=" PAGE   \* MERGEFORMAT ">
          <w:r w:rsidR="00016056">
            <w:rPr>
              <w:noProof/>
            </w:rPr>
            <w:t>3</w:t>
          </w:r>
        </w:fldSimple>
      </w:p>
    </w:sdtContent>
  </w:sdt>
  <w:p w:rsidR="00A476F0" w:rsidRDefault="00A476F0">
    <w:pPr>
      <w:rPr>
        <w:rFonts w:ascii="Perpetua" w:hAnsi="Perpet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A16" w:rsidRDefault="00366A16">
      <w:r>
        <w:separator/>
      </w:r>
    </w:p>
  </w:footnote>
  <w:footnote w:type="continuationSeparator" w:id="0">
    <w:p w:rsidR="00366A16" w:rsidRDefault="00366A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71" type="#_x0000_t75" style="width:58.4pt;height:57.05pt;visibility:visible;mso-wrap-style:square" o:bullet="t">
        <v:imagedata r:id="rId1" o:title=""/>
      </v:shape>
    </w:pict>
  </w:numPicBullet>
  <w:numPicBullet w:numPicBulletId="1">
    <w:pict>
      <v:shape id="_x0000_i1872" type="#_x0000_t75" style="width:105.3pt;height:2in;visibility:visible;mso-wrap-style:square" o:bullet="t">
        <v:imagedata r:id="rId2" o:title="MC900436392[1]"/>
      </v:shape>
    </w:pict>
  </w:numPicBullet>
  <w:numPicBullet w:numPicBulletId="2">
    <w:pict>
      <v:shape id="_x0000_i1873" type="#_x0000_t75" style="width:80.15pt;height:96.45pt;visibility:visible;mso-wrap-style:square" o:bullet="t">
        <v:imagedata r:id="rId3" o:title="MM900234691[1]"/>
      </v:shape>
    </w:pict>
  </w:numPicBullet>
  <w:abstractNum w:abstractNumId="0">
    <w:nsid w:val="FFFFFF7C"/>
    <w:multiLevelType w:val="singleLevel"/>
    <w:tmpl w:val="B8BCBAF0"/>
    <w:lvl w:ilvl="0">
      <w:start w:val="1"/>
      <w:numFmt w:val="decimal"/>
      <w:lvlText w:val="%1."/>
      <w:lvlJc w:val="left"/>
      <w:pPr>
        <w:tabs>
          <w:tab w:val="num" w:pos="1800"/>
        </w:tabs>
        <w:ind w:left="1800" w:hanging="360"/>
      </w:pPr>
    </w:lvl>
  </w:abstractNum>
  <w:abstractNum w:abstractNumId="1">
    <w:nsid w:val="FFFFFF7D"/>
    <w:multiLevelType w:val="singleLevel"/>
    <w:tmpl w:val="27AA2E66"/>
    <w:lvl w:ilvl="0">
      <w:start w:val="1"/>
      <w:numFmt w:val="decimal"/>
      <w:lvlText w:val="%1."/>
      <w:lvlJc w:val="left"/>
      <w:pPr>
        <w:tabs>
          <w:tab w:val="num" w:pos="1440"/>
        </w:tabs>
        <w:ind w:left="1440" w:hanging="360"/>
      </w:pPr>
    </w:lvl>
  </w:abstractNum>
  <w:abstractNum w:abstractNumId="2">
    <w:nsid w:val="FFFFFF7E"/>
    <w:multiLevelType w:val="singleLevel"/>
    <w:tmpl w:val="25CC86EE"/>
    <w:lvl w:ilvl="0">
      <w:start w:val="1"/>
      <w:numFmt w:val="decimal"/>
      <w:lvlText w:val="%1."/>
      <w:lvlJc w:val="left"/>
      <w:pPr>
        <w:tabs>
          <w:tab w:val="num" w:pos="1080"/>
        </w:tabs>
        <w:ind w:left="1080" w:hanging="360"/>
      </w:pPr>
    </w:lvl>
  </w:abstractNum>
  <w:abstractNum w:abstractNumId="3">
    <w:nsid w:val="FFFFFF7F"/>
    <w:multiLevelType w:val="singleLevel"/>
    <w:tmpl w:val="097C333E"/>
    <w:lvl w:ilvl="0">
      <w:start w:val="1"/>
      <w:numFmt w:val="decimal"/>
      <w:lvlText w:val="%1."/>
      <w:lvlJc w:val="left"/>
      <w:pPr>
        <w:tabs>
          <w:tab w:val="num" w:pos="720"/>
        </w:tabs>
        <w:ind w:left="720" w:hanging="360"/>
      </w:pPr>
    </w:lvl>
  </w:abstractNum>
  <w:abstractNum w:abstractNumId="4">
    <w:nsid w:val="FFFFFF80"/>
    <w:multiLevelType w:val="singleLevel"/>
    <w:tmpl w:val="9C9C95F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DF6516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F4013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15C4F3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B004186"/>
    <w:lvl w:ilvl="0">
      <w:start w:val="1"/>
      <w:numFmt w:val="decimal"/>
      <w:lvlText w:val="%1."/>
      <w:lvlJc w:val="left"/>
      <w:pPr>
        <w:tabs>
          <w:tab w:val="num" w:pos="360"/>
        </w:tabs>
        <w:ind w:left="360" w:hanging="360"/>
      </w:pPr>
    </w:lvl>
  </w:abstractNum>
  <w:abstractNum w:abstractNumId="9">
    <w:nsid w:val="FFFFFF89"/>
    <w:multiLevelType w:val="singleLevel"/>
    <w:tmpl w:val="969203D6"/>
    <w:lvl w:ilvl="0">
      <w:start w:val="1"/>
      <w:numFmt w:val="bullet"/>
      <w:lvlText w:val=""/>
      <w:lvlJc w:val="left"/>
      <w:pPr>
        <w:tabs>
          <w:tab w:val="num" w:pos="360"/>
        </w:tabs>
        <w:ind w:left="360" w:hanging="360"/>
      </w:pPr>
      <w:rPr>
        <w:rFonts w:ascii="Symbol" w:hAnsi="Symbol" w:hint="default"/>
      </w:rPr>
    </w:lvl>
  </w:abstractNum>
  <w:abstractNum w:abstractNumId="10">
    <w:nsid w:val="12D2463B"/>
    <w:multiLevelType w:val="hybridMultilevel"/>
    <w:tmpl w:val="05D880FC"/>
    <w:lvl w:ilvl="0" w:tplc="0520F69A">
      <w:numFmt w:val="bullet"/>
      <w:lvlText w:val=""/>
      <w:lvlJc w:val="left"/>
      <w:pPr>
        <w:ind w:left="195" w:hanging="360"/>
      </w:pPr>
      <w:rPr>
        <w:rFonts w:ascii="Symbol" w:eastAsia="Times New Roman" w:hAnsi="Symbol" w:cs="Times New Roman" w:hint="default"/>
      </w:rPr>
    </w:lvl>
    <w:lvl w:ilvl="1" w:tplc="04090003" w:tentative="1">
      <w:start w:val="1"/>
      <w:numFmt w:val="bullet"/>
      <w:lvlText w:val="o"/>
      <w:lvlJc w:val="left"/>
      <w:pPr>
        <w:ind w:left="915" w:hanging="360"/>
      </w:pPr>
      <w:rPr>
        <w:rFonts w:ascii="Courier New" w:hAnsi="Courier New" w:cs="Courier New" w:hint="default"/>
      </w:rPr>
    </w:lvl>
    <w:lvl w:ilvl="2" w:tplc="04090005" w:tentative="1">
      <w:start w:val="1"/>
      <w:numFmt w:val="bullet"/>
      <w:lvlText w:val=""/>
      <w:lvlJc w:val="left"/>
      <w:pPr>
        <w:ind w:left="1635" w:hanging="360"/>
      </w:pPr>
      <w:rPr>
        <w:rFonts w:ascii="Wingdings" w:hAnsi="Wingdings" w:hint="default"/>
      </w:rPr>
    </w:lvl>
    <w:lvl w:ilvl="3" w:tplc="04090001" w:tentative="1">
      <w:start w:val="1"/>
      <w:numFmt w:val="bullet"/>
      <w:lvlText w:val=""/>
      <w:lvlJc w:val="left"/>
      <w:pPr>
        <w:ind w:left="2355" w:hanging="360"/>
      </w:pPr>
      <w:rPr>
        <w:rFonts w:ascii="Symbol" w:hAnsi="Symbol" w:hint="default"/>
      </w:rPr>
    </w:lvl>
    <w:lvl w:ilvl="4" w:tplc="04090003" w:tentative="1">
      <w:start w:val="1"/>
      <w:numFmt w:val="bullet"/>
      <w:lvlText w:val="o"/>
      <w:lvlJc w:val="left"/>
      <w:pPr>
        <w:ind w:left="3075" w:hanging="360"/>
      </w:pPr>
      <w:rPr>
        <w:rFonts w:ascii="Courier New" w:hAnsi="Courier New" w:cs="Courier New" w:hint="default"/>
      </w:rPr>
    </w:lvl>
    <w:lvl w:ilvl="5" w:tplc="04090005" w:tentative="1">
      <w:start w:val="1"/>
      <w:numFmt w:val="bullet"/>
      <w:lvlText w:val=""/>
      <w:lvlJc w:val="left"/>
      <w:pPr>
        <w:ind w:left="3795" w:hanging="360"/>
      </w:pPr>
      <w:rPr>
        <w:rFonts w:ascii="Wingdings" w:hAnsi="Wingdings" w:hint="default"/>
      </w:rPr>
    </w:lvl>
    <w:lvl w:ilvl="6" w:tplc="04090001" w:tentative="1">
      <w:start w:val="1"/>
      <w:numFmt w:val="bullet"/>
      <w:lvlText w:val=""/>
      <w:lvlJc w:val="left"/>
      <w:pPr>
        <w:ind w:left="4515" w:hanging="360"/>
      </w:pPr>
      <w:rPr>
        <w:rFonts w:ascii="Symbol" w:hAnsi="Symbol" w:hint="default"/>
      </w:rPr>
    </w:lvl>
    <w:lvl w:ilvl="7" w:tplc="04090003" w:tentative="1">
      <w:start w:val="1"/>
      <w:numFmt w:val="bullet"/>
      <w:lvlText w:val="o"/>
      <w:lvlJc w:val="left"/>
      <w:pPr>
        <w:ind w:left="5235" w:hanging="360"/>
      </w:pPr>
      <w:rPr>
        <w:rFonts w:ascii="Courier New" w:hAnsi="Courier New" w:cs="Courier New" w:hint="default"/>
      </w:rPr>
    </w:lvl>
    <w:lvl w:ilvl="8" w:tplc="04090005" w:tentative="1">
      <w:start w:val="1"/>
      <w:numFmt w:val="bullet"/>
      <w:lvlText w:val=""/>
      <w:lvlJc w:val="left"/>
      <w:pPr>
        <w:ind w:left="5955" w:hanging="360"/>
      </w:pPr>
      <w:rPr>
        <w:rFonts w:ascii="Wingdings" w:hAnsi="Wingdings" w:hint="default"/>
      </w:rPr>
    </w:lvl>
  </w:abstractNum>
  <w:abstractNum w:abstractNumId="11">
    <w:nsid w:val="195D3B99"/>
    <w:multiLevelType w:val="hybridMultilevel"/>
    <w:tmpl w:val="27D464C4"/>
    <w:lvl w:ilvl="0" w:tplc="4900E77C">
      <w:start w:val="1"/>
      <w:numFmt w:val="bullet"/>
      <w:lvlText w:val=""/>
      <w:lvlPicBulletId w:val="1"/>
      <w:lvlJc w:val="left"/>
      <w:pPr>
        <w:tabs>
          <w:tab w:val="num" w:pos="720"/>
        </w:tabs>
        <w:ind w:left="720" w:hanging="360"/>
      </w:pPr>
      <w:rPr>
        <w:rFonts w:ascii="Symbol" w:hAnsi="Symbol" w:hint="default"/>
      </w:rPr>
    </w:lvl>
    <w:lvl w:ilvl="1" w:tplc="47BC5A28" w:tentative="1">
      <w:start w:val="1"/>
      <w:numFmt w:val="bullet"/>
      <w:lvlText w:val=""/>
      <w:lvlJc w:val="left"/>
      <w:pPr>
        <w:tabs>
          <w:tab w:val="num" w:pos="1440"/>
        </w:tabs>
        <w:ind w:left="1440" w:hanging="360"/>
      </w:pPr>
      <w:rPr>
        <w:rFonts w:ascii="Symbol" w:hAnsi="Symbol" w:hint="default"/>
      </w:rPr>
    </w:lvl>
    <w:lvl w:ilvl="2" w:tplc="07E43004" w:tentative="1">
      <w:start w:val="1"/>
      <w:numFmt w:val="bullet"/>
      <w:lvlText w:val=""/>
      <w:lvlJc w:val="left"/>
      <w:pPr>
        <w:tabs>
          <w:tab w:val="num" w:pos="2160"/>
        </w:tabs>
        <w:ind w:left="2160" w:hanging="360"/>
      </w:pPr>
      <w:rPr>
        <w:rFonts w:ascii="Symbol" w:hAnsi="Symbol" w:hint="default"/>
      </w:rPr>
    </w:lvl>
    <w:lvl w:ilvl="3" w:tplc="5DCA8842" w:tentative="1">
      <w:start w:val="1"/>
      <w:numFmt w:val="bullet"/>
      <w:lvlText w:val=""/>
      <w:lvlJc w:val="left"/>
      <w:pPr>
        <w:tabs>
          <w:tab w:val="num" w:pos="2880"/>
        </w:tabs>
        <w:ind w:left="2880" w:hanging="360"/>
      </w:pPr>
      <w:rPr>
        <w:rFonts w:ascii="Symbol" w:hAnsi="Symbol" w:hint="default"/>
      </w:rPr>
    </w:lvl>
    <w:lvl w:ilvl="4" w:tplc="D75455C2" w:tentative="1">
      <w:start w:val="1"/>
      <w:numFmt w:val="bullet"/>
      <w:lvlText w:val=""/>
      <w:lvlJc w:val="left"/>
      <w:pPr>
        <w:tabs>
          <w:tab w:val="num" w:pos="3600"/>
        </w:tabs>
        <w:ind w:left="3600" w:hanging="360"/>
      </w:pPr>
      <w:rPr>
        <w:rFonts w:ascii="Symbol" w:hAnsi="Symbol" w:hint="default"/>
      </w:rPr>
    </w:lvl>
    <w:lvl w:ilvl="5" w:tplc="4C0AB214" w:tentative="1">
      <w:start w:val="1"/>
      <w:numFmt w:val="bullet"/>
      <w:lvlText w:val=""/>
      <w:lvlJc w:val="left"/>
      <w:pPr>
        <w:tabs>
          <w:tab w:val="num" w:pos="4320"/>
        </w:tabs>
        <w:ind w:left="4320" w:hanging="360"/>
      </w:pPr>
      <w:rPr>
        <w:rFonts w:ascii="Symbol" w:hAnsi="Symbol" w:hint="default"/>
      </w:rPr>
    </w:lvl>
    <w:lvl w:ilvl="6" w:tplc="323C7C8A" w:tentative="1">
      <w:start w:val="1"/>
      <w:numFmt w:val="bullet"/>
      <w:lvlText w:val=""/>
      <w:lvlJc w:val="left"/>
      <w:pPr>
        <w:tabs>
          <w:tab w:val="num" w:pos="5040"/>
        </w:tabs>
        <w:ind w:left="5040" w:hanging="360"/>
      </w:pPr>
      <w:rPr>
        <w:rFonts w:ascii="Symbol" w:hAnsi="Symbol" w:hint="default"/>
      </w:rPr>
    </w:lvl>
    <w:lvl w:ilvl="7" w:tplc="401CE882" w:tentative="1">
      <w:start w:val="1"/>
      <w:numFmt w:val="bullet"/>
      <w:lvlText w:val=""/>
      <w:lvlJc w:val="left"/>
      <w:pPr>
        <w:tabs>
          <w:tab w:val="num" w:pos="5760"/>
        </w:tabs>
        <w:ind w:left="5760" w:hanging="360"/>
      </w:pPr>
      <w:rPr>
        <w:rFonts w:ascii="Symbol" w:hAnsi="Symbol" w:hint="default"/>
      </w:rPr>
    </w:lvl>
    <w:lvl w:ilvl="8" w:tplc="4D1465A0" w:tentative="1">
      <w:start w:val="1"/>
      <w:numFmt w:val="bullet"/>
      <w:lvlText w:val=""/>
      <w:lvlJc w:val="left"/>
      <w:pPr>
        <w:tabs>
          <w:tab w:val="num" w:pos="6480"/>
        </w:tabs>
        <w:ind w:left="6480" w:hanging="360"/>
      </w:pPr>
      <w:rPr>
        <w:rFonts w:ascii="Symbol" w:hAnsi="Symbol" w:hint="default"/>
      </w:rPr>
    </w:lvl>
  </w:abstractNum>
  <w:abstractNum w:abstractNumId="12">
    <w:nsid w:val="19FE50DF"/>
    <w:multiLevelType w:val="hybridMultilevel"/>
    <w:tmpl w:val="9C7CB224"/>
    <w:lvl w:ilvl="0" w:tplc="65A4CE20">
      <w:start w:val="1"/>
      <w:numFmt w:val="bullet"/>
      <w:lvlText w:val=""/>
      <w:lvlJc w:val="left"/>
      <w:pPr>
        <w:ind w:left="1080" w:hanging="360"/>
      </w:pPr>
      <w:rPr>
        <w:rFonts w:ascii="Symbol" w:hAnsi="Symbol"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AF283C"/>
    <w:multiLevelType w:val="hybridMultilevel"/>
    <w:tmpl w:val="C09CCAE8"/>
    <w:lvl w:ilvl="0" w:tplc="C32E6A34">
      <w:start w:val="2"/>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0211C2"/>
    <w:multiLevelType w:val="hybridMultilevel"/>
    <w:tmpl w:val="31E0EBDC"/>
    <w:lvl w:ilvl="0" w:tplc="04090001">
      <w:start w:val="20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5621F3"/>
    <w:multiLevelType w:val="hybridMultilevel"/>
    <w:tmpl w:val="EE10A0E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9F25EA"/>
    <w:multiLevelType w:val="hybridMultilevel"/>
    <w:tmpl w:val="7E9EDF5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1F0B1D"/>
    <w:multiLevelType w:val="hybridMultilevel"/>
    <w:tmpl w:val="C15C5BF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DD47D5"/>
    <w:multiLevelType w:val="hybridMultilevel"/>
    <w:tmpl w:val="E002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B5111A"/>
    <w:multiLevelType w:val="multilevel"/>
    <w:tmpl w:val="BD503082"/>
    <w:lvl w:ilvl="0">
      <w:start w:val="2"/>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7111854"/>
    <w:multiLevelType w:val="hybridMultilevel"/>
    <w:tmpl w:val="26BC4D14"/>
    <w:lvl w:ilvl="0" w:tplc="515EEC16">
      <w:start w:val="1"/>
      <w:numFmt w:val="bullet"/>
      <w:lvlText w:val=""/>
      <w:lvlJc w:val="left"/>
      <w:pPr>
        <w:tabs>
          <w:tab w:val="num" w:pos="390"/>
        </w:tabs>
        <w:ind w:left="390" w:hanging="360"/>
      </w:pPr>
      <w:rPr>
        <w:rFonts w:ascii="Symbol" w:hAnsi="Symbol" w:hint="default"/>
      </w:rPr>
    </w:lvl>
    <w:lvl w:ilvl="1" w:tplc="BC909A14" w:tentative="1">
      <w:start w:val="1"/>
      <w:numFmt w:val="bullet"/>
      <w:lvlText w:val="o"/>
      <w:lvlJc w:val="left"/>
      <w:pPr>
        <w:tabs>
          <w:tab w:val="num" w:pos="1110"/>
        </w:tabs>
        <w:ind w:left="1110" w:hanging="360"/>
      </w:pPr>
      <w:rPr>
        <w:rFonts w:ascii="Courier New" w:hAnsi="Courier New" w:cs="Tahoma" w:hint="default"/>
      </w:rPr>
    </w:lvl>
    <w:lvl w:ilvl="2" w:tplc="69AE8EB0" w:tentative="1">
      <w:start w:val="1"/>
      <w:numFmt w:val="bullet"/>
      <w:lvlText w:val=""/>
      <w:lvlJc w:val="left"/>
      <w:pPr>
        <w:tabs>
          <w:tab w:val="num" w:pos="1830"/>
        </w:tabs>
        <w:ind w:left="1830" w:hanging="360"/>
      </w:pPr>
      <w:rPr>
        <w:rFonts w:ascii="Wingdings" w:hAnsi="Wingdings" w:hint="default"/>
      </w:rPr>
    </w:lvl>
    <w:lvl w:ilvl="3" w:tplc="66705B62" w:tentative="1">
      <w:start w:val="1"/>
      <w:numFmt w:val="bullet"/>
      <w:lvlText w:val=""/>
      <w:lvlJc w:val="left"/>
      <w:pPr>
        <w:tabs>
          <w:tab w:val="num" w:pos="2550"/>
        </w:tabs>
        <w:ind w:left="2550" w:hanging="360"/>
      </w:pPr>
      <w:rPr>
        <w:rFonts w:ascii="Symbol" w:hAnsi="Symbol" w:hint="default"/>
      </w:rPr>
    </w:lvl>
    <w:lvl w:ilvl="4" w:tplc="3A1EF04C" w:tentative="1">
      <w:start w:val="1"/>
      <w:numFmt w:val="bullet"/>
      <w:lvlText w:val="o"/>
      <w:lvlJc w:val="left"/>
      <w:pPr>
        <w:tabs>
          <w:tab w:val="num" w:pos="3270"/>
        </w:tabs>
        <w:ind w:left="3270" w:hanging="360"/>
      </w:pPr>
      <w:rPr>
        <w:rFonts w:ascii="Courier New" w:hAnsi="Courier New" w:cs="Tahoma" w:hint="default"/>
      </w:rPr>
    </w:lvl>
    <w:lvl w:ilvl="5" w:tplc="56E617CE" w:tentative="1">
      <w:start w:val="1"/>
      <w:numFmt w:val="bullet"/>
      <w:lvlText w:val=""/>
      <w:lvlJc w:val="left"/>
      <w:pPr>
        <w:tabs>
          <w:tab w:val="num" w:pos="3990"/>
        </w:tabs>
        <w:ind w:left="3990" w:hanging="360"/>
      </w:pPr>
      <w:rPr>
        <w:rFonts w:ascii="Wingdings" w:hAnsi="Wingdings" w:hint="default"/>
      </w:rPr>
    </w:lvl>
    <w:lvl w:ilvl="6" w:tplc="ADDEA9AE" w:tentative="1">
      <w:start w:val="1"/>
      <w:numFmt w:val="bullet"/>
      <w:lvlText w:val=""/>
      <w:lvlJc w:val="left"/>
      <w:pPr>
        <w:tabs>
          <w:tab w:val="num" w:pos="4710"/>
        </w:tabs>
        <w:ind w:left="4710" w:hanging="360"/>
      </w:pPr>
      <w:rPr>
        <w:rFonts w:ascii="Symbol" w:hAnsi="Symbol" w:hint="default"/>
      </w:rPr>
    </w:lvl>
    <w:lvl w:ilvl="7" w:tplc="EEBE807C" w:tentative="1">
      <w:start w:val="1"/>
      <w:numFmt w:val="bullet"/>
      <w:lvlText w:val="o"/>
      <w:lvlJc w:val="left"/>
      <w:pPr>
        <w:tabs>
          <w:tab w:val="num" w:pos="5430"/>
        </w:tabs>
        <w:ind w:left="5430" w:hanging="360"/>
      </w:pPr>
      <w:rPr>
        <w:rFonts w:ascii="Courier New" w:hAnsi="Courier New" w:cs="Tahoma" w:hint="default"/>
      </w:rPr>
    </w:lvl>
    <w:lvl w:ilvl="8" w:tplc="A350AAA6" w:tentative="1">
      <w:start w:val="1"/>
      <w:numFmt w:val="bullet"/>
      <w:lvlText w:val=""/>
      <w:lvlJc w:val="left"/>
      <w:pPr>
        <w:tabs>
          <w:tab w:val="num" w:pos="6150"/>
        </w:tabs>
        <w:ind w:left="6150" w:hanging="360"/>
      </w:pPr>
      <w:rPr>
        <w:rFonts w:ascii="Wingdings" w:hAnsi="Wingdings" w:hint="default"/>
      </w:rPr>
    </w:lvl>
  </w:abstractNum>
  <w:abstractNum w:abstractNumId="21">
    <w:nsid w:val="51340244"/>
    <w:multiLevelType w:val="hybridMultilevel"/>
    <w:tmpl w:val="F07EACA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6F1073"/>
    <w:multiLevelType w:val="hybridMultilevel"/>
    <w:tmpl w:val="AADE708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B02A0D"/>
    <w:multiLevelType w:val="hybridMultilevel"/>
    <w:tmpl w:val="AA90D6C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2F2ED7"/>
    <w:multiLevelType w:val="hybridMultilevel"/>
    <w:tmpl w:val="3A1EF916"/>
    <w:lvl w:ilvl="0" w:tplc="EAC0809E">
      <w:start w:val="1"/>
      <w:numFmt w:val="bullet"/>
      <w:lvlText w:val=""/>
      <w:lvlJc w:val="left"/>
      <w:pPr>
        <w:tabs>
          <w:tab w:val="num" w:pos="720"/>
        </w:tabs>
        <w:ind w:left="720" w:hanging="360"/>
      </w:pPr>
      <w:rPr>
        <w:rFonts w:ascii="Symbol" w:hAnsi="Symbol" w:hint="default"/>
      </w:rPr>
    </w:lvl>
    <w:lvl w:ilvl="1" w:tplc="AAEEE948" w:tentative="1">
      <w:start w:val="1"/>
      <w:numFmt w:val="bullet"/>
      <w:lvlText w:val="o"/>
      <w:lvlJc w:val="left"/>
      <w:pPr>
        <w:tabs>
          <w:tab w:val="num" w:pos="1440"/>
        </w:tabs>
        <w:ind w:left="1440" w:hanging="360"/>
      </w:pPr>
      <w:rPr>
        <w:rFonts w:ascii="Courier New" w:hAnsi="Courier New" w:cs="Tahoma" w:hint="default"/>
      </w:rPr>
    </w:lvl>
    <w:lvl w:ilvl="2" w:tplc="2B4206DA" w:tentative="1">
      <w:start w:val="1"/>
      <w:numFmt w:val="bullet"/>
      <w:lvlText w:val=""/>
      <w:lvlJc w:val="left"/>
      <w:pPr>
        <w:tabs>
          <w:tab w:val="num" w:pos="2160"/>
        </w:tabs>
        <w:ind w:left="2160" w:hanging="360"/>
      </w:pPr>
      <w:rPr>
        <w:rFonts w:ascii="Wingdings" w:hAnsi="Wingdings" w:hint="default"/>
      </w:rPr>
    </w:lvl>
    <w:lvl w:ilvl="3" w:tplc="4FE2F744" w:tentative="1">
      <w:start w:val="1"/>
      <w:numFmt w:val="bullet"/>
      <w:lvlText w:val=""/>
      <w:lvlJc w:val="left"/>
      <w:pPr>
        <w:tabs>
          <w:tab w:val="num" w:pos="2880"/>
        </w:tabs>
        <w:ind w:left="2880" w:hanging="360"/>
      </w:pPr>
      <w:rPr>
        <w:rFonts w:ascii="Symbol" w:hAnsi="Symbol" w:hint="default"/>
      </w:rPr>
    </w:lvl>
    <w:lvl w:ilvl="4" w:tplc="76726D74" w:tentative="1">
      <w:start w:val="1"/>
      <w:numFmt w:val="bullet"/>
      <w:lvlText w:val="o"/>
      <w:lvlJc w:val="left"/>
      <w:pPr>
        <w:tabs>
          <w:tab w:val="num" w:pos="3600"/>
        </w:tabs>
        <w:ind w:left="3600" w:hanging="360"/>
      </w:pPr>
      <w:rPr>
        <w:rFonts w:ascii="Courier New" w:hAnsi="Courier New" w:cs="Tahoma" w:hint="default"/>
      </w:rPr>
    </w:lvl>
    <w:lvl w:ilvl="5" w:tplc="6CD6D1DA" w:tentative="1">
      <w:start w:val="1"/>
      <w:numFmt w:val="bullet"/>
      <w:lvlText w:val=""/>
      <w:lvlJc w:val="left"/>
      <w:pPr>
        <w:tabs>
          <w:tab w:val="num" w:pos="4320"/>
        </w:tabs>
        <w:ind w:left="4320" w:hanging="360"/>
      </w:pPr>
      <w:rPr>
        <w:rFonts w:ascii="Wingdings" w:hAnsi="Wingdings" w:hint="default"/>
      </w:rPr>
    </w:lvl>
    <w:lvl w:ilvl="6" w:tplc="48541F26" w:tentative="1">
      <w:start w:val="1"/>
      <w:numFmt w:val="bullet"/>
      <w:lvlText w:val=""/>
      <w:lvlJc w:val="left"/>
      <w:pPr>
        <w:tabs>
          <w:tab w:val="num" w:pos="5040"/>
        </w:tabs>
        <w:ind w:left="5040" w:hanging="360"/>
      </w:pPr>
      <w:rPr>
        <w:rFonts w:ascii="Symbol" w:hAnsi="Symbol" w:hint="default"/>
      </w:rPr>
    </w:lvl>
    <w:lvl w:ilvl="7" w:tplc="7668FDF2" w:tentative="1">
      <w:start w:val="1"/>
      <w:numFmt w:val="bullet"/>
      <w:lvlText w:val="o"/>
      <w:lvlJc w:val="left"/>
      <w:pPr>
        <w:tabs>
          <w:tab w:val="num" w:pos="5760"/>
        </w:tabs>
        <w:ind w:left="5760" w:hanging="360"/>
      </w:pPr>
      <w:rPr>
        <w:rFonts w:ascii="Courier New" w:hAnsi="Courier New" w:cs="Tahoma" w:hint="default"/>
      </w:rPr>
    </w:lvl>
    <w:lvl w:ilvl="8" w:tplc="EF40ECF4" w:tentative="1">
      <w:start w:val="1"/>
      <w:numFmt w:val="bullet"/>
      <w:lvlText w:val=""/>
      <w:lvlJc w:val="left"/>
      <w:pPr>
        <w:tabs>
          <w:tab w:val="num" w:pos="6480"/>
        </w:tabs>
        <w:ind w:left="6480" w:hanging="360"/>
      </w:pPr>
      <w:rPr>
        <w:rFonts w:ascii="Wingdings" w:hAnsi="Wingdings" w:hint="default"/>
      </w:rPr>
    </w:lvl>
  </w:abstractNum>
  <w:abstractNum w:abstractNumId="25">
    <w:nsid w:val="7CDF4436"/>
    <w:multiLevelType w:val="hybridMultilevel"/>
    <w:tmpl w:val="BD50308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8B44F7"/>
    <w:multiLevelType w:val="hybridMultilevel"/>
    <w:tmpl w:val="B854E7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0"/>
  </w:num>
  <w:num w:numId="11">
    <w:abstractNumId w:val="20"/>
  </w:num>
  <w:num w:numId="12">
    <w:abstractNumId w:val="24"/>
  </w:num>
  <w:num w:numId="13">
    <w:abstractNumId w:val="10"/>
  </w:num>
  <w:num w:numId="14">
    <w:abstractNumId w:val="26"/>
  </w:num>
  <w:num w:numId="15">
    <w:abstractNumId w:val="12"/>
  </w:num>
  <w:num w:numId="16">
    <w:abstractNumId w:val="14"/>
  </w:num>
  <w:num w:numId="17">
    <w:abstractNumId w:val="17"/>
  </w:num>
  <w:num w:numId="18">
    <w:abstractNumId w:val="23"/>
  </w:num>
  <w:num w:numId="19">
    <w:abstractNumId w:val="16"/>
  </w:num>
  <w:num w:numId="20">
    <w:abstractNumId w:val="25"/>
  </w:num>
  <w:num w:numId="21">
    <w:abstractNumId w:val="19"/>
  </w:num>
  <w:num w:numId="22">
    <w:abstractNumId w:val="21"/>
  </w:num>
  <w:num w:numId="23">
    <w:abstractNumId w:val="15"/>
  </w:num>
  <w:num w:numId="24">
    <w:abstractNumId w:val="13"/>
  </w:num>
  <w:num w:numId="25">
    <w:abstractNumId w:val="22"/>
  </w:num>
  <w:num w:numId="26">
    <w:abstractNumId w:val="18"/>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defaultTabStop w:val="720"/>
  <w:drawingGridHorizontalSpacing w:val="100"/>
  <w:drawingGridVerticalSpacing w:val="112"/>
  <w:displayHorizontalDrawingGridEvery w:val="0"/>
  <w:displayVerticalDrawingGridEvery w:val="0"/>
  <w:noPunctuationKerning/>
  <w:characterSpacingControl w:val="doNotCompress"/>
  <w:hdrShapeDefaults>
    <o:shapedefaults v:ext="edit" spidmax="50178">
      <o:colormenu v:ext="edit" fillcolor="none [3212]" extrusioncolor="none"/>
    </o:shapedefaults>
  </w:hdrShapeDefaults>
  <w:footnotePr>
    <w:footnote w:id="-1"/>
    <w:footnote w:id="0"/>
  </w:footnotePr>
  <w:endnotePr>
    <w:endnote w:id="-1"/>
    <w:endnote w:id="0"/>
  </w:endnotePr>
  <w:compat/>
  <w:docVars>
    <w:docVar w:name="ColorSet" w:val="0"/>
    <w:docVar w:name="FormatFile" w:val="wkthmNEW.fmt"/>
    <w:docVar w:name="MicrosoftWorksTaskID" w:val="22"/>
    <w:docVar w:name="MsWorksKeywords0" w:val="glove OR garden OR winter OR family"/>
    <w:docVar w:name="StyleSet" w:val="11"/>
  </w:docVars>
  <w:rsids>
    <w:rsidRoot w:val="001C6566"/>
    <w:rsid w:val="000005A1"/>
    <w:rsid w:val="00001523"/>
    <w:rsid w:val="0000764C"/>
    <w:rsid w:val="00012DF2"/>
    <w:rsid w:val="00014A63"/>
    <w:rsid w:val="00016056"/>
    <w:rsid w:val="00022087"/>
    <w:rsid w:val="0002231F"/>
    <w:rsid w:val="000236F6"/>
    <w:rsid w:val="00036BEC"/>
    <w:rsid w:val="000469FE"/>
    <w:rsid w:val="000474B8"/>
    <w:rsid w:val="00052193"/>
    <w:rsid w:val="00056CBF"/>
    <w:rsid w:val="00060921"/>
    <w:rsid w:val="000611B7"/>
    <w:rsid w:val="00062E92"/>
    <w:rsid w:val="00064F6E"/>
    <w:rsid w:val="00070883"/>
    <w:rsid w:val="00081A99"/>
    <w:rsid w:val="00081C61"/>
    <w:rsid w:val="00083DBE"/>
    <w:rsid w:val="00085248"/>
    <w:rsid w:val="00090210"/>
    <w:rsid w:val="00095996"/>
    <w:rsid w:val="00095B43"/>
    <w:rsid w:val="000A22F3"/>
    <w:rsid w:val="000A29EF"/>
    <w:rsid w:val="000B4AF7"/>
    <w:rsid w:val="000C499E"/>
    <w:rsid w:val="000D45BD"/>
    <w:rsid w:val="000D6262"/>
    <w:rsid w:val="000D6F82"/>
    <w:rsid w:val="000E47AF"/>
    <w:rsid w:val="000F0DD9"/>
    <w:rsid w:val="001012DB"/>
    <w:rsid w:val="00103F08"/>
    <w:rsid w:val="001131B4"/>
    <w:rsid w:val="001139E8"/>
    <w:rsid w:val="00114E03"/>
    <w:rsid w:val="001157D8"/>
    <w:rsid w:val="00115F49"/>
    <w:rsid w:val="001164BD"/>
    <w:rsid w:val="001226D5"/>
    <w:rsid w:val="00124FFD"/>
    <w:rsid w:val="0012644E"/>
    <w:rsid w:val="0013079B"/>
    <w:rsid w:val="00132BA1"/>
    <w:rsid w:val="001375AF"/>
    <w:rsid w:val="00145AE4"/>
    <w:rsid w:val="0015053F"/>
    <w:rsid w:val="00166883"/>
    <w:rsid w:val="001673B8"/>
    <w:rsid w:val="00173BFF"/>
    <w:rsid w:val="0017431C"/>
    <w:rsid w:val="001768CC"/>
    <w:rsid w:val="00195167"/>
    <w:rsid w:val="001A4401"/>
    <w:rsid w:val="001A5807"/>
    <w:rsid w:val="001B02C3"/>
    <w:rsid w:val="001B1095"/>
    <w:rsid w:val="001C23C2"/>
    <w:rsid w:val="001C600A"/>
    <w:rsid w:val="001C6566"/>
    <w:rsid w:val="001D136C"/>
    <w:rsid w:val="001D2044"/>
    <w:rsid w:val="001E5C02"/>
    <w:rsid w:val="001F3B71"/>
    <w:rsid w:val="00202734"/>
    <w:rsid w:val="002109C9"/>
    <w:rsid w:val="00211176"/>
    <w:rsid w:val="0021233E"/>
    <w:rsid w:val="00214A10"/>
    <w:rsid w:val="00216630"/>
    <w:rsid w:val="00223DE6"/>
    <w:rsid w:val="00227D08"/>
    <w:rsid w:val="002325FE"/>
    <w:rsid w:val="00233EC0"/>
    <w:rsid w:val="00241BC9"/>
    <w:rsid w:val="002511C5"/>
    <w:rsid w:val="002528CD"/>
    <w:rsid w:val="0026478C"/>
    <w:rsid w:val="00266F8E"/>
    <w:rsid w:val="002767AA"/>
    <w:rsid w:val="00283E94"/>
    <w:rsid w:val="002844D3"/>
    <w:rsid w:val="002856AC"/>
    <w:rsid w:val="0028781B"/>
    <w:rsid w:val="002916C1"/>
    <w:rsid w:val="00297028"/>
    <w:rsid w:val="002B3A46"/>
    <w:rsid w:val="002B3AEB"/>
    <w:rsid w:val="002D0E7C"/>
    <w:rsid w:val="002E04B8"/>
    <w:rsid w:val="002E2CC9"/>
    <w:rsid w:val="002E47AE"/>
    <w:rsid w:val="002E6FF9"/>
    <w:rsid w:val="002F1DF3"/>
    <w:rsid w:val="002F209E"/>
    <w:rsid w:val="00312529"/>
    <w:rsid w:val="003229A7"/>
    <w:rsid w:val="00322FC7"/>
    <w:rsid w:val="003326A5"/>
    <w:rsid w:val="003350C8"/>
    <w:rsid w:val="00335454"/>
    <w:rsid w:val="00337EEA"/>
    <w:rsid w:val="00350C76"/>
    <w:rsid w:val="0036035F"/>
    <w:rsid w:val="003622CA"/>
    <w:rsid w:val="00363EAC"/>
    <w:rsid w:val="00366A16"/>
    <w:rsid w:val="00372EAB"/>
    <w:rsid w:val="003759A5"/>
    <w:rsid w:val="00380A01"/>
    <w:rsid w:val="00380F0A"/>
    <w:rsid w:val="003850BB"/>
    <w:rsid w:val="0039741F"/>
    <w:rsid w:val="003A308B"/>
    <w:rsid w:val="003B00EB"/>
    <w:rsid w:val="003B595E"/>
    <w:rsid w:val="003B6ED4"/>
    <w:rsid w:val="003B75DC"/>
    <w:rsid w:val="003C290A"/>
    <w:rsid w:val="003C2F17"/>
    <w:rsid w:val="003C761A"/>
    <w:rsid w:val="003D1A35"/>
    <w:rsid w:val="003E0536"/>
    <w:rsid w:val="003E123E"/>
    <w:rsid w:val="003F0DAD"/>
    <w:rsid w:val="003F1163"/>
    <w:rsid w:val="004067B1"/>
    <w:rsid w:val="00410139"/>
    <w:rsid w:val="00420625"/>
    <w:rsid w:val="00422850"/>
    <w:rsid w:val="00433803"/>
    <w:rsid w:val="0043391A"/>
    <w:rsid w:val="004365CE"/>
    <w:rsid w:val="00440B78"/>
    <w:rsid w:val="004416CA"/>
    <w:rsid w:val="00441D6E"/>
    <w:rsid w:val="00442F6F"/>
    <w:rsid w:val="00445D3C"/>
    <w:rsid w:val="004472E5"/>
    <w:rsid w:val="004676A5"/>
    <w:rsid w:val="004705F0"/>
    <w:rsid w:val="00473608"/>
    <w:rsid w:val="004757EE"/>
    <w:rsid w:val="00477900"/>
    <w:rsid w:val="00487F4F"/>
    <w:rsid w:val="0049028B"/>
    <w:rsid w:val="00490772"/>
    <w:rsid w:val="004A3A26"/>
    <w:rsid w:val="004A4D11"/>
    <w:rsid w:val="004A6D24"/>
    <w:rsid w:val="004A77B4"/>
    <w:rsid w:val="004B146F"/>
    <w:rsid w:val="004B214D"/>
    <w:rsid w:val="004C5C1B"/>
    <w:rsid w:val="004C6270"/>
    <w:rsid w:val="004C6D95"/>
    <w:rsid w:val="004D09BA"/>
    <w:rsid w:val="004D177E"/>
    <w:rsid w:val="004D598E"/>
    <w:rsid w:val="004D69C5"/>
    <w:rsid w:val="004E1346"/>
    <w:rsid w:val="004E5257"/>
    <w:rsid w:val="004F1A0B"/>
    <w:rsid w:val="004F39F2"/>
    <w:rsid w:val="00500888"/>
    <w:rsid w:val="00505353"/>
    <w:rsid w:val="0051396A"/>
    <w:rsid w:val="00526D5E"/>
    <w:rsid w:val="00533F95"/>
    <w:rsid w:val="00541425"/>
    <w:rsid w:val="00544D1D"/>
    <w:rsid w:val="00550F42"/>
    <w:rsid w:val="00561543"/>
    <w:rsid w:val="00564EE3"/>
    <w:rsid w:val="005668CF"/>
    <w:rsid w:val="00572036"/>
    <w:rsid w:val="005738CF"/>
    <w:rsid w:val="005752C0"/>
    <w:rsid w:val="005828A6"/>
    <w:rsid w:val="005866A3"/>
    <w:rsid w:val="00586860"/>
    <w:rsid w:val="005872E0"/>
    <w:rsid w:val="0059028E"/>
    <w:rsid w:val="005A05A1"/>
    <w:rsid w:val="005A6614"/>
    <w:rsid w:val="005B0BBD"/>
    <w:rsid w:val="005B6F5E"/>
    <w:rsid w:val="005D164A"/>
    <w:rsid w:val="005D40FC"/>
    <w:rsid w:val="005D5BE2"/>
    <w:rsid w:val="005E4AD6"/>
    <w:rsid w:val="005E56EE"/>
    <w:rsid w:val="005E72CC"/>
    <w:rsid w:val="00604B3B"/>
    <w:rsid w:val="006104F2"/>
    <w:rsid w:val="0062418D"/>
    <w:rsid w:val="00626620"/>
    <w:rsid w:val="00630EA1"/>
    <w:rsid w:val="00637649"/>
    <w:rsid w:val="0064254C"/>
    <w:rsid w:val="00642F13"/>
    <w:rsid w:val="006605A3"/>
    <w:rsid w:val="00662467"/>
    <w:rsid w:val="006823FC"/>
    <w:rsid w:val="00682473"/>
    <w:rsid w:val="006828F9"/>
    <w:rsid w:val="00686A53"/>
    <w:rsid w:val="00694ADF"/>
    <w:rsid w:val="00695C66"/>
    <w:rsid w:val="006A3BBC"/>
    <w:rsid w:val="006A66A9"/>
    <w:rsid w:val="006B1BDC"/>
    <w:rsid w:val="006B75B7"/>
    <w:rsid w:val="006C1CCA"/>
    <w:rsid w:val="006C5EAB"/>
    <w:rsid w:val="006C710B"/>
    <w:rsid w:val="006D70E7"/>
    <w:rsid w:val="006D742E"/>
    <w:rsid w:val="006F3A80"/>
    <w:rsid w:val="006F6C8A"/>
    <w:rsid w:val="007067E2"/>
    <w:rsid w:val="007157C3"/>
    <w:rsid w:val="00720736"/>
    <w:rsid w:val="007244E6"/>
    <w:rsid w:val="007351CA"/>
    <w:rsid w:val="0074673A"/>
    <w:rsid w:val="0075262F"/>
    <w:rsid w:val="0075665B"/>
    <w:rsid w:val="00764137"/>
    <w:rsid w:val="00765389"/>
    <w:rsid w:val="007734AD"/>
    <w:rsid w:val="007762A6"/>
    <w:rsid w:val="00776B82"/>
    <w:rsid w:val="00777A3D"/>
    <w:rsid w:val="00782E6D"/>
    <w:rsid w:val="007831D5"/>
    <w:rsid w:val="00783823"/>
    <w:rsid w:val="00783B6D"/>
    <w:rsid w:val="00792BA2"/>
    <w:rsid w:val="00792FBC"/>
    <w:rsid w:val="00793C8E"/>
    <w:rsid w:val="00794A64"/>
    <w:rsid w:val="00796288"/>
    <w:rsid w:val="0079772B"/>
    <w:rsid w:val="007A2944"/>
    <w:rsid w:val="007A38DD"/>
    <w:rsid w:val="007B5531"/>
    <w:rsid w:val="007C7B45"/>
    <w:rsid w:val="007D174F"/>
    <w:rsid w:val="007D3E3D"/>
    <w:rsid w:val="007D6C50"/>
    <w:rsid w:val="007D7E3E"/>
    <w:rsid w:val="007E13CA"/>
    <w:rsid w:val="007E4214"/>
    <w:rsid w:val="0080048A"/>
    <w:rsid w:val="00805B0C"/>
    <w:rsid w:val="0080709A"/>
    <w:rsid w:val="00812065"/>
    <w:rsid w:val="008233FB"/>
    <w:rsid w:val="00826C66"/>
    <w:rsid w:val="00830BA2"/>
    <w:rsid w:val="00834A7E"/>
    <w:rsid w:val="00834BB6"/>
    <w:rsid w:val="00841C13"/>
    <w:rsid w:val="008425CA"/>
    <w:rsid w:val="00842A8F"/>
    <w:rsid w:val="00847F9B"/>
    <w:rsid w:val="00850A9F"/>
    <w:rsid w:val="00851BB3"/>
    <w:rsid w:val="008531CB"/>
    <w:rsid w:val="0085572D"/>
    <w:rsid w:val="00856478"/>
    <w:rsid w:val="00867278"/>
    <w:rsid w:val="0087493D"/>
    <w:rsid w:val="00875AB0"/>
    <w:rsid w:val="008839E9"/>
    <w:rsid w:val="00884B27"/>
    <w:rsid w:val="00890C4A"/>
    <w:rsid w:val="0089206A"/>
    <w:rsid w:val="00895363"/>
    <w:rsid w:val="008A0F64"/>
    <w:rsid w:val="008A3EA4"/>
    <w:rsid w:val="008B79A2"/>
    <w:rsid w:val="008C0CD3"/>
    <w:rsid w:val="008C320C"/>
    <w:rsid w:val="008C7F40"/>
    <w:rsid w:val="008D0CD2"/>
    <w:rsid w:val="008E0F4A"/>
    <w:rsid w:val="008E6716"/>
    <w:rsid w:val="008F0996"/>
    <w:rsid w:val="008F43B7"/>
    <w:rsid w:val="008F5135"/>
    <w:rsid w:val="00902627"/>
    <w:rsid w:val="0090413F"/>
    <w:rsid w:val="009057FD"/>
    <w:rsid w:val="00913F4D"/>
    <w:rsid w:val="00916262"/>
    <w:rsid w:val="00940FC5"/>
    <w:rsid w:val="00942053"/>
    <w:rsid w:val="0094334A"/>
    <w:rsid w:val="009441B3"/>
    <w:rsid w:val="00944ADF"/>
    <w:rsid w:val="00945285"/>
    <w:rsid w:val="00945DA6"/>
    <w:rsid w:val="0095249F"/>
    <w:rsid w:val="00954D60"/>
    <w:rsid w:val="009667C9"/>
    <w:rsid w:val="009674DE"/>
    <w:rsid w:val="0097132F"/>
    <w:rsid w:val="00974133"/>
    <w:rsid w:val="00985CCE"/>
    <w:rsid w:val="00987518"/>
    <w:rsid w:val="0099087C"/>
    <w:rsid w:val="009909C5"/>
    <w:rsid w:val="00992F1E"/>
    <w:rsid w:val="0099590A"/>
    <w:rsid w:val="00997022"/>
    <w:rsid w:val="009971D1"/>
    <w:rsid w:val="009A3A85"/>
    <w:rsid w:val="009B2066"/>
    <w:rsid w:val="009B7979"/>
    <w:rsid w:val="009C11B3"/>
    <w:rsid w:val="009C7983"/>
    <w:rsid w:val="009D4401"/>
    <w:rsid w:val="009D7047"/>
    <w:rsid w:val="009D73A6"/>
    <w:rsid w:val="009E135C"/>
    <w:rsid w:val="009E4797"/>
    <w:rsid w:val="009F0BF6"/>
    <w:rsid w:val="009F1129"/>
    <w:rsid w:val="009F1268"/>
    <w:rsid w:val="009F7388"/>
    <w:rsid w:val="00A039E1"/>
    <w:rsid w:val="00A0689D"/>
    <w:rsid w:val="00A135D5"/>
    <w:rsid w:val="00A154ED"/>
    <w:rsid w:val="00A242A1"/>
    <w:rsid w:val="00A309C8"/>
    <w:rsid w:val="00A31A72"/>
    <w:rsid w:val="00A36827"/>
    <w:rsid w:val="00A435EE"/>
    <w:rsid w:val="00A44FC0"/>
    <w:rsid w:val="00A476F0"/>
    <w:rsid w:val="00A51C3E"/>
    <w:rsid w:val="00A53124"/>
    <w:rsid w:val="00A568DD"/>
    <w:rsid w:val="00A64FB1"/>
    <w:rsid w:val="00A831A4"/>
    <w:rsid w:val="00A849AD"/>
    <w:rsid w:val="00A9024D"/>
    <w:rsid w:val="00A954E8"/>
    <w:rsid w:val="00AA4EFA"/>
    <w:rsid w:val="00AA5A28"/>
    <w:rsid w:val="00AA6E7F"/>
    <w:rsid w:val="00AB0EC2"/>
    <w:rsid w:val="00AB32AD"/>
    <w:rsid w:val="00AC0E6C"/>
    <w:rsid w:val="00AC1CF7"/>
    <w:rsid w:val="00AC5601"/>
    <w:rsid w:val="00AC6FC7"/>
    <w:rsid w:val="00AE5EF5"/>
    <w:rsid w:val="00AF0A88"/>
    <w:rsid w:val="00AF4FD7"/>
    <w:rsid w:val="00B11BED"/>
    <w:rsid w:val="00B155FF"/>
    <w:rsid w:val="00B23796"/>
    <w:rsid w:val="00B474F9"/>
    <w:rsid w:val="00B52F8F"/>
    <w:rsid w:val="00B56FB2"/>
    <w:rsid w:val="00B618AA"/>
    <w:rsid w:val="00B62DAF"/>
    <w:rsid w:val="00B65AF3"/>
    <w:rsid w:val="00B71F88"/>
    <w:rsid w:val="00B72FA7"/>
    <w:rsid w:val="00B7355D"/>
    <w:rsid w:val="00B810AA"/>
    <w:rsid w:val="00B85A97"/>
    <w:rsid w:val="00B85DEE"/>
    <w:rsid w:val="00B875D4"/>
    <w:rsid w:val="00B93B2F"/>
    <w:rsid w:val="00B93FB2"/>
    <w:rsid w:val="00B95320"/>
    <w:rsid w:val="00B9632F"/>
    <w:rsid w:val="00BA12A2"/>
    <w:rsid w:val="00BA29C5"/>
    <w:rsid w:val="00BA3E94"/>
    <w:rsid w:val="00BA6D7D"/>
    <w:rsid w:val="00BA7393"/>
    <w:rsid w:val="00BA7713"/>
    <w:rsid w:val="00BB0459"/>
    <w:rsid w:val="00BB1E43"/>
    <w:rsid w:val="00BB2EB5"/>
    <w:rsid w:val="00BB4421"/>
    <w:rsid w:val="00BC356F"/>
    <w:rsid w:val="00BC3EB9"/>
    <w:rsid w:val="00BC525C"/>
    <w:rsid w:val="00BF123C"/>
    <w:rsid w:val="00BF2A43"/>
    <w:rsid w:val="00BF4884"/>
    <w:rsid w:val="00C051F5"/>
    <w:rsid w:val="00C05934"/>
    <w:rsid w:val="00C07A68"/>
    <w:rsid w:val="00C10B28"/>
    <w:rsid w:val="00C10C96"/>
    <w:rsid w:val="00C13C5F"/>
    <w:rsid w:val="00C173CB"/>
    <w:rsid w:val="00C17AA6"/>
    <w:rsid w:val="00C254C5"/>
    <w:rsid w:val="00C25A8F"/>
    <w:rsid w:val="00C276C2"/>
    <w:rsid w:val="00C32103"/>
    <w:rsid w:val="00C34EF7"/>
    <w:rsid w:val="00C44132"/>
    <w:rsid w:val="00C55EDF"/>
    <w:rsid w:val="00C56248"/>
    <w:rsid w:val="00C633C8"/>
    <w:rsid w:val="00C706F4"/>
    <w:rsid w:val="00C73277"/>
    <w:rsid w:val="00C73D13"/>
    <w:rsid w:val="00C74542"/>
    <w:rsid w:val="00C7455A"/>
    <w:rsid w:val="00C74F8F"/>
    <w:rsid w:val="00C807C9"/>
    <w:rsid w:val="00C84932"/>
    <w:rsid w:val="00C87C9F"/>
    <w:rsid w:val="00C90BB9"/>
    <w:rsid w:val="00C92A2E"/>
    <w:rsid w:val="00CA1B3B"/>
    <w:rsid w:val="00CB5FD9"/>
    <w:rsid w:val="00CB6C48"/>
    <w:rsid w:val="00CC4E82"/>
    <w:rsid w:val="00CE5785"/>
    <w:rsid w:val="00CE7C0E"/>
    <w:rsid w:val="00CF14C3"/>
    <w:rsid w:val="00CF44F1"/>
    <w:rsid w:val="00CF6128"/>
    <w:rsid w:val="00CF7DFE"/>
    <w:rsid w:val="00D01D3C"/>
    <w:rsid w:val="00D0522B"/>
    <w:rsid w:val="00D17430"/>
    <w:rsid w:val="00D23880"/>
    <w:rsid w:val="00D40B66"/>
    <w:rsid w:val="00D546E0"/>
    <w:rsid w:val="00D54EE8"/>
    <w:rsid w:val="00D65EED"/>
    <w:rsid w:val="00D71127"/>
    <w:rsid w:val="00D72334"/>
    <w:rsid w:val="00D774A8"/>
    <w:rsid w:val="00D8107F"/>
    <w:rsid w:val="00D821F5"/>
    <w:rsid w:val="00D82C3B"/>
    <w:rsid w:val="00D83963"/>
    <w:rsid w:val="00D9500F"/>
    <w:rsid w:val="00DA2543"/>
    <w:rsid w:val="00DA25CA"/>
    <w:rsid w:val="00DB0573"/>
    <w:rsid w:val="00DB3531"/>
    <w:rsid w:val="00DC47E8"/>
    <w:rsid w:val="00DE1720"/>
    <w:rsid w:val="00DE4CCA"/>
    <w:rsid w:val="00DE7494"/>
    <w:rsid w:val="00DF4526"/>
    <w:rsid w:val="00DF4810"/>
    <w:rsid w:val="00DF7824"/>
    <w:rsid w:val="00E02EBC"/>
    <w:rsid w:val="00E057B9"/>
    <w:rsid w:val="00E05C11"/>
    <w:rsid w:val="00E12F86"/>
    <w:rsid w:val="00E2101D"/>
    <w:rsid w:val="00E25674"/>
    <w:rsid w:val="00E27179"/>
    <w:rsid w:val="00E30648"/>
    <w:rsid w:val="00E32FFB"/>
    <w:rsid w:val="00E33E2E"/>
    <w:rsid w:val="00E34833"/>
    <w:rsid w:val="00E402FC"/>
    <w:rsid w:val="00E41FCA"/>
    <w:rsid w:val="00E428C5"/>
    <w:rsid w:val="00E4500A"/>
    <w:rsid w:val="00E50A4A"/>
    <w:rsid w:val="00E515F2"/>
    <w:rsid w:val="00E609AC"/>
    <w:rsid w:val="00E60B51"/>
    <w:rsid w:val="00E65C1C"/>
    <w:rsid w:val="00E72C06"/>
    <w:rsid w:val="00E737C1"/>
    <w:rsid w:val="00E87768"/>
    <w:rsid w:val="00E9262C"/>
    <w:rsid w:val="00EA4281"/>
    <w:rsid w:val="00EA5332"/>
    <w:rsid w:val="00EB1A36"/>
    <w:rsid w:val="00EB2192"/>
    <w:rsid w:val="00EB3103"/>
    <w:rsid w:val="00EB4B5F"/>
    <w:rsid w:val="00EC756E"/>
    <w:rsid w:val="00ED4E2F"/>
    <w:rsid w:val="00ED7E76"/>
    <w:rsid w:val="00EE6DD5"/>
    <w:rsid w:val="00EE742E"/>
    <w:rsid w:val="00EF6FF5"/>
    <w:rsid w:val="00F043D7"/>
    <w:rsid w:val="00F050A5"/>
    <w:rsid w:val="00F1555D"/>
    <w:rsid w:val="00F22A48"/>
    <w:rsid w:val="00F24A7E"/>
    <w:rsid w:val="00F30225"/>
    <w:rsid w:val="00F32F03"/>
    <w:rsid w:val="00F33FE0"/>
    <w:rsid w:val="00F37DAA"/>
    <w:rsid w:val="00F43F9E"/>
    <w:rsid w:val="00F54D18"/>
    <w:rsid w:val="00F5627D"/>
    <w:rsid w:val="00F57BFE"/>
    <w:rsid w:val="00F675B1"/>
    <w:rsid w:val="00F67EA6"/>
    <w:rsid w:val="00F75B32"/>
    <w:rsid w:val="00F778E9"/>
    <w:rsid w:val="00F806DF"/>
    <w:rsid w:val="00F854D1"/>
    <w:rsid w:val="00F8643A"/>
    <w:rsid w:val="00F874B9"/>
    <w:rsid w:val="00F87B80"/>
    <w:rsid w:val="00F9207E"/>
    <w:rsid w:val="00F94F35"/>
    <w:rsid w:val="00FB5D3D"/>
    <w:rsid w:val="00FB7852"/>
    <w:rsid w:val="00FC0096"/>
    <w:rsid w:val="00FE394E"/>
    <w:rsid w:val="00FF1496"/>
    <w:rsid w:val="00FF4C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8">
      <o:colormenu v:ext="edit" fillcolor="none [3212]"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983"/>
    <w:rPr>
      <w:szCs w:val="24"/>
    </w:rPr>
  </w:style>
  <w:style w:type="paragraph" w:styleId="Heading1">
    <w:name w:val="heading 1"/>
    <w:basedOn w:val="Normal"/>
    <w:next w:val="Normal"/>
    <w:link w:val="Heading1Char"/>
    <w:qFormat/>
    <w:rsid w:val="00195167"/>
    <w:pPr>
      <w:keepNext/>
      <w:ind w:firstLine="1800"/>
      <w:outlineLvl w:val="0"/>
    </w:pPr>
    <w:rPr>
      <w:rFonts w:ascii="Century Gothic" w:hAnsi="Century Gothic"/>
      <w:color w:val="FF9900"/>
      <w:sz w:val="96"/>
      <w:szCs w:val="96"/>
    </w:rPr>
  </w:style>
  <w:style w:type="paragraph" w:styleId="Heading2">
    <w:name w:val="heading 2"/>
    <w:basedOn w:val="Normal"/>
    <w:next w:val="Normal"/>
    <w:link w:val="Heading2Char"/>
    <w:qFormat/>
    <w:rsid w:val="00195167"/>
    <w:pPr>
      <w:keepNext/>
      <w:outlineLvl w:val="1"/>
    </w:pPr>
    <w:rPr>
      <w:rFonts w:ascii="Arial" w:hAnsi="Arial"/>
      <w:b/>
      <w:iCs/>
      <w:sz w:val="24"/>
    </w:rPr>
  </w:style>
  <w:style w:type="paragraph" w:styleId="Heading3">
    <w:name w:val="heading 3"/>
    <w:basedOn w:val="Normal"/>
    <w:next w:val="Normal"/>
    <w:qFormat/>
    <w:rsid w:val="00195167"/>
    <w:pPr>
      <w:keepNext/>
      <w:outlineLvl w:val="2"/>
    </w:pPr>
    <w:rPr>
      <w:rFonts w:cs="Arial"/>
      <w:b/>
      <w:bCs/>
      <w:szCs w:val="26"/>
    </w:rPr>
  </w:style>
  <w:style w:type="paragraph" w:styleId="Heading4">
    <w:name w:val="heading 4"/>
    <w:basedOn w:val="Normal"/>
    <w:next w:val="Normal"/>
    <w:qFormat/>
    <w:rsid w:val="00195167"/>
    <w:pPr>
      <w:keepNext/>
      <w:outlineLvl w:val="3"/>
    </w:pPr>
    <w:rPr>
      <w:rFonts w:ascii="Perpetua" w:hAnsi="Perpetua"/>
      <w:sz w:val="24"/>
    </w:rPr>
  </w:style>
  <w:style w:type="paragraph" w:styleId="Heading5">
    <w:name w:val="heading 5"/>
    <w:basedOn w:val="Normal"/>
    <w:next w:val="Normal"/>
    <w:qFormat/>
    <w:rsid w:val="00195167"/>
    <w:pPr>
      <w:keepNext/>
      <w:widowControl w:val="0"/>
      <w:overflowPunct w:val="0"/>
      <w:autoSpaceDE w:val="0"/>
      <w:autoSpaceDN w:val="0"/>
      <w:adjustRightInd w:val="0"/>
      <w:spacing w:before="360"/>
      <w:jc w:val="center"/>
      <w:textAlignment w:val="baseline"/>
      <w:outlineLvl w:val="4"/>
    </w:pPr>
    <w:rPr>
      <w:rFonts w:ascii="Century Gothic" w:hAnsi="Century Gothic"/>
      <w:b/>
      <w:bCs/>
      <w:kern w:val="2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195167"/>
    <w:rPr>
      <w:color w:val="0000FF"/>
      <w:u w:val="single"/>
    </w:rPr>
  </w:style>
  <w:style w:type="paragraph" w:styleId="DocumentMap">
    <w:name w:val="Document Map"/>
    <w:basedOn w:val="Normal"/>
    <w:semiHidden/>
    <w:rsid w:val="00195167"/>
    <w:pPr>
      <w:shd w:val="clear" w:color="auto" w:fill="000080"/>
    </w:pPr>
    <w:rPr>
      <w:rFonts w:ascii="Tahoma" w:hAnsi="Tahoma" w:cs="Century Gothic"/>
    </w:rPr>
  </w:style>
  <w:style w:type="paragraph" w:styleId="Header">
    <w:name w:val="header"/>
    <w:basedOn w:val="Normal"/>
    <w:semiHidden/>
    <w:rsid w:val="00195167"/>
    <w:pPr>
      <w:tabs>
        <w:tab w:val="center" w:pos="4320"/>
        <w:tab w:val="right" w:pos="8640"/>
      </w:tabs>
    </w:pPr>
  </w:style>
  <w:style w:type="paragraph" w:styleId="Footer">
    <w:name w:val="footer"/>
    <w:basedOn w:val="Normal"/>
    <w:link w:val="FooterChar"/>
    <w:uiPriority w:val="99"/>
    <w:rsid w:val="00195167"/>
    <w:pPr>
      <w:tabs>
        <w:tab w:val="center" w:pos="4320"/>
        <w:tab w:val="right" w:pos="8640"/>
      </w:tabs>
    </w:pPr>
  </w:style>
  <w:style w:type="paragraph" w:styleId="BalloonText">
    <w:name w:val="Balloon Text"/>
    <w:basedOn w:val="Normal"/>
    <w:semiHidden/>
    <w:rsid w:val="00195167"/>
    <w:rPr>
      <w:rFonts w:ascii="Tahoma" w:hAnsi="Tahoma" w:cs="Century Gothic"/>
      <w:sz w:val="16"/>
      <w:szCs w:val="16"/>
    </w:rPr>
  </w:style>
  <w:style w:type="paragraph" w:styleId="Title">
    <w:name w:val="Title"/>
    <w:basedOn w:val="Normal"/>
    <w:qFormat/>
    <w:rsid w:val="00195167"/>
    <w:pPr>
      <w:tabs>
        <w:tab w:val="center" w:pos="2610"/>
        <w:tab w:val="right" w:pos="5220"/>
      </w:tabs>
      <w:ind w:left="-165"/>
      <w:jc w:val="center"/>
      <w:textAlignment w:val="baseline"/>
    </w:pPr>
    <w:rPr>
      <w:rFonts w:ascii="Perpetua" w:hAnsi="Perpetua"/>
      <w:noProof/>
      <w:sz w:val="36"/>
    </w:rPr>
  </w:style>
  <w:style w:type="paragraph" w:styleId="BodyText2">
    <w:name w:val="Body Text 2"/>
    <w:basedOn w:val="Normal"/>
    <w:link w:val="BodyText2Char"/>
    <w:semiHidden/>
    <w:rsid w:val="005E4AD6"/>
    <w:pPr>
      <w:widowControl w:val="0"/>
      <w:overflowPunct w:val="0"/>
      <w:autoSpaceDE w:val="0"/>
      <w:autoSpaceDN w:val="0"/>
      <w:adjustRightInd w:val="0"/>
      <w:jc w:val="center"/>
    </w:pPr>
    <w:rPr>
      <w:kern w:val="28"/>
      <w:sz w:val="24"/>
    </w:rPr>
  </w:style>
  <w:style w:type="character" w:customStyle="1" w:styleId="BodyText2Char">
    <w:name w:val="Body Text 2 Char"/>
    <w:basedOn w:val="DefaultParagraphFont"/>
    <w:link w:val="BodyText2"/>
    <w:semiHidden/>
    <w:rsid w:val="005E4AD6"/>
    <w:rPr>
      <w:kern w:val="28"/>
      <w:sz w:val="24"/>
      <w:szCs w:val="24"/>
    </w:rPr>
  </w:style>
  <w:style w:type="paragraph" w:styleId="NormalWeb">
    <w:name w:val="Normal (Web)"/>
    <w:basedOn w:val="Normal"/>
    <w:uiPriority w:val="99"/>
    <w:unhideWhenUsed/>
    <w:rsid w:val="00DA2543"/>
    <w:pPr>
      <w:spacing w:before="75" w:after="150"/>
    </w:pPr>
    <w:rPr>
      <w:sz w:val="24"/>
    </w:rPr>
  </w:style>
  <w:style w:type="character" w:customStyle="1" w:styleId="normal1">
    <w:name w:val="normal1"/>
    <w:basedOn w:val="DefaultParagraphFont"/>
    <w:rsid w:val="00DA2543"/>
    <w:rPr>
      <w:rFonts w:ascii="Verdana" w:hAnsi="Verdana" w:hint="default"/>
      <w:sz w:val="26"/>
      <w:szCs w:val="26"/>
    </w:rPr>
  </w:style>
  <w:style w:type="character" w:styleId="Emphasis">
    <w:name w:val="Emphasis"/>
    <w:basedOn w:val="DefaultParagraphFont"/>
    <w:uiPriority w:val="20"/>
    <w:qFormat/>
    <w:rsid w:val="00DA2543"/>
    <w:rPr>
      <w:i/>
      <w:iCs/>
    </w:rPr>
  </w:style>
  <w:style w:type="character" w:styleId="Strong">
    <w:name w:val="Strong"/>
    <w:basedOn w:val="DefaultParagraphFont"/>
    <w:uiPriority w:val="22"/>
    <w:qFormat/>
    <w:rsid w:val="00DA2543"/>
    <w:rPr>
      <w:b/>
      <w:bCs/>
    </w:rPr>
  </w:style>
  <w:style w:type="table" w:styleId="TableGrid">
    <w:name w:val="Table Grid"/>
    <w:basedOn w:val="TableNormal"/>
    <w:uiPriority w:val="59"/>
    <w:rsid w:val="00943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604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604B3B"/>
    <w:rPr>
      <w:rFonts w:ascii="Courier New" w:hAnsi="Courier New" w:cs="Courier New"/>
    </w:rPr>
  </w:style>
  <w:style w:type="paragraph" w:styleId="EndnoteText">
    <w:name w:val="endnote text"/>
    <w:basedOn w:val="Normal"/>
    <w:link w:val="EndnoteTextChar"/>
    <w:uiPriority w:val="99"/>
    <w:semiHidden/>
    <w:unhideWhenUsed/>
    <w:rsid w:val="00E4500A"/>
    <w:rPr>
      <w:szCs w:val="20"/>
    </w:rPr>
  </w:style>
  <w:style w:type="character" w:customStyle="1" w:styleId="EndnoteTextChar">
    <w:name w:val="Endnote Text Char"/>
    <w:basedOn w:val="DefaultParagraphFont"/>
    <w:link w:val="EndnoteText"/>
    <w:uiPriority w:val="99"/>
    <w:semiHidden/>
    <w:rsid w:val="00E4500A"/>
  </w:style>
  <w:style w:type="character" w:styleId="EndnoteReference">
    <w:name w:val="endnote reference"/>
    <w:basedOn w:val="DefaultParagraphFont"/>
    <w:uiPriority w:val="99"/>
    <w:semiHidden/>
    <w:unhideWhenUsed/>
    <w:rsid w:val="00E4500A"/>
    <w:rPr>
      <w:vertAlign w:val="superscript"/>
    </w:rPr>
  </w:style>
  <w:style w:type="paragraph" w:styleId="BodyText3">
    <w:name w:val="Body Text 3"/>
    <w:basedOn w:val="Normal"/>
    <w:link w:val="BodyText3Char"/>
    <w:uiPriority w:val="99"/>
    <w:semiHidden/>
    <w:unhideWhenUsed/>
    <w:rsid w:val="005E56EE"/>
    <w:pPr>
      <w:spacing w:after="120"/>
    </w:pPr>
    <w:rPr>
      <w:sz w:val="16"/>
      <w:szCs w:val="16"/>
    </w:rPr>
  </w:style>
  <w:style w:type="character" w:customStyle="1" w:styleId="BodyText3Char">
    <w:name w:val="Body Text 3 Char"/>
    <w:basedOn w:val="DefaultParagraphFont"/>
    <w:link w:val="BodyText3"/>
    <w:uiPriority w:val="99"/>
    <w:semiHidden/>
    <w:rsid w:val="005E56EE"/>
    <w:rPr>
      <w:sz w:val="16"/>
      <w:szCs w:val="16"/>
    </w:rPr>
  </w:style>
  <w:style w:type="paragraph" w:styleId="ListParagraph">
    <w:name w:val="List Paragraph"/>
    <w:basedOn w:val="Normal"/>
    <w:uiPriority w:val="34"/>
    <w:qFormat/>
    <w:rsid w:val="00BA6D7D"/>
    <w:pPr>
      <w:ind w:left="720"/>
      <w:contextualSpacing/>
    </w:pPr>
  </w:style>
  <w:style w:type="character" w:customStyle="1" w:styleId="FooterChar">
    <w:name w:val="Footer Char"/>
    <w:basedOn w:val="DefaultParagraphFont"/>
    <w:link w:val="Footer"/>
    <w:uiPriority w:val="99"/>
    <w:rsid w:val="00850A9F"/>
    <w:rPr>
      <w:szCs w:val="24"/>
    </w:rPr>
  </w:style>
  <w:style w:type="character" w:customStyle="1" w:styleId="apple-converted-space">
    <w:name w:val="apple-converted-space"/>
    <w:basedOn w:val="DefaultParagraphFont"/>
    <w:rsid w:val="00C87C9F"/>
  </w:style>
  <w:style w:type="character" w:customStyle="1" w:styleId="body3">
    <w:name w:val="body3"/>
    <w:basedOn w:val="DefaultParagraphFont"/>
    <w:rsid w:val="00FB7852"/>
  </w:style>
  <w:style w:type="character" w:customStyle="1" w:styleId="lectioncitation">
    <w:name w:val="lection_citation"/>
    <w:basedOn w:val="DefaultParagraphFont"/>
    <w:rsid w:val="00DB3531"/>
  </w:style>
  <w:style w:type="character" w:styleId="FollowedHyperlink">
    <w:name w:val="FollowedHyperlink"/>
    <w:basedOn w:val="DefaultParagraphFont"/>
    <w:uiPriority w:val="99"/>
    <w:semiHidden/>
    <w:unhideWhenUsed/>
    <w:rsid w:val="00C10C96"/>
    <w:rPr>
      <w:color w:val="800080" w:themeColor="followedHyperlink"/>
      <w:u w:val="single"/>
    </w:rPr>
  </w:style>
  <w:style w:type="character" w:customStyle="1" w:styleId="Heading1Char">
    <w:name w:val="Heading 1 Char"/>
    <w:basedOn w:val="DefaultParagraphFont"/>
    <w:link w:val="Heading1"/>
    <w:rsid w:val="006C1CCA"/>
    <w:rPr>
      <w:rFonts w:ascii="Century Gothic" w:hAnsi="Century Gothic"/>
      <w:color w:val="FF9900"/>
      <w:sz w:val="96"/>
      <w:szCs w:val="96"/>
    </w:rPr>
  </w:style>
  <w:style w:type="character" w:customStyle="1" w:styleId="Heading2Char">
    <w:name w:val="Heading 2 Char"/>
    <w:basedOn w:val="DefaultParagraphFont"/>
    <w:link w:val="Heading2"/>
    <w:rsid w:val="006C1CCA"/>
    <w:rPr>
      <w:rFonts w:ascii="Arial" w:hAnsi="Arial"/>
      <w:b/>
      <w:iCs/>
      <w:sz w:val="24"/>
      <w:szCs w:val="24"/>
    </w:rPr>
  </w:style>
  <w:style w:type="paragraph" w:styleId="Caption">
    <w:name w:val="caption"/>
    <w:basedOn w:val="Normal"/>
    <w:next w:val="Normal"/>
    <w:uiPriority w:val="35"/>
    <w:unhideWhenUsed/>
    <w:qFormat/>
    <w:rsid w:val="005752C0"/>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25664616">
      <w:bodyDiv w:val="1"/>
      <w:marLeft w:val="0"/>
      <w:marRight w:val="0"/>
      <w:marTop w:val="0"/>
      <w:marBottom w:val="0"/>
      <w:divBdr>
        <w:top w:val="none" w:sz="0" w:space="0" w:color="auto"/>
        <w:left w:val="none" w:sz="0" w:space="0" w:color="auto"/>
        <w:bottom w:val="none" w:sz="0" w:space="0" w:color="auto"/>
        <w:right w:val="none" w:sz="0" w:space="0" w:color="auto"/>
      </w:divBdr>
      <w:divsChild>
        <w:div w:id="2053454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686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2545152">
      <w:bodyDiv w:val="1"/>
      <w:marLeft w:val="0"/>
      <w:marRight w:val="0"/>
      <w:marTop w:val="0"/>
      <w:marBottom w:val="0"/>
      <w:divBdr>
        <w:top w:val="none" w:sz="0" w:space="0" w:color="auto"/>
        <w:left w:val="none" w:sz="0" w:space="0" w:color="auto"/>
        <w:bottom w:val="none" w:sz="0" w:space="0" w:color="auto"/>
        <w:right w:val="none" w:sz="0" w:space="0" w:color="auto"/>
      </w:divBdr>
      <w:divsChild>
        <w:div w:id="1852643250">
          <w:marLeft w:val="0"/>
          <w:marRight w:val="0"/>
          <w:marTop w:val="0"/>
          <w:marBottom w:val="0"/>
          <w:divBdr>
            <w:top w:val="none" w:sz="0" w:space="0" w:color="auto"/>
            <w:left w:val="none" w:sz="0" w:space="0" w:color="auto"/>
            <w:bottom w:val="none" w:sz="0" w:space="0" w:color="auto"/>
            <w:right w:val="none" w:sz="0" w:space="0" w:color="auto"/>
          </w:divBdr>
          <w:divsChild>
            <w:div w:id="52397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4340">
      <w:bodyDiv w:val="1"/>
      <w:marLeft w:val="0"/>
      <w:marRight w:val="0"/>
      <w:marTop w:val="0"/>
      <w:marBottom w:val="0"/>
      <w:divBdr>
        <w:top w:val="none" w:sz="0" w:space="0" w:color="auto"/>
        <w:left w:val="none" w:sz="0" w:space="0" w:color="auto"/>
        <w:bottom w:val="none" w:sz="0" w:space="0" w:color="auto"/>
        <w:right w:val="none" w:sz="0" w:space="0" w:color="auto"/>
      </w:divBdr>
      <w:divsChild>
        <w:div w:id="1467041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20659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1877749">
      <w:bodyDiv w:val="1"/>
      <w:marLeft w:val="0"/>
      <w:marRight w:val="0"/>
      <w:marTop w:val="0"/>
      <w:marBottom w:val="0"/>
      <w:divBdr>
        <w:top w:val="none" w:sz="0" w:space="0" w:color="auto"/>
        <w:left w:val="none" w:sz="0" w:space="0" w:color="auto"/>
        <w:bottom w:val="none" w:sz="0" w:space="0" w:color="auto"/>
        <w:right w:val="none" w:sz="0" w:space="0" w:color="auto"/>
      </w:divBdr>
      <w:divsChild>
        <w:div w:id="671760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729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12108001">
      <w:bodyDiv w:val="1"/>
      <w:marLeft w:val="0"/>
      <w:marRight w:val="0"/>
      <w:marTop w:val="0"/>
      <w:marBottom w:val="0"/>
      <w:divBdr>
        <w:top w:val="none" w:sz="0" w:space="0" w:color="auto"/>
        <w:left w:val="none" w:sz="0" w:space="0" w:color="auto"/>
        <w:bottom w:val="none" w:sz="0" w:space="0" w:color="auto"/>
        <w:right w:val="none" w:sz="0" w:space="0" w:color="auto"/>
      </w:divBdr>
      <w:divsChild>
        <w:div w:id="69548883">
          <w:marLeft w:val="0"/>
          <w:marRight w:val="0"/>
          <w:marTop w:val="0"/>
          <w:marBottom w:val="0"/>
          <w:divBdr>
            <w:top w:val="none" w:sz="0" w:space="0" w:color="auto"/>
            <w:left w:val="none" w:sz="0" w:space="0" w:color="auto"/>
            <w:bottom w:val="none" w:sz="0" w:space="0" w:color="auto"/>
            <w:right w:val="none" w:sz="0" w:space="0" w:color="auto"/>
          </w:divBdr>
        </w:div>
        <w:div w:id="97413889">
          <w:marLeft w:val="0"/>
          <w:marRight w:val="0"/>
          <w:marTop w:val="0"/>
          <w:marBottom w:val="0"/>
          <w:divBdr>
            <w:top w:val="none" w:sz="0" w:space="0" w:color="auto"/>
            <w:left w:val="none" w:sz="0" w:space="0" w:color="auto"/>
            <w:bottom w:val="none" w:sz="0" w:space="0" w:color="auto"/>
            <w:right w:val="none" w:sz="0" w:space="0" w:color="auto"/>
          </w:divBdr>
        </w:div>
        <w:div w:id="457452125">
          <w:marLeft w:val="0"/>
          <w:marRight w:val="0"/>
          <w:marTop w:val="0"/>
          <w:marBottom w:val="0"/>
          <w:divBdr>
            <w:top w:val="none" w:sz="0" w:space="0" w:color="auto"/>
            <w:left w:val="none" w:sz="0" w:space="0" w:color="auto"/>
            <w:bottom w:val="none" w:sz="0" w:space="0" w:color="auto"/>
            <w:right w:val="none" w:sz="0" w:space="0" w:color="auto"/>
          </w:divBdr>
        </w:div>
        <w:div w:id="898596817">
          <w:marLeft w:val="0"/>
          <w:marRight w:val="0"/>
          <w:marTop w:val="0"/>
          <w:marBottom w:val="0"/>
          <w:divBdr>
            <w:top w:val="none" w:sz="0" w:space="0" w:color="auto"/>
            <w:left w:val="none" w:sz="0" w:space="0" w:color="auto"/>
            <w:bottom w:val="none" w:sz="0" w:space="0" w:color="auto"/>
            <w:right w:val="none" w:sz="0" w:space="0" w:color="auto"/>
          </w:divBdr>
        </w:div>
        <w:div w:id="1155030589">
          <w:marLeft w:val="0"/>
          <w:marRight w:val="0"/>
          <w:marTop w:val="0"/>
          <w:marBottom w:val="0"/>
          <w:divBdr>
            <w:top w:val="none" w:sz="0" w:space="0" w:color="auto"/>
            <w:left w:val="none" w:sz="0" w:space="0" w:color="auto"/>
            <w:bottom w:val="none" w:sz="0" w:space="0" w:color="auto"/>
            <w:right w:val="none" w:sz="0" w:space="0" w:color="auto"/>
          </w:divBdr>
        </w:div>
        <w:div w:id="1163007909">
          <w:marLeft w:val="0"/>
          <w:marRight w:val="0"/>
          <w:marTop w:val="0"/>
          <w:marBottom w:val="0"/>
          <w:divBdr>
            <w:top w:val="none" w:sz="0" w:space="0" w:color="auto"/>
            <w:left w:val="none" w:sz="0" w:space="0" w:color="auto"/>
            <w:bottom w:val="none" w:sz="0" w:space="0" w:color="auto"/>
            <w:right w:val="none" w:sz="0" w:space="0" w:color="auto"/>
          </w:divBdr>
        </w:div>
        <w:div w:id="1392463511">
          <w:marLeft w:val="0"/>
          <w:marRight w:val="0"/>
          <w:marTop w:val="0"/>
          <w:marBottom w:val="0"/>
          <w:divBdr>
            <w:top w:val="none" w:sz="0" w:space="0" w:color="auto"/>
            <w:left w:val="none" w:sz="0" w:space="0" w:color="auto"/>
            <w:bottom w:val="none" w:sz="0" w:space="0" w:color="auto"/>
            <w:right w:val="none" w:sz="0" w:space="0" w:color="auto"/>
          </w:divBdr>
        </w:div>
        <w:div w:id="1895775957">
          <w:marLeft w:val="0"/>
          <w:marRight w:val="0"/>
          <w:marTop w:val="0"/>
          <w:marBottom w:val="0"/>
          <w:divBdr>
            <w:top w:val="none" w:sz="0" w:space="0" w:color="auto"/>
            <w:left w:val="none" w:sz="0" w:space="0" w:color="auto"/>
            <w:bottom w:val="none" w:sz="0" w:space="0" w:color="auto"/>
            <w:right w:val="none" w:sz="0" w:space="0" w:color="auto"/>
          </w:divBdr>
        </w:div>
        <w:div w:id="2032025770">
          <w:marLeft w:val="0"/>
          <w:marRight w:val="0"/>
          <w:marTop w:val="0"/>
          <w:marBottom w:val="0"/>
          <w:divBdr>
            <w:top w:val="none" w:sz="0" w:space="0" w:color="auto"/>
            <w:left w:val="none" w:sz="0" w:space="0" w:color="auto"/>
            <w:bottom w:val="none" w:sz="0" w:space="0" w:color="auto"/>
            <w:right w:val="none" w:sz="0" w:space="0" w:color="auto"/>
          </w:divBdr>
        </w:div>
      </w:divsChild>
    </w:div>
    <w:div w:id="536240297">
      <w:bodyDiv w:val="1"/>
      <w:marLeft w:val="0"/>
      <w:marRight w:val="0"/>
      <w:marTop w:val="0"/>
      <w:marBottom w:val="0"/>
      <w:divBdr>
        <w:top w:val="none" w:sz="0" w:space="0" w:color="auto"/>
        <w:left w:val="none" w:sz="0" w:space="0" w:color="auto"/>
        <w:bottom w:val="none" w:sz="0" w:space="0" w:color="auto"/>
        <w:right w:val="none" w:sz="0" w:space="0" w:color="auto"/>
      </w:divBdr>
      <w:divsChild>
        <w:div w:id="2123375819">
          <w:marLeft w:val="0"/>
          <w:marRight w:val="0"/>
          <w:marTop w:val="0"/>
          <w:marBottom w:val="0"/>
          <w:divBdr>
            <w:top w:val="none" w:sz="0" w:space="0" w:color="auto"/>
            <w:left w:val="none" w:sz="0" w:space="0" w:color="auto"/>
            <w:bottom w:val="none" w:sz="0" w:space="0" w:color="auto"/>
            <w:right w:val="none" w:sz="0" w:space="0" w:color="auto"/>
          </w:divBdr>
          <w:divsChild>
            <w:div w:id="1606113083">
              <w:marLeft w:val="0"/>
              <w:marRight w:val="0"/>
              <w:marTop w:val="0"/>
              <w:marBottom w:val="0"/>
              <w:divBdr>
                <w:top w:val="none" w:sz="0" w:space="0" w:color="auto"/>
                <w:left w:val="none" w:sz="0" w:space="0" w:color="auto"/>
                <w:bottom w:val="none" w:sz="0" w:space="0" w:color="auto"/>
                <w:right w:val="none" w:sz="0" w:space="0" w:color="auto"/>
              </w:divBdr>
            </w:div>
            <w:div w:id="18810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00835">
      <w:bodyDiv w:val="1"/>
      <w:marLeft w:val="0"/>
      <w:marRight w:val="0"/>
      <w:marTop w:val="0"/>
      <w:marBottom w:val="0"/>
      <w:divBdr>
        <w:top w:val="none" w:sz="0" w:space="0" w:color="auto"/>
        <w:left w:val="none" w:sz="0" w:space="0" w:color="auto"/>
        <w:bottom w:val="none" w:sz="0" w:space="0" w:color="auto"/>
        <w:right w:val="none" w:sz="0" w:space="0" w:color="auto"/>
      </w:divBdr>
      <w:divsChild>
        <w:div w:id="1757510432">
          <w:marLeft w:val="0"/>
          <w:marRight w:val="0"/>
          <w:marTop w:val="0"/>
          <w:marBottom w:val="0"/>
          <w:divBdr>
            <w:top w:val="none" w:sz="0" w:space="0" w:color="auto"/>
            <w:left w:val="none" w:sz="0" w:space="0" w:color="auto"/>
            <w:bottom w:val="none" w:sz="0" w:space="0" w:color="auto"/>
            <w:right w:val="none" w:sz="0" w:space="0" w:color="auto"/>
          </w:divBdr>
          <w:divsChild>
            <w:div w:id="8613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37253">
      <w:bodyDiv w:val="1"/>
      <w:marLeft w:val="0"/>
      <w:marRight w:val="0"/>
      <w:marTop w:val="0"/>
      <w:marBottom w:val="0"/>
      <w:divBdr>
        <w:top w:val="none" w:sz="0" w:space="0" w:color="auto"/>
        <w:left w:val="none" w:sz="0" w:space="0" w:color="auto"/>
        <w:bottom w:val="none" w:sz="0" w:space="0" w:color="auto"/>
        <w:right w:val="none" w:sz="0" w:space="0" w:color="auto"/>
      </w:divBdr>
    </w:div>
    <w:div w:id="604923400">
      <w:bodyDiv w:val="1"/>
      <w:marLeft w:val="0"/>
      <w:marRight w:val="0"/>
      <w:marTop w:val="0"/>
      <w:marBottom w:val="0"/>
      <w:divBdr>
        <w:top w:val="none" w:sz="0" w:space="0" w:color="auto"/>
        <w:left w:val="none" w:sz="0" w:space="0" w:color="auto"/>
        <w:bottom w:val="none" w:sz="0" w:space="0" w:color="auto"/>
        <w:right w:val="none" w:sz="0" w:space="0" w:color="auto"/>
      </w:divBdr>
      <w:divsChild>
        <w:div w:id="1061909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02355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08576455">
      <w:bodyDiv w:val="1"/>
      <w:marLeft w:val="0"/>
      <w:marRight w:val="0"/>
      <w:marTop w:val="0"/>
      <w:marBottom w:val="0"/>
      <w:divBdr>
        <w:top w:val="none" w:sz="0" w:space="0" w:color="auto"/>
        <w:left w:val="none" w:sz="0" w:space="0" w:color="auto"/>
        <w:bottom w:val="none" w:sz="0" w:space="0" w:color="auto"/>
        <w:right w:val="none" w:sz="0" w:space="0" w:color="auto"/>
      </w:divBdr>
    </w:div>
    <w:div w:id="884105179">
      <w:bodyDiv w:val="1"/>
      <w:marLeft w:val="0"/>
      <w:marRight w:val="0"/>
      <w:marTop w:val="0"/>
      <w:marBottom w:val="0"/>
      <w:divBdr>
        <w:top w:val="none" w:sz="0" w:space="0" w:color="auto"/>
        <w:left w:val="none" w:sz="0" w:space="0" w:color="auto"/>
        <w:bottom w:val="none" w:sz="0" w:space="0" w:color="auto"/>
        <w:right w:val="none" w:sz="0" w:space="0" w:color="auto"/>
      </w:divBdr>
      <w:divsChild>
        <w:div w:id="1093403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3995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98576663">
      <w:bodyDiv w:val="1"/>
      <w:marLeft w:val="0"/>
      <w:marRight w:val="0"/>
      <w:marTop w:val="0"/>
      <w:marBottom w:val="0"/>
      <w:divBdr>
        <w:top w:val="none" w:sz="0" w:space="0" w:color="auto"/>
        <w:left w:val="none" w:sz="0" w:space="0" w:color="auto"/>
        <w:bottom w:val="none" w:sz="0" w:space="0" w:color="auto"/>
        <w:right w:val="none" w:sz="0" w:space="0" w:color="auto"/>
      </w:divBdr>
    </w:div>
    <w:div w:id="1182015013">
      <w:bodyDiv w:val="1"/>
      <w:marLeft w:val="0"/>
      <w:marRight w:val="0"/>
      <w:marTop w:val="0"/>
      <w:marBottom w:val="0"/>
      <w:divBdr>
        <w:top w:val="none" w:sz="0" w:space="0" w:color="auto"/>
        <w:left w:val="none" w:sz="0" w:space="0" w:color="auto"/>
        <w:bottom w:val="none" w:sz="0" w:space="0" w:color="auto"/>
        <w:right w:val="none" w:sz="0" w:space="0" w:color="auto"/>
      </w:divBdr>
      <w:divsChild>
        <w:div w:id="1226988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3009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15774320">
      <w:bodyDiv w:val="1"/>
      <w:marLeft w:val="0"/>
      <w:marRight w:val="0"/>
      <w:marTop w:val="0"/>
      <w:marBottom w:val="0"/>
      <w:divBdr>
        <w:top w:val="none" w:sz="0" w:space="0" w:color="auto"/>
        <w:left w:val="none" w:sz="0" w:space="0" w:color="auto"/>
        <w:bottom w:val="none" w:sz="0" w:space="0" w:color="auto"/>
        <w:right w:val="none" w:sz="0" w:space="0" w:color="auto"/>
      </w:divBdr>
      <w:divsChild>
        <w:div w:id="812021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7241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4872434">
      <w:bodyDiv w:val="1"/>
      <w:marLeft w:val="0"/>
      <w:marRight w:val="0"/>
      <w:marTop w:val="0"/>
      <w:marBottom w:val="0"/>
      <w:divBdr>
        <w:top w:val="none" w:sz="0" w:space="0" w:color="auto"/>
        <w:left w:val="none" w:sz="0" w:space="0" w:color="auto"/>
        <w:bottom w:val="none" w:sz="0" w:space="0" w:color="auto"/>
        <w:right w:val="none" w:sz="0" w:space="0" w:color="auto"/>
      </w:divBdr>
    </w:div>
    <w:div w:id="1318414403">
      <w:bodyDiv w:val="1"/>
      <w:marLeft w:val="0"/>
      <w:marRight w:val="0"/>
      <w:marTop w:val="0"/>
      <w:marBottom w:val="0"/>
      <w:divBdr>
        <w:top w:val="none" w:sz="0" w:space="0" w:color="auto"/>
        <w:left w:val="none" w:sz="0" w:space="0" w:color="auto"/>
        <w:bottom w:val="none" w:sz="0" w:space="0" w:color="auto"/>
        <w:right w:val="none" w:sz="0" w:space="0" w:color="auto"/>
      </w:divBdr>
      <w:divsChild>
        <w:div w:id="856433325">
          <w:marLeft w:val="0"/>
          <w:marRight w:val="0"/>
          <w:marTop w:val="0"/>
          <w:marBottom w:val="0"/>
          <w:divBdr>
            <w:top w:val="none" w:sz="0" w:space="0" w:color="auto"/>
            <w:left w:val="none" w:sz="0" w:space="0" w:color="auto"/>
            <w:bottom w:val="none" w:sz="0" w:space="0" w:color="auto"/>
            <w:right w:val="none" w:sz="0" w:space="0" w:color="auto"/>
          </w:divBdr>
          <w:divsChild>
            <w:div w:id="1479035590">
              <w:marLeft w:val="0"/>
              <w:marRight w:val="0"/>
              <w:marTop w:val="0"/>
              <w:marBottom w:val="75"/>
              <w:divBdr>
                <w:top w:val="none" w:sz="0" w:space="0" w:color="auto"/>
                <w:left w:val="none" w:sz="0" w:space="0" w:color="auto"/>
                <w:bottom w:val="none" w:sz="0" w:space="0" w:color="auto"/>
                <w:right w:val="none" w:sz="0" w:space="0" w:color="auto"/>
              </w:divBdr>
              <w:divsChild>
                <w:div w:id="948661138">
                  <w:marLeft w:val="0"/>
                  <w:marRight w:val="0"/>
                  <w:marTop w:val="0"/>
                  <w:marBottom w:val="0"/>
                  <w:divBdr>
                    <w:top w:val="none" w:sz="0" w:space="0" w:color="auto"/>
                    <w:left w:val="none" w:sz="0" w:space="0" w:color="auto"/>
                    <w:bottom w:val="none" w:sz="0" w:space="0" w:color="auto"/>
                    <w:right w:val="none" w:sz="0" w:space="0" w:color="auto"/>
                  </w:divBdr>
                  <w:divsChild>
                    <w:div w:id="112678319">
                      <w:marLeft w:val="0"/>
                      <w:marRight w:val="0"/>
                      <w:marTop w:val="0"/>
                      <w:marBottom w:val="0"/>
                      <w:divBdr>
                        <w:top w:val="none" w:sz="0" w:space="0" w:color="auto"/>
                        <w:left w:val="none" w:sz="0" w:space="0" w:color="auto"/>
                        <w:bottom w:val="none" w:sz="0" w:space="0" w:color="auto"/>
                        <w:right w:val="none" w:sz="0" w:space="0" w:color="auto"/>
                      </w:divBdr>
                      <w:divsChild>
                        <w:div w:id="1536231518">
                          <w:marLeft w:val="60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272897">
      <w:bodyDiv w:val="1"/>
      <w:marLeft w:val="0"/>
      <w:marRight w:val="0"/>
      <w:marTop w:val="0"/>
      <w:marBottom w:val="0"/>
      <w:divBdr>
        <w:top w:val="none" w:sz="0" w:space="0" w:color="auto"/>
        <w:left w:val="none" w:sz="0" w:space="0" w:color="auto"/>
        <w:bottom w:val="none" w:sz="0" w:space="0" w:color="auto"/>
        <w:right w:val="none" w:sz="0" w:space="0" w:color="auto"/>
      </w:divBdr>
      <w:divsChild>
        <w:div w:id="179588230">
          <w:marLeft w:val="0"/>
          <w:marRight w:val="0"/>
          <w:marTop w:val="0"/>
          <w:marBottom w:val="0"/>
          <w:divBdr>
            <w:top w:val="none" w:sz="0" w:space="0" w:color="auto"/>
            <w:left w:val="none" w:sz="0" w:space="0" w:color="auto"/>
            <w:bottom w:val="none" w:sz="0" w:space="0" w:color="auto"/>
            <w:right w:val="none" w:sz="0" w:space="0" w:color="auto"/>
          </w:divBdr>
        </w:div>
        <w:div w:id="349138598">
          <w:marLeft w:val="0"/>
          <w:marRight w:val="0"/>
          <w:marTop w:val="0"/>
          <w:marBottom w:val="0"/>
          <w:divBdr>
            <w:top w:val="none" w:sz="0" w:space="0" w:color="auto"/>
            <w:left w:val="none" w:sz="0" w:space="0" w:color="auto"/>
            <w:bottom w:val="none" w:sz="0" w:space="0" w:color="auto"/>
            <w:right w:val="none" w:sz="0" w:space="0" w:color="auto"/>
          </w:divBdr>
        </w:div>
        <w:div w:id="572469323">
          <w:marLeft w:val="0"/>
          <w:marRight w:val="0"/>
          <w:marTop w:val="0"/>
          <w:marBottom w:val="0"/>
          <w:divBdr>
            <w:top w:val="none" w:sz="0" w:space="0" w:color="auto"/>
            <w:left w:val="none" w:sz="0" w:space="0" w:color="auto"/>
            <w:bottom w:val="none" w:sz="0" w:space="0" w:color="auto"/>
            <w:right w:val="none" w:sz="0" w:space="0" w:color="auto"/>
          </w:divBdr>
        </w:div>
        <w:div w:id="645818329">
          <w:marLeft w:val="0"/>
          <w:marRight w:val="0"/>
          <w:marTop w:val="0"/>
          <w:marBottom w:val="0"/>
          <w:divBdr>
            <w:top w:val="none" w:sz="0" w:space="0" w:color="auto"/>
            <w:left w:val="none" w:sz="0" w:space="0" w:color="auto"/>
            <w:bottom w:val="none" w:sz="0" w:space="0" w:color="auto"/>
            <w:right w:val="none" w:sz="0" w:space="0" w:color="auto"/>
          </w:divBdr>
        </w:div>
        <w:div w:id="888883103">
          <w:marLeft w:val="0"/>
          <w:marRight w:val="0"/>
          <w:marTop w:val="0"/>
          <w:marBottom w:val="0"/>
          <w:divBdr>
            <w:top w:val="none" w:sz="0" w:space="0" w:color="auto"/>
            <w:left w:val="none" w:sz="0" w:space="0" w:color="auto"/>
            <w:bottom w:val="none" w:sz="0" w:space="0" w:color="auto"/>
            <w:right w:val="none" w:sz="0" w:space="0" w:color="auto"/>
          </w:divBdr>
        </w:div>
        <w:div w:id="969630088">
          <w:marLeft w:val="0"/>
          <w:marRight w:val="0"/>
          <w:marTop w:val="0"/>
          <w:marBottom w:val="0"/>
          <w:divBdr>
            <w:top w:val="none" w:sz="0" w:space="0" w:color="auto"/>
            <w:left w:val="none" w:sz="0" w:space="0" w:color="auto"/>
            <w:bottom w:val="none" w:sz="0" w:space="0" w:color="auto"/>
            <w:right w:val="none" w:sz="0" w:space="0" w:color="auto"/>
          </w:divBdr>
        </w:div>
        <w:div w:id="1073430490">
          <w:marLeft w:val="0"/>
          <w:marRight w:val="0"/>
          <w:marTop w:val="0"/>
          <w:marBottom w:val="0"/>
          <w:divBdr>
            <w:top w:val="none" w:sz="0" w:space="0" w:color="auto"/>
            <w:left w:val="none" w:sz="0" w:space="0" w:color="auto"/>
            <w:bottom w:val="none" w:sz="0" w:space="0" w:color="auto"/>
            <w:right w:val="none" w:sz="0" w:space="0" w:color="auto"/>
          </w:divBdr>
        </w:div>
        <w:div w:id="1202091548">
          <w:marLeft w:val="0"/>
          <w:marRight w:val="0"/>
          <w:marTop w:val="0"/>
          <w:marBottom w:val="0"/>
          <w:divBdr>
            <w:top w:val="none" w:sz="0" w:space="0" w:color="auto"/>
            <w:left w:val="none" w:sz="0" w:space="0" w:color="auto"/>
            <w:bottom w:val="none" w:sz="0" w:space="0" w:color="auto"/>
            <w:right w:val="none" w:sz="0" w:space="0" w:color="auto"/>
          </w:divBdr>
        </w:div>
        <w:div w:id="2072848104">
          <w:marLeft w:val="0"/>
          <w:marRight w:val="0"/>
          <w:marTop w:val="0"/>
          <w:marBottom w:val="0"/>
          <w:divBdr>
            <w:top w:val="none" w:sz="0" w:space="0" w:color="auto"/>
            <w:left w:val="none" w:sz="0" w:space="0" w:color="auto"/>
            <w:bottom w:val="none" w:sz="0" w:space="0" w:color="auto"/>
            <w:right w:val="none" w:sz="0" w:space="0" w:color="auto"/>
          </w:divBdr>
        </w:div>
      </w:divsChild>
    </w:div>
    <w:div w:id="1597008973">
      <w:bodyDiv w:val="1"/>
      <w:marLeft w:val="0"/>
      <w:marRight w:val="0"/>
      <w:marTop w:val="0"/>
      <w:marBottom w:val="0"/>
      <w:divBdr>
        <w:top w:val="none" w:sz="0" w:space="0" w:color="auto"/>
        <w:left w:val="none" w:sz="0" w:space="0" w:color="auto"/>
        <w:bottom w:val="none" w:sz="0" w:space="0" w:color="auto"/>
        <w:right w:val="none" w:sz="0" w:space="0" w:color="auto"/>
      </w:divBdr>
    </w:div>
    <w:div w:id="1673487675">
      <w:bodyDiv w:val="1"/>
      <w:marLeft w:val="0"/>
      <w:marRight w:val="0"/>
      <w:marTop w:val="0"/>
      <w:marBottom w:val="0"/>
      <w:divBdr>
        <w:top w:val="none" w:sz="0" w:space="0" w:color="auto"/>
        <w:left w:val="none" w:sz="0" w:space="0" w:color="auto"/>
        <w:bottom w:val="none" w:sz="0" w:space="0" w:color="auto"/>
        <w:right w:val="none" w:sz="0" w:space="0" w:color="auto"/>
      </w:divBdr>
      <w:divsChild>
        <w:div w:id="923996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839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0741423">
      <w:bodyDiv w:val="1"/>
      <w:marLeft w:val="0"/>
      <w:marRight w:val="0"/>
      <w:marTop w:val="0"/>
      <w:marBottom w:val="0"/>
      <w:divBdr>
        <w:top w:val="none" w:sz="0" w:space="0" w:color="auto"/>
        <w:left w:val="none" w:sz="0" w:space="0" w:color="auto"/>
        <w:bottom w:val="none" w:sz="0" w:space="0" w:color="auto"/>
        <w:right w:val="none" w:sz="0" w:space="0" w:color="auto"/>
      </w:divBdr>
      <w:divsChild>
        <w:div w:id="1920795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2250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60178964">
      <w:bodyDiv w:val="1"/>
      <w:marLeft w:val="0"/>
      <w:marRight w:val="0"/>
      <w:marTop w:val="0"/>
      <w:marBottom w:val="0"/>
      <w:divBdr>
        <w:top w:val="none" w:sz="0" w:space="0" w:color="auto"/>
        <w:left w:val="none" w:sz="0" w:space="0" w:color="auto"/>
        <w:bottom w:val="none" w:sz="0" w:space="0" w:color="auto"/>
        <w:right w:val="none" w:sz="0" w:space="0" w:color="auto"/>
      </w:divBdr>
      <w:divsChild>
        <w:div w:id="245001350">
          <w:marLeft w:val="0"/>
          <w:marRight w:val="0"/>
          <w:marTop w:val="0"/>
          <w:marBottom w:val="0"/>
          <w:divBdr>
            <w:top w:val="none" w:sz="0" w:space="0" w:color="auto"/>
            <w:left w:val="none" w:sz="0" w:space="0" w:color="auto"/>
            <w:bottom w:val="none" w:sz="0" w:space="0" w:color="auto"/>
            <w:right w:val="none" w:sz="0" w:space="0" w:color="auto"/>
          </w:divBdr>
          <w:divsChild>
            <w:div w:id="81225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2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image" Target="media/image21.wmf"/><Relationship Id="rId39" Type="http://schemas.openxmlformats.org/officeDocument/2006/relationships/hyperlink" Target="http://lectionary.library.vanderbilt.edu/texts.php?id=60" TargetMode="External"/><Relationship Id="rId21" Type="http://schemas.openxmlformats.org/officeDocument/2006/relationships/image" Target="media/image16.wmf"/><Relationship Id="rId34" Type="http://schemas.openxmlformats.org/officeDocument/2006/relationships/hyperlink" Target="http://lectionary.library.vanderbilt.edu/texts.php?id=59" TargetMode="External"/><Relationship Id="rId42" Type="http://schemas.openxmlformats.org/officeDocument/2006/relationships/hyperlink" Target="http://lectionary.library.vanderbilt.edu/texts.php?id=61" TargetMode="External"/><Relationship Id="rId47" Type="http://schemas.openxmlformats.org/officeDocument/2006/relationships/hyperlink" Target="http://lectionary.library.vanderbilt.edu/texts.php?id=62" TargetMode="External"/><Relationship Id="rId50" Type="http://schemas.openxmlformats.org/officeDocument/2006/relationships/hyperlink" Target="http://lectionary.library.vanderbilt.edu/texts.php?id=62" TargetMode="External"/><Relationship Id="rId55" Type="http://schemas.openxmlformats.org/officeDocument/2006/relationships/hyperlink" Target="http://lectionary.library.vanderbilt.edu/texts.php?id=63" TargetMode="External"/><Relationship Id="rId63" Type="http://schemas.openxmlformats.org/officeDocument/2006/relationships/image" Target="media/image32.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gif"/><Relationship Id="rId24" Type="http://schemas.openxmlformats.org/officeDocument/2006/relationships/image" Target="media/image19.wmf"/><Relationship Id="rId32" Type="http://schemas.openxmlformats.org/officeDocument/2006/relationships/hyperlink" Target="http://lectionary.library.vanderbilt.edu/texts.php?id=59" TargetMode="External"/><Relationship Id="rId37" Type="http://schemas.openxmlformats.org/officeDocument/2006/relationships/hyperlink" Target="http://lectionary.library.vanderbilt.edu/texts.php?id=60" TargetMode="External"/><Relationship Id="rId40" Type="http://schemas.openxmlformats.org/officeDocument/2006/relationships/hyperlink" Target="http://lectionary.library.vanderbilt.edu/texts.php?id=60" TargetMode="External"/><Relationship Id="rId45" Type="http://schemas.openxmlformats.org/officeDocument/2006/relationships/hyperlink" Target="http://lectionary.library.vanderbilt.edu/texts.php?id=61" TargetMode="External"/><Relationship Id="rId53" Type="http://schemas.openxmlformats.org/officeDocument/2006/relationships/hyperlink" Target="http://lectionary.library.vanderbilt.edu/texts.php?id=63" TargetMode="External"/><Relationship Id="rId58" Type="http://schemas.openxmlformats.org/officeDocument/2006/relationships/image" Target="media/image27.wmf"/><Relationship Id="rId66"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image" Target="media/image23.gif"/><Relationship Id="rId36" Type="http://schemas.openxmlformats.org/officeDocument/2006/relationships/hyperlink" Target="http://lectionary.library.vanderbilt.edu/texts.php?id=59" TargetMode="External"/><Relationship Id="rId49" Type="http://schemas.openxmlformats.org/officeDocument/2006/relationships/hyperlink" Target="http://lectionary.library.vanderbilt.edu/texts.php?id=62" TargetMode="External"/><Relationship Id="rId57" Type="http://schemas.openxmlformats.org/officeDocument/2006/relationships/image" Target="media/image26.wmf"/><Relationship Id="rId61"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image" Target="media/image14.wmf"/><Relationship Id="rId31" Type="http://schemas.openxmlformats.org/officeDocument/2006/relationships/hyperlink" Target="http://www.umcgiving.org/site/c.qwL6KkNWLrH/b.6817081/k.83AD/Human_Relations_Day_Sunday.htm" TargetMode="External"/><Relationship Id="rId44" Type="http://schemas.openxmlformats.org/officeDocument/2006/relationships/hyperlink" Target="http://lectionary.library.vanderbilt.edu/texts.php?id=61" TargetMode="External"/><Relationship Id="rId52" Type="http://schemas.openxmlformats.org/officeDocument/2006/relationships/hyperlink" Target="http://lectionary.library.vanderbilt.edu/texts.php?id=63" TargetMode="External"/><Relationship Id="rId60" Type="http://schemas.openxmlformats.org/officeDocument/2006/relationships/image" Target="media/image29.wmf"/><Relationship Id="rId65"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5.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hyperlink" Target="http://lectionary.library.vanderbilt.edu/texts.php?id=59" TargetMode="External"/><Relationship Id="rId43" Type="http://schemas.openxmlformats.org/officeDocument/2006/relationships/hyperlink" Target="http://lectionary.library.vanderbilt.edu/texts.php?id=61" TargetMode="External"/><Relationship Id="rId48" Type="http://schemas.openxmlformats.org/officeDocument/2006/relationships/hyperlink" Target="http://lectionary.library.vanderbilt.edu/texts.php?id=62" TargetMode="External"/><Relationship Id="rId56" Type="http://schemas.openxmlformats.org/officeDocument/2006/relationships/hyperlink" Target="http://lectionary.library.vanderbilt.edu/texts.php?id=63" TargetMode="External"/><Relationship Id="rId64" Type="http://schemas.openxmlformats.org/officeDocument/2006/relationships/image" Target="media/image33.jpeg"/><Relationship Id="rId69" Type="http://schemas.openxmlformats.org/officeDocument/2006/relationships/glossaryDocument" Target="glossary/document.xml"/><Relationship Id="rId8" Type="http://schemas.openxmlformats.org/officeDocument/2006/relationships/image" Target="media/image4.jpeg"/><Relationship Id="rId51" Type="http://schemas.openxmlformats.org/officeDocument/2006/relationships/hyperlink" Target="http://lectionary.library.vanderbilt.edu/texts.php?id=62" TargetMode="External"/><Relationship Id="rId3" Type="http://schemas.openxmlformats.org/officeDocument/2006/relationships/styles" Target="styles.xml"/><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png"/><Relationship Id="rId33" Type="http://schemas.openxmlformats.org/officeDocument/2006/relationships/hyperlink" Target="http://lectionary.library.vanderbilt.edu/texts.php?id=59" TargetMode="External"/><Relationship Id="rId38" Type="http://schemas.openxmlformats.org/officeDocument/2006/relationships/hyperlink" Target="http://lectionary.library.vanderbilt.edu/texts.php?id=60" TargetMode="External"/><Relationship Id="rId46" Type="http://schemas.openxmlformats.org/officeDocument/2006/relationships/hyperlink" Target="http://lectionary.library.vanderbilt.edu/texts.php?id=61" TargetMode="External"/><Relationship Id="rId59" Type="http://schemas.openxmlformats.org/officeDocument/2006/relationships/image" Target="media/image28.png"/><Relationship Id="rId67" Type="http://schemas.openxmlformats.org/officeDocument/2006/relationships/image" Target="media/image36.jpeg"/><Relationship Id="rId20" Type="http://schemas.openxmlformats.org/officeDocument/2006/relationships/image" Target="media/image15.wmf"/><Relationship Id="rId41" Type="http://schemas.openxmlformats.org/officeDocument/2006/relationships/hyperlink" Target="http://lectionary.library.vanderbilt.edu/texts.php?id=60" TargetMode="External"/><Relationship Id="rId54" Type="http://schemas.openxmlformats.org/officeDocument/2006/relationships/hyperlink" Target="http://lectionary.library.vanderbilt.edu/texts.php?id=63" TargetMode="External"/><Relationship Id="rId62" Type="http://schemas.openxmlformats.org/officeDocument/2006/relationships/image" Target="media/image31.jpeg"/><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1\MIF2B0~1\1033\wizards\newwdus.wiz"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erpetua">
    <w:altName w:val="Georgia"/>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ristina">
    <w:panose1 w:val="030604020404060802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ivaldi">
    <w:altName w:val="Arabic Typesetting"/>
    <w:charset w:val="00"/>
    <w:family w:val="script"/>
    <w:pitch w:val="variable"/>
    <w:sig w:usb0="00000003" w:usb1="00000000" w:usb2="00000000" w:usb3="00000000" w:csb0="00000001" w:csb1="00000000"/>
  </w:font>
  <w:font w:name="Jivetalk">
    <w:altName w:val="Times New Roman"/>
    <w:charset w:val="00"/>
    <w:family w:val="auto"/>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MoolBoran">
    <w:panose1 w:val="020B0100010101010101"/>
    <w:charset w:val="00"/>
    <w:family w:val="swiss"/>
    <w:pitch w:val="variable"/>
    <w:sig w:usb0="8000000F" w:usb1="0000204A" w:usb2="0001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 BERKLEY">
    <w:altName w:val="Times New Roman"/>
    <w:charset w:val="00"/>
    <w:family w:val="auto"/>
    <w:pitch w:val="variable"/>
    <w:sig w:usb0="00000003" w:usb1="0000000A" w:usb2="00000000" w:usb3="00000000" w:csb0="00000001" w:csb1="00000000"/>
  </w:font>
  <w:font w:name="Goudy ExtraBold">
    <w:panose1 w:val="00000000000000000000"/>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C2952"/>
    <w:rsid w:val="00586EBA"/>
    <w:rsid w:val="008C29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E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ECE01109A045138346D2AFC83A1783">
    <w:name w:val="BCECE01109A045138346D2AFC83A1783"/>
    <w:rsid w:val="008C2952"/>
  </w:style>
  <w:style w:type="paragraph" w:customStyle="1" w:styleId="9E735CB408904E12A580A370803048F8">
    <w:name w:val="9E735CB408904E12A580A370803048F8"/>
    <w:rsid w:val="008C2952"/>
  </w:style>
  <w:style w:type="paragraph" w:customStyle="1" w:styleId="8C77D9FC120441A2A216174F3854CB38">
    <w:name w:val="8C77D9FC120441A2A216174F3854CB38"/>
    <w:rsid w:val="008C2952"/>
  </w:style>
  <w:style w:type="paragraph" w:customStyle="1" w:styleId="5D2F67BAAFFD47DB858F62958EE1AA9E">
    <w:name w:val="5D2F67BAAFFD47DB858F62958EE1AA9E"/>
    <w:rsid w:val="008C2952"/>
  </w:style>
  <w:style w:type="paragraph" w:customStyle="1" w:styleId="3C4D592801BC4775BE286CCDB5BDE517">
    <w:name w:val="3C4D592801BC4775BE286CCDB5BDE517"/>
    <w:rsid w:val="008C2952"/>
  </w:style>
  <w:style w:type="paragraph" w:customStyle="1" w:styleId="99F47BF1A32F4126954CEA2A9B277BC3">
    <w:name w:val="99F47BF1A32F4126954CEA2A9B277BC3"/>
    <w:rsid w:val="008C2952"/>
  </w:style>
  <w:style w:type="paragraph" w:customStyle="1" w:styleId="106100431C824267B7A43996D4E2686A">
    <w:name w:val="106100431C824267B7A43996D4E2686A"/>
    <w:rsid w:val="008C2952"/>
  </w:style>
  <w:style w:type="paragraph" w:customStyle="1" w:styleId="6E2849146D254BD280F68672B206C9EC">
    <w:name w:val="6E2849146D254BD280F68672B206C9EC"/>
    <w:rsid w:val="008C2952"/>
  </w:style>
  <w:style w:type="paragraph" w:customStyle="1" w:styleId="1500BCAE178E471287D54A0807602AC3">
    <w:name w:val="1500BCAE178E471287D54A0807602AC3"/>
    <w:rsid w:val="008C2952"/>
  </w:style>
  <w:style w:type="paragraph" w:customStyle="1" w:styleId="8BA21AB7EFDD488EBA493D763E6B071D">
    <w:name w:val="8BA21AB7EFDD488EBA493D763E6B071D"/>
    <w:rsid w:val="008C2952"/>
  </w:style>
  <w:style w:type="paragraph" w:customStyle="1" w:styleId="1D5443C0AD0B43D1AECD22653CA75362">
    <w:name w:val="1D5443C0AD0B43D1AECD22653CA75362"/>
    <w:rsid w:val="008C2952"/>
  </w:style>
  <w:style w:type="paragraph" w:customStyle="1" w:styleId="1C48BB61536E4ED49E02EC623D51AA05">
    <w:name w:val="1C48BB61536E4ED49E02EC623D51AA05"/>
    <w:rsid w:val="00586EB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2174B-7226-42D5-B337-2C32BDE5E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newwdus</Template>
  <TotalTime>1923</TotalTime>
  <Pages>8</Pages>
  <Words>1260</Words>
  <Characters>7183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Rev</vt:lpstr>
    </vt:vector>
  </TitlesOfParts>
  <Company>Hewlett-Packard</Company>
  <LinksUpToDate>false</LinksUpToDate>
  <CharactersWithSpaces>8427</CharactersWithSpaces>
  <SharedDoc>false</SharedDoc>
  <HLinks>
    <vt:vector size="12" baseType="variant">
      <vt:variant>
        <vt:i4>2687086</vt:i4>
      </vt:variant>
      <vt:variant>
        <vt:i4>9</vt:i4>
      </vt:variant>
      <vt:variant>
        <vt:i4>0</vt:i4>
      </vt:variant>
      <vt:variant>
        <vt:i4>5</vt:i4>
      </vt:variant>
      <vt:variant>
        <vt:lpwstr>http://www.bethelumcsi.com/</vt:lpwstr>
      </vt:variant>
      <vt:variant>
        <vt:lpwstr/>
      </vt:variant>
      <vt:variant>
        <vt:i4>4063270</vt:i4>
      </vt:variant>
      <vt:variant>
        <vt:i4>6</vt:i4>
      </vt:variant>
      <vt:variant>
        <vt:i4>0</vt:i4>
      </vt:variant>
      <vt:variant>
        <vt:i4>5</vt:i4>
      </vt:variant>
      <vt:variant>
        <vt:lpwstr>http://www.upperroom.org/devotional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dc:title>
  <dc:creator>Ginger</dc:creator>
  <cp:lastModifiedBy>Matt Schaeffer</cp:lastModifiedBy>
  <cp:revision>8</cp:revision>
  <cp:lastPrinted>2012-01-03T15:01:00Z</cp:lastPrinted>
  <dcterms:created xsi:type="dcterms:W3CDTF">2011-12-31T01:52:00Z</dcterms:created>
  <dcterms:modified xsi:type="dcterms:W3CDTF">2012-01-03T15:11:00Z</dcterms:modified>
</cp:coreProperties>
</file>